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B61A" w14:textId="77777777" w:rsidR="00C52898" w:rsidRDefault="00C52898" w:rsidP="00C37AD2">
      <w:pPr>
        <w:rPr>
          <w:b/>
          <w:sz w:val="28"/>
          <w:szCs w:val="28"/>
          <w:lang w:val="bg-BG"/>
        </w:rPr>
      </w:pPr>
    </w:p>
    <w:p w14:paraId="02DDCCCE" w14:textId="77777777" w:rsidR="00C52898" w:rsidRDefault="00C52898" w:rsidP="00C52898">
      <w:pPr>
        <w:rPr>
          <w:b/>
          <w:sz w:val="28"/>
          <w:szCs w:val="28"/>
          <w:lang w:val="bg-BG"/>
        </w:rPr>
      </w:pPr>
    </w:p>
    <w:p w14:paraId="1206A7A5" w14:textId="77777777" w:rsidR="00C37AD2" w:rsidRDefault="00C52898" w:rsidP="00C37AD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</w:t>
      </w:r>
      <w:r w:rsidR="00C37AD2">
        <w:rPr>
          <w:b/>
          <w:sz w:val="28"/>
          <w:szCs w:val="28"/>
          <w:lang w:val="bg-BG"/>
        </w:rPr>
        <w:t xml:space="preserve">ТВЪРДИЛ: </w:t>
      </w:r>
    </w:p>
    <w:p w14:paraId="245A3040" w14:textId="77777777" w:rsidR="00B56C10" w:rsidRDefault="00BE6041" w:rsidP="00C37AD2">
      <w:pPr>
        <w:rPr>
          <w:b/>
          <w:sz w:val="28"/>
          <w:szCs w:val="28"/>
          <w:lang w:val="bg-BG"/>
        </w:rPr>
      </w:pPr>
      <w:r>
        <w:rPr>
          <w:b/>
          <w:caps/>
          <w:lang w:val="ru-RU"/>
        </w:rPr>
        <w:pict w14:anchorId="5AD4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85pt;height:96.15pt">
            <v:imagedata r:id="rId7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p w14:paraId="411BC431" w14:textId="77777777" w:rsidR="00B53709" w:rsidRDefault="00B53709" w:rsidP="00B53709">
      <w:pPr>
        <w:jc w:val="center"/>
        <w:rPr>
          <w:b/>
          <w:sz w:val="28"/>
          <w:szCs w:val="28"/>
          <w:lang w:val="bg-BG"/>
        </w:rPr>
      </w:pPr>
    </w:p>
    <w:p w14:paraId="3257B96A" w14:textId="49619EF4" w:rsidR="00C52898" w:rsidRDefault="00C52898" w:rsidP="00B53709">
      <w:pPr>
        <w:jc w:val="center"/>
        <w:rPr>
          <w:b/>
          <w:sz w:val="28"/>
          <w:szCs w:val="28"/>
          <w:lang w:val="bg-BG"/>
        </w:rPr>
      </w:pPr>
      <w:r w:rsidRPr="00B20345">
        <w:rPr>
          <w:b/>
          <w:sz w:val="28"/>
          <w:szCs w:val="28"/>
          <w:lang w:val="bg-BG"/>
        </w:rPr>
        <w:t>ПЛАН-ГРАФИК ЗА ПРОБОНАБИРАНЕ НА МОРСКА</w:t>
      </w:r>
      <w:r>
        <w:rPr>
          <w:b/>
          <w:sz w:val="28"/>
          <w:szCs w:val="28"/>
          <w:lang w:val="bg-BG"/>
        </w:rPr>
        <w:t xml:space="preserve"> ВОДА ПРЕЗ 20</w:t>
      </w:r>
      <w:r>
        <w:rPr>
          <w:b/>
          <w:sz w:val="28"/>
          <w:szCs w:val="28"/>
          <w:lang w:val="ru-RU"/>
        </w:rPr>
        <w:t>23</w:t>
      </w:r>
      <w:r w:rsidRPr="003306B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г. </w:t>
      </w:r>
    </w:p>
    <w:tbl>
      <w:tblPr>
        <w:tblpPr w:leftFromText="141" w:rightFromText="141" w:vertAnchor="text" w:horzAnchor="page" w:tblpX="711" w:tblpY="260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3820"/>
        <w:gridCol w:w="7"/>
        <w:gridCol w:w="2623"/>
        <w:gridCol w:w="1257"/>
        <w:gridCol w:w="1092"/>
        <w:gridCol w:w="816"/>
        <w:gridCol w:w="1885"/>
        <w:gridCol w:w="1559"/>
      </w:tblGrid>
      <w:tr w:rsidR="00503DE4" w:rsidRPr="00775E28" w14:paraId="52B87026" w14:textId="77777777" w:rsidTr="002E16D0">
        <w:trPr>
          <w:trHeight w:val="263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6A70EA9A" w14:textId="77777777" w:rsidR="00503DE4" w:rsidRPr="004758F4" w:rsidRDefault="00503DE4" w:rsidP="00503DE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Зони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08E500A6" w14:textId="77777777" w:rsidR="00503DE4" w:rsidRPr="004758F4" w:rsidRDefault="00503DE4" w:rsidP="00503DE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ПУНКТ ЗА ВЗЕМАНЕ НА ПРОБИ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54568698" w14:textId="77777777" w:rsidR="00503DE4" w:rsidRPr="004758F4" w:rsidRDefault="00503DE4" w:rsidP="00503DE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Продължителност на сезона за къпане</w:t>
            </w:r>
          </w:p>
        </w:tc>
        <w:tc>
          <w:tcPr>
            <w:tcW w:w="6609" w:type="dxa"/>
            <w:gridSpan w:val="5"/>
            <w:shd w:val="clear" w:color="auto" w:fill="auto"/>
            <w:noWrap/>
            <w:vAlign w:val="center"/>
          </w:tcPr>
          <w:p w14:paraId="16764818" w14:textId="77777777" w:rsidR="00503DE4" w:rsidRPr="004758F4" w:rsidRDefault="00503DE4" w:rsidP="00503DE4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Дати на пробонабиране на  морска вода</w:t>
            </w:r>
          </w:p>
        </w:tc>
      </w:tr>
      <w:tr w:rsidR="00503DE4" w:rsidRPr="00775E28" w14:paraId="531676C9" w14:textId="77777777" w:rsidTr="002E16D0">
        <w:trPr>
          <w:trHeight w:val="647"/>
        </w:trPr>
        <w:tc>
          <w:tcPr>
            <w:tcW w:w="0" w:type="auto"/>
            <w:vMerge/>
            <w:shd w:val="clear" w:color="auto" w:fill="auto"/>
            <w:vAlign w:val="center"/>
          </w:tcPr>
          <w:p w14:paraId="08B33AD3" w14:textId="77777777" w:rsidR="00503DE4" w:rsidRPr="004758F4" w:rsidRDefault="00503DE4" w:rsidP="00503DE4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5EE45C09" w14:textId="77777777" w:rsidR="00503DE4" w:rsidRPr="004758F4" w:rsidRDefault="00503DE4" w:rsidP="00503DE4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9ABA5A0" w14:textId="77777777" w:rsidR="00503DE4" w:rsidRPr="004758F4" w:rsidRDefault="00503DE4" w:rsidP="00503DE4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8FDDB98" w14:textId="77777777" w:rsidR="00503DE4" w:rsidRPr="004758F4" w:rsidRDefault="00503DE4" w:rsidP="00503D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  <w:lang w:val="bg-BG"/>
              </w:rPr>
              <w:t>V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DDE226C" w14:textId="77777777" w:rsidR="00503DE4" w:rsidRPr="004758F4" w:rsidRDefault="00503DE4" w:rsidP="00503D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DDB58A8" w14:textId="77777777" w:rsidR="00503DE4" w:rsidRPr="004758F4" w:rsidRDefault="00503DE4" w:rsidP="00503D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ІІ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42E5138D" w14:textId="77777777" w:rsidR="00503DE4" w:rsidRPr="004758F4" w:rsidRDefault="00503DE4" w:rsidP="00503D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ІІІ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2BDEFD" w14:textId="77777777" w:rsidR="00503DE4" w:rsidRPr="004758F4" w:rsidRDefault="00503DE4" w:rsidP="00503D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  <w:lang w:val="bg-BG"/>
              </w:rPr>
              <w:t>ІХ</w:t>
            </w:r>
          </w:p>
        </w:tc>
      </w:tr>
      <w:tr w:rsidR="00503DE4" w:rsidRPr="00775E28" w14:paraId="097EF227" w14:textId="77777777" w:rsidTr="002E16D0">
        <w:trPr>
          <w:trHeight w:val="248"/>
        </w:trPr>
        <w:tc>
          <w:tcPr>
            <w:tcW w:w="1058" w:type="dxa"/>
            <w:shd w:val="clear" w:color="auto" w:fill="auto"/>
            <w:noWrap/>
            <w:vAlign w:val="center"/>
          </w:tcPr>
          <w:p w14:paraId="1FD7E5EC" w14:textId="77777777" w:rsidR="00503DE4" w:rsidRPr="00644A55" w:rsidRDefault="00503DE4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9C4D9A" w14:textId="77777777" w:rsidR="00503DE4" w:rsidRPr="00775E28" w:rsidRDefault="00503DE4" w:rsidP="00503DE4">
            <w:pPr>
              <w:rPr>
                <w:lang w:val="bg-BG"/>
              </w:rPr>
            </w:pPr>
            <w:r>
              <w:rPr>
                <w:lang w:val="bg-BG"/>
              </w:rPr>
              <w:t>“Дуранкулак-север 1”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F59CFA1" w14:textId="77777777" w:rsidR="00503DE4" w:rsidRPr="00775E28" w:rsidRDefault="00503DE4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AD3801">
              <w:rPr>
                <w:sz w:val="20"/>
                <w:szCs w:val="20"/>
                <w:lang w:val="bg-BG"/>
              </w:rPr>
              <w:t xml:space="preserve"> г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37F46A8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4C6557A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7C9F6E0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A10A2C7" w14:textId="77777777" w:rsidR="00503DE4" w:rsidRPr="00763129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417700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</w:tr>
      <w:tr w:rsidR="00E329D6" w:rsidRPr="00775E28" w14:paraId="18E79C86" w14:textId="77777777" w:rsidTr="002E16D0">
        <w:trPr>
          <w:trHeight w:val="263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661C69A7" w14:textId="77777777" w:rsidR="00E329D6" w:rsidRPr="00644A55" w:rsidRDefault="00E329D6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№08002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6B0E214E" w14:textId="77777777" w:rsidR="00E329D6" w:rsidRPr="00775E28" w:rsidRDefault="00E329D6" w:rsidP="00503DE4">
            <w:r>
              <w:rPr>
                <w:lang w:val="bg-BG"/>
              </w:rPr>
              <w:t>“Дуранкулак-север 2”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18208DEC" w14:textId="77777777" w:rsidR="00E329D6" w:rsidRDefault="00E329D6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E04D19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33F14F75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4B82023C" w14:textId="77777777" w:rsidR="00E329D6" w:rsidRDefault="00E329D6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559CA39E" w14:textId="77777777" w:rsidR="00E329D6" w:rsidRDefault="00E329D6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753DCCD8" w14:textId="0E828EF4" w:rsidR="00E329D6" w:rsidRPr="00503DE4" w:rsidRDefault="00E329D6" w:rsidP="00E329D6">
            <w:pPr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E8829D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</w:tr>
      <w:tr w:rsidR="00E329D6" w:rsidRPr="00775E28" w14:paraId="6AB9582E" w14:textId="77777777" w:rsidTr="002E16D0">
        <w:trPr>
          <w:trHeight w:val="263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6B51DE7D" w14:textId="77777777" w:rsidR="00E329D6" w:rsidRDefault="00E329D6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3ED14E0E" w14:textId="77777777" w:rsidR="00E329D6" w:rsidRDefault="00E329D6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7EAC579B" w14:textId="77777777" w:rsidR="00E329D6" w:rsidRDefault="00E329D6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34A9E46C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4ACDAAC" w14:textId="77777777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264DF7B7" w14:textId="77777777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1824EB71" w14:textId="3723FC0F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21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691E39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</w:tr>
      <w:tr w:rsidR="001E16C1" w:rsidRPr="00775E28" w14:paraId="5E1E82F1" w14:textId="77777777" w:rsidTr="002E16D0">
        <w:trPr>
          <w:trHeight w:val="287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086C9235" w14:textId="77777777" w:rsidR="001E16C1" w:rsidRPr="00644A55" w:rsidRDefault="001E16C1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№08003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4831A058" w14:textId="77777777" w:rsidR="001E16C1" w:rsidRPr="004D61BE" w:rsidRDefault="001E16C1" w:rsidP="00503DE4">
            <w:pPr>
              <w:rPr>
                <w:lang w:val="bg-BG"/>
              </w:rPr>
            </w:pPr>
            <w:r>
              <w:rPr>
                <w:lang w:val="bg-BG"/>
              </w:rPr>
              <w:t>“Крапец-север”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32E12670" w14:textId="77777777" w:rsidR="001E16C1" w:rsidRDefault="001E16C1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E04D19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028C61B2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5E8C9652" w14:textId="77777777" w:rsidR="001E16C1" w:rsidRDefault="001E16C1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526FAB85" w14:textId="77777777" w:rsidR="001E16C1" w:rsidRDefault="001E16C1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5,17.31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113F518" w14:textId="33424965" w:rsidR="001E16C1" w:rsidRPr="00763129" w:rsidRDefault="001E16C1" w:rsidP="001E16C1">
            <w:pPr>
              <w:jc w:val="center"/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AE6327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E16C1" w:rsidRPr="00775E28" w14:paraId="1994E5E1" w14:textId="77777777" w:rsidTr="002E16D0">
        <w:trPr>
          <w:trHeight w:val="287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5A70ECAD" w14:textId="77777777" w:rsidR="001E16C1" w:rsidRDefault="001E16C1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39347F2B" w14:textId="77777777" w:rsidR="001E16C1" w:rsidRDefault="001E16C1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2DFF68B1" w14:textId="77777777" w:rsidR="001E16C1" w:rsidRDefault="001E16C1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3A60207F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4CB8BF2" w14:textId="77777777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5FC4744A" w14:textId="77777777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0EAE2FA0" w14:textId="75E3FA6D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28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65C073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E16C1" w:rsidRPr="00775E28" w14:paraId="2FCF3075" w14:textId="77777777" w:rsidTr="002E16D0">
        <w:trPr>
          <w:trHeight w:val="311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53924518" w14:textId="77777777" w:rsidR="001E16C1" w:rsidRPr="00644A55" w:rsidRDefault="001E16C1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№08004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2D7198FD" w14:textId="77777777" w:rsidR="001E16C1" w:rsidRPr="004D61BE" w:rsidRDefault="001E16C1" w:rsidP="00503DE4">
            <w:pPr>
              <w:rPr>
                <w:lang w:val="bg-BG"/>
              </w:rPr>
            </w:pPr>
            <w:r>
              <w:rPr>
                <w:lang w:val="bg-BG"/>
              </w:rPr>
              <w:t>“Къмпинг-Добруджа”-гр.Шабла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7A06F1A1" w14:textId="77777777" w:rsidR="001E16C1" w:rsidRDefault="001E16C1" w:rsidP="00503DE4">
            <w:r>
              <w:rPr>
                <w:sz w:val="20"/>
                <w:szCs w:val="20"/>
                <w:lang w:val="bg-BG"/>
              </w:rPr>
              <w:t>от 15.06.23 г. до 31.08.22</w:t>
            </w:r>
            <w:r w:rsidRPr="00E04D19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7770B7E1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3A4B1F76" w14:textId="77777777" w:rsidR="001E16C1" w:rsidRDefault="001E16C1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6F02BAEB" w14:textId="77777777" w:rsidR="001E16C1" w:rsidRDefault="001E16C1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5,17.31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56C9CD65" w14:textId="65EE6407" w:rsidR="001E16C1" w:rsidRPr="00763129" w:rsidRDefault="001E16C1" w:rsidP="001E16C1">
            <w:pPr>
              <w:jc w:val="center"/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D977A2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E16C1" w:rsidRPr="00775E28" w14:paraId="435162C6" w14:textId="77777777" w:rsidTr="002E16D0">
        <w:trPr>
          <w:trHeight w:val="311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1B47DB70" w14:textId="77777777" w:rsidR="001E16C1" w:rsidRDefault="001E16C1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2EBA0851" w14:textId="77777777" w:rsidR="001E16C1" w:rsidRDefault="001E16C1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31DDE0D8" w14:textId="77777777" w:rsidR="001E16C1" w:rsidRDefault="001E16C1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28079B02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46D25BB7" w14:textId="77777777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0F1559F8" w14:textId="77777777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41293471" w14:textId="05F49E3F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28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CDB97A" w14:textId="77777777" w:rsidR="001E16C1" w:rsidRPr="00C457EC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DE4" w:rsidRPr="00775E28" w14:paraId="70C253C9" w14:textId="77777777" w:rsidTr="002E16D0">
        <w:trPr>
          <w:trHeight w:val="299"/>
        </w:trPr>
        <w:tc>
          <w:tcPr>
            <w:tcW w:w="1058" w:type="dxa"/>
            <w:shd w:val="clear" w:color="auto" w:fill="auto"/>
            <w:noWrap/>
            <w:vAlign w:val="center"/>
          </w:tcPr>
          <w:p w14:paraId="3A82D198" w14:textId="77777777" w:rsidR="00503DE4" w:rsidRPr="00644A55" w:rsidRDefault="00503DE4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7AF8CEF" w14:textId="77777777" w:rsidR="00503DE4" w:rsidRPr="00775E28" w:rsidRDefault="00503DE4" w:rsidP="00503DE4">
            <w:pPr>
              <w:rPr>
                <w:lang w:val="bg-BG"/>
              </w:rPr>
            </w:pPr>
            <w:r>
              <w:rPr>
                <w:lang w:val="bg-BG"/>
              </w:rPr>
              <w:t>КК “Русалка-Голям плаж”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4BE8910" w14:textId="77777777" w:rsidR="00503DE4" w:rsidRPr="00775E28" w:rsidRDefault="00503DE4" w:rsidP="00503DE4">
            <w:pPr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 01.06.23 г. до 15.09.23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C9CF54B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C7B06D9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2,5,26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6C2B369" w14:textId="77777777" w:rsidR="00503DE4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4669914B" w14:textId="77777777" w:rsidR="00503DE4" w:rsidRPr="00763129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7,21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F7D564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1E16C1" w:rsidRPr="002A4360" w14:paraId="61C8EA48" w14:textId="77777777" w:rsidTr="002E16D0">
        <w:trPr>
          <w:trHeight w:val="299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6A154CE3" w14:textId="77777777" w:rsidR="001E16C1" w:rsidRPr="00644A55" w:rsidRDefault="001E16C1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№08006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4E339EDE" w14:textId="77777777" w:rsidR="001E16C1" w:rsidRPr="00775E28" w:rsidRDefault="001E16C1" w:rsidP="00503DE4">
            <w:r>
              <w:rPr>
                <w:lang w:val="bg-BG"/>
              </w:rPr>
              <w:t>КК “Русалка-Централен плаж”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2D6294E6" w14:textId="77777777" w:rsidR="001E16C1" w:rsidRPr="00775E28" w:rsidRDefault="001E16C1" w:rsidP="00503DE4">
            <w:r>
              <w:rPr>
                <w:sz w:val="20"/>
                <w:szCs w:val="20"/>
                <w:lang w:val="bg-BG"/>
              </w:rPr>
              <w:t>от 01.06.23 г. до 15.09.23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39F704C3" w14:textId="77777777" w:rsidR="001E16C1" w:rsidRPr="00B57768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547E7213" w14:textId="77777777" w:rsidR="001E16C1" w:rsidRPr="00B57768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2,5.26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11EB1673" w14:textId="77777777" w:rsidR="001E16C1" w:rsidRDefault="001E16C1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02C90190" w14:textId="3D34F5C1" w:rsidR="001E16C1" w:rsidRPr="00763129" w:rsidRDefault="001E16C1" w:rsidP="001E16C1">
            <w:pPr>
              <w:jc w:val="center"/>
            </w:pP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4DA53C" w14:textId="77777777" w:rsidR="001E16C1" w:rsidRPr="00B57768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1E16C1" w:rsidRPr="002A4360" w14:paraId="575323BA" w14:textId="77777777" w:rsidTr="002E16D0">
        <w:trPr>
          <w:trHeight w:val="299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6207A5D7" w14:textId="77777777" w:rsidR="001E16C1" w:rsidRDefault="001E16C1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5A721CCB" w14:textId="77777777" w:rsidR="001E16C1" w:rsidRDefault="001E16C1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66C782F7" w14:textId="77777777" w:rsidR="001E16C1" w:rsidRDefault="001E16C1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0EF83B2A" w14:textId="77777777" w:rsidR="001E16C1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64027047" w14:textId="77777777" w:rsidR="001E16C1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4C9A5292" w14:textId="77777777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575E91C4" w14:textId="58E182B8" w:rsidR="001E16C1" w:rsidRDefault="001E16C1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21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AE72A" w14:textId="77777777" w:rsidR="001E16C1" w:rsidRDefault="001E16C1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DE4" w:rsidRPr="00775E28" w14:paraId="32FC8FA3" w14:textId="77777777" w:rsidTr="002E16D0">
        <w:trPr>
          <w:trHeight w:val="266"/>
        </w:trPr>
        <w:tc>
          <w:tcPr>
            <w:tcW w:w="1058" w:type="dxa"/>
            <w:shd w:val="clear" w:color="auto" w:fill="auto"/>
            <w:noWrap/>
            <w:vAlign w:val="center"/>
          </w:tcPr>
          <w:p w14:paraId="73D0A3E5" w14:textId="77777777" w:rsidR="00503DE4" w:rsidRPr="00644A55" w:rsidRDefault="00503DE4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№08007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62C7CEE" w14:textId="77777777" w:rsidR="00503DE4" w:rsidRPr="00775E28" w:rsidRDefault="00503DE4" w:rsidP="00503DE4">
            <w:pPr>
              <w:rPr>
                <w:lang w:val="bg-BG"/>
              </w:rPr>
            </w:pPr>
            <w:r>
              <w:rPr>
                <w:lang w:val="bg-BG"/>
              </w:rPr>
              <w:t>“Болата”-с.Българево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3C1904E" w14:textId="77777777" w:rsidR="00503DE4" w:rsidRDefault="00503DE4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6646AF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3C9ABA6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CAB254" w14:textId="77777777" w:rsidR="00503DE4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D28351A" w14:textId="77777777" w:rsidR="00503DE4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5,17.31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0A8A1891" w14:textId="77777777" w:rsidR="00503DE4" w:rsidRPr="00763129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14,28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DD185D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329D6" w:rsidRPr="0092598A" w14:paraId="4C88C84C" w14:textId="77777777" w:rsidTr="002E16D0">
        <w:trPr>
          <w:trHeight w:val="185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1E1F30C4" w14:textId="77777777" w:rsidR="00E329D6" w:rsidRPr="00644A55" w:rsidRDefault="00E329D6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№08008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2D9E8CCC" w14:textId="77777777" w:rsidR="00E329D6" w:rsidRPr="00775E28" w:rsidRDefault="00E329D6" w:rsidP="00503DE4">
            <w:pPr>
              <w:rPr>
                <w:lang w:val="bg-BG"/>
              </w:rPr>
            </w:pPr>
            <w:r>
              <w:rPr>
                <w:lang w:val="bg-BG"/>
              </w:rPr>
              <w:t>“Каварна-централен”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368C2D6D" w14:textId="77777777" w:rsidR="00E329D6" w:rsidRDefault="00E329D6" w:rsidP="00503DE4">
            <w:r w:rsidRPr="006646AF">
              <w:rPr>
                <w:sz w:val="20"/>
                <w:szCs w:val="20"/>
                <w:lang w:val="bg-BG"/>
              </w:rPr>
              <w:t>от 1</w:t>
            </w:r>
            <w:r>
              <w:rPr>
                <w:sz w:val="20"/>
                <w:szCs w:val="20"/>
                <w:lang w:val="bg-BG"/>
              </w:rPr>
              <w:t>5.06.23 г. до 31.08.23</w:t>
            </w:r>
            <w:r w:rsidRPr="006646AF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3AB774BB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2B060460" w14:textId="77777777" w:rsidR="00E329D6" w:rsidRDefault="00E329D6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20E29392" w14:textId="77777777" w:rsidR="00E329D6" w:rsidRDefault="00E329D6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F440076" w14:textId="7E23510E" w:rsidR="00E329D6" w:rsidRPr="00763129" w:rsidRDefault="00E329D6" w:rsidP="00E329D6">
            <w:pPr>
              <w:jc w:val="center"/>
            </w:pP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ED28017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329D6" w:rsidRPr="0092598A" w14:paraId="240DAA31" w14:textId="77777777" w:rsidTr="002E16D0">
        <w:trPr>
          <w:trHeight w:val="185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5CD7A97C" w14:textId="77777777" w:rsidR="00E329D6" w:rsidRDefault="00E329D6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588DE831" w14:textId="77777777" w:rsidR="00E329D6" w:rsidRDefault="00E329D6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57117A17" w14:textId="77777777" w:rsidR="00E329D6" w:rsidRPr="006646AF" w:rsidRDefault="00E329D6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54859979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245D9DFC" w14:textId="77777777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36829D05" w14:textId="77777777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4BCEA5CD" w14:textId="5C1537B9" w:rsidR="00E329D6" w:rsidRDefault="00E329D6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21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1BB9345" w14:textId="77777777" w:rsidR="00E329D6" w:rsidRPr="00C457EC" w:rsidRDefault="00E329D6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DE4" w:rsidRPr="00775E28" w14:paraId="796E9A42" w14:textId="77777777" w:rsidTr="002E16D0">
        <w:trPr>
          <w:trHeight w:val="266"/>
        </w:trPr>
        <w:tc>
          <w:tcPr>
            <w:tcW w:w="1058" w:type="dxa"/>
            <w:shd w:val="clear" w:color="auto" w:fill="auto"/>
            <w:noWrap/>
            <w:vAlign w:val="center"/>
          </w:tcPr>
          <w:p w14:paraId="3678F290" w14:textId="77777777" w:rsidR="00503DE4" w:rsidRPr="00644A55" w:rsidRDefault="00503DE4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№08009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8FE47D1" w14:textId="77777777" w:rsidR="00503DE4" w:rsidRPr="00775E28" w:rsidRDefault="00503DE4" w:rsidP="00503DE4">
            <w:pPr>
              <w:rPr>
                <w:lang w:val="bg-BG"/>
              </w:rPr>
            </w:pPr>
            <w:r>
              <w:rPr>
                <w:lang w:val="bg-BG"/>
              </w:rPr>
              <w:t>“Божурец-Топола”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2E15FE09" w14:textId="77777777" w:rsidR="00503DE4" w:rsidRDefault="00503DE4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6646AF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CBF6255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52C2028" w14:textId="77777777" w:rsidR="00503DE4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8DA9119" w14:textId="77777777" w:rsidR="00503DE4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10,24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3FD3B95" w14:textId="77777777" w:rsidR="00503DE4" w:rsidRPr="00763129" w:rsidRDefault="00503DE4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7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E39242" w14:textId="77777777" w:rsidR="00503DE4" w:rsidRPr="00C457EC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E16D0" w:rsidRPr="00775E28" w14:paraId="27AEB686" w14:textId="77777777" w:rsidTr="002E16D0">
        <w:trPr>
          <w:trHeight w:val="90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2320BD3B" w14:textId="77777777" w:rsidR="002E16D0" w:rsidRPr="00644A55" w:rsidRDefault="002E16D0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№08010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3A083F99" w14:textId="77777777" w:rsidR="002E16D0" w:rsidRPr="000538A6" w:rsidRDefault="002E16D0" w:rsidP="00503DE4">
            <w:pPr>
              <w:rPr>
                <w:lang w:val="bg-BG"/>
              </w:rPr>
            </w:pPr>
            <w:r>
              <w:rPr>
                <w:lang w:val="bg-BG"/>
              </w:rPr>
              <w:t>“Иканталъка”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697CAF24" w14:textId="77777777" w:rsidR="002E16D0" w:rsidRDefault="002E16D0" w:rsidP="00503DE4">
            <w:r>
              <w:rPr>
                <w:sz w:val="20"/>
                <w:szCs w:val="20"/>
                <w:lang w:val="bg-BG"/>
              </w:rPr>
              <w:t>от 15.06.23 г. до 31.08.23</w:t>
            </w:r>
            <w:r w:rsidRPr="006646AF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6F57DAC2" w14:textId="77777777" w:rsidR="002E16D0" w:rsidRPr="00C457EC" w:rsidRDefault="002E16D0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187026C9" w14:textId="77777777" w:rsidR="002E16D0" w:rsidRDefault="002E16D0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5,26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218CAC7C" w14:textId="77777777" w:rsidR="002E16D0" w:rsidRDefault="002E16D0" w:rsidP="00503DE4">
            <w:pPr>
              <w:jc w:val="center"/>
            </w:pPr>
            <w:r>
              <w:rPr>
                <w:sz w:val="20"/>
                <w:szCs w:val="20"/>
                <w:lang w:val="bg-BG"/>
              </w:rPr>
              <w:t>5,17.31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CC1E51E" w14:textId="160BADCB" w:rsidR="002E16D0" w:rsidRPr="00763129" w:rsidRDefault="002E16D0" w:rsidP="002E16D0">
            <w:pPr>
              <w:jc w:val="center"/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7F8219" w14:textId="77777777" w:rsidR="002E16D0" w:rsidRPr="007949BD" w:rsidRDefault="002E16D0" w:rsidP="00503D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6D0" w:rsidRPr="00775E28" w14:paraId="24A134BD" w14:textId="77777777" w:rsidTr="002E16D0">
        <w:trPr>
          <w:trHeight w:val="90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61A88873" w14:textId="77777777" w:rsidR="002E16D0" w:rsidRDefault="002E16D0" w:rsidP="00503DE4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19878184" w14:textId="77777777" w:rsidR="002E16D0" w:rsidRDefault="002E16D0" w:rsidP="00503DE4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7E806158" w14:textId="77777777" w:rsidR="002E16D0" w:rsidRDefault="002E16D0" w:rsidP="00503D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1E23563F" w14:textId="77777777" w:rsidR="002E16D0" w:rsidRPr="00C457EC" w:rsidRDefault="002E16D0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4CB06A4E" w14:textId="77777777" w:rsidR="002E16D0" w:rsidRDefault="002E16D0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26EB0DC0" w14:textId="77777777" w:rsidR="002E16D0" w:rsidRDefault="002E16D0" w:rsidP="00503DE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27B494E" w14:textId="3B37D15E" w:rsidR="002E16D0" w:rsidRDefault="002E16D0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28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B804E8" w14:textId="77777777" w:rsidR="002E16D0" w:rsidRPr="007949BD" w:rsidRDefault="002E16D0" w:rsidP="00503D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3DE4" w:rsidRPr="00775E28" w14:paraId="3D6CA50C" w14:textId="77777777" w:rsidTr="002E16D0">
        <w:trPr>
          <w:trHeight w:val="230"/>
        </w:trPr>
        <w:tc>
          <w:tcPr>
            <w:tcW w:w="1058" w:type="dxa"/>
            <w:shd w:val="clear" w:color="auto" w:fill="auto"/>
            <w:noWrap/>
            <w:vAlign w:val="center"/>
          </w:tcPr>
          <w:p w14:paraId="749D0A6B" w14:textId="77777777" w:rsidR="00503DE4" w:rsidRPr="008D4918" w:rsidRDefault="00503DE4" w:rsidP="00503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7A59F9C" w14:textId="77777777" w:rsidR="00503DE4" w:rsidRPr="000538A6" w:rsidRDefault="00503DE4" w:rsidP="00503DE4">
            <w:pPr>
              <w:rPr>
                <w:lang w:val="bg-BG"/>
              </w:rPr>
            </w:pPr>
            <w:r>
              <w:rPr>
                <w:lang w:val="bg-BG"/>
              </w:rPr>
              <w:t>“СБА”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7E8FD83" w14:textId="77777777" w:rsidR="00503DE4" w:rsidRPr="00BA2E1B" w:rsidRDefault="00503DE4" w:rsidP="00503DE4">
            <w:r w:rsidRPr="00BA2E1B">
              <w:rPr>
                <w:sz w:val="20"/>
                <w:szCs w:val="20"/>
                <w:lang w:val="bg-BG"/>
              </w:rPr>
              <w:t>от 10.06</w:t>
            </w:r>
            <w:r>
              <w:rPr>
                <w:sz w:val="20"/>
                <w:szCs w:val="20"/>
                <w:lang w:val="bg-BG"/>
              </w:rPr>
              <w:t>.23 г. до 15.09.23</w:t>
            </w:r>
            <w:r w:rsidRPr="00BA2E1B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0525C44" w14:textId="77777777" w:rsidR="00503DE4" w:rsidRPr="00BA2E1B" w:rsidRDefault="00503DE4" w:rsidP="00503DE4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2AA4FBA" w14:textId="77777777" w:rsidR="00503DE4" w:rsidRPr="00B57768" w:rsidRDefault="00503DE4" w:rsidP="00503DE4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2,6,27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AC1872A" w14:textId="77777777" w:rsidR="00503DE4" w:rsidRPr="00B80867" w:rsidRDefault="00503DE4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D6B0A09" w14:textId="77777777" w:rsidR="00503DE4" w:rsidRPr="004F121F" w:rsidRDefault="00503DE4" w:rsidP="00503DE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6CC273" w14:textId="77777777" w:rsidR="00503DE4" w:rsidRPr="00B57768" w:rsidRDefault="00503DE4" w:rsidP="00503DE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4770391B" w14:textId="77777777" w:rsidTr="00785FED">
        <w:trPr>
          <w:trHeight w:val="293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7635B453" w14:textId="41681EDF" w:rsidR="00FC2326" w:rsidRDefault="00FC2326" w:rsidP="00FC2326">
            <w:pPr>
              <w:jc w:val="center"/>
              <w:rPr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lastRenderedPageBreak/>
              <w:t>Зони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0553DB1A" w14:textId="52753710" w:rsidR="00FC2326" w:rsidRDefault="00FC2326" w:rsidP="00FC2326">
            <w:pPr>
              <w:rPr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ПУНКТ ЗА ВЗЕМАНЕ НА ПРОБИ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7D092D2A" w14:textId="75CE49C9" w:rsidR="00FC2326" w:rsidRDefault="00FC2326" w:rsidP="00FC2326">
            <w:pPr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Продължителност на сезона за къпане</w:t>
            </w:r>
          </w:p>
        </w:tc>
        <w:tc>
          <w:tcPr>
            <w:tcW w:w="6609" w:type="dxa"/>
            <w:gridSpan w:val="5"/>
            <w:shd w:val="clear" w:color="auto" w:fill="auto"/>
            <w:noWrap/>
            <w:vAlign w:val="center"/>
          </w:tcPr>
          <w:p w14:paraId="328585F1" w14:textId="05F19038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bCs/>
                <w:sz w:val="20"/>
                <w:szCs w:val="20"/>
                <w:lang w:val="bg-BG"/>
              </w:rPr>
              <w:t>Дати на пробонабиране на  морска вода</w:t>
            </w:r>
          </w:p>
        </w:tc>
      </w:tr>
      <w:tr w:rsidR="00FC2326" w:rsidRPr="00775E28" w14:paraId="59E740B5" w14:textId="77777777" w:rsidTr="00FC2326">
        <w:trPr>
          <w:trHeight w:val="293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26937436" w14:textId="77777777" w:rsidR="00FC2326" w:rsidRDefault="00FC2326" w:rsidP="00FC2326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01DDFD8F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3C55046E" w14:textId="77777777" w:rsidR="00FC2326" w:rsidRDefault="00FC2326" w:rsidP="00FC23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497D39F" w14:textId="1F3672E9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  <w:r w:rsidRPr="004758F4">
              <w:rPr>
                <w:b/>
                <w:sz w:val="20"/>
                <w:szCs w:val="20"/>
                <w:lang w:val="bg-BG"/>
              </w:rPr>
              <w:t>V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F9E3534" w14:textId="06E321D3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36BFFCF" w14:textId="52955293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ІІ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01415BAE" w14:textId="458DB0B6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</w:rPr>
              <w:t>V</w:t>
            </w:r>
            <w:r w:rsidRPr="004758F4">
              <w:rPr>
                <w:b/>
                <w:sz w:val="20"/>
                <w:szCs w:val="20"/>
                <w:lang w:val="bg-BG"/>
              </w:rPr>
              <w:t>ІІІ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66CD85" w14:textId="67C111C1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4758F4">
              <w:rPr>
                <w:b/>
                <w:sz w:val="20"/>
                <w:szCs w:val="20"/>
                <w:lang w:val="bg-BG"/>
              </w:rPr>
              <w:t>ІХ</w:t>
            </w:r>
          </w:p>
        </w:tc>
      </w:tr>
      <w:tr w:rsidR="00FC2326" w:rsidRPr="00775E28" w14:paraId="03573338" w14:textId="77777777" w:rsidTr="00FC2326">
        <w:trPr>
          <w:trHeight w:val="293"/>
        </w:trPr>
        <w:tc>
          <w:tcPr>
            <w:tcW w:w="1058" w:type="dxa"/>
            <w:shd w:val="clear" w:color="auto" w:fill="auto"/>
            <w:noWrap/>
            <w:vAlign w:val="center"/>
          </w:tcPr>
          <w:p w14:paraId="51774A6C" w14:textId="765C1657" w:rsidR="00FC2326" w:rsidRDefault="00FC2326" w:rsidP="00FC2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86EE214" w14:textId="45D1FD3E" w:rsidR="00FC2326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“Тузлата”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0E41919" w14:textId="23ED1442" w:rsidR="00FC2326" w:rsidRDefault="00FC2326" w:rsidP="00FC232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 10.06.23 г. до 15.09.23</w:t>
            </w:r>
            <w:r w:rsidRPr="00DD5043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9A382E9" w14:textId="77777777" w:rsidR="00FC2326" w:rsidRPr="004758F4" w:rsidRDefault="00FC2326" w:rsidP="00FC232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0E212A5" w14:textId="592EEE8F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2,6,27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BF1F566" w14:textId="7882C1D5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C5FF909" w14:textId="4B52F912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8,22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E1A3D6" w14:textId="492A0892" w:rsidR="00FC2326" w:rsidRPr="004758F4" w:rsidRDefault="00FC2326" w:rsidP="00FC232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210A2327" w14:textId="77777777" w:rsidTr="00FC2326">
        <w:trPr>
          <w:trHeight w:val="293"/>
        </w:trPr>
        <w:tc>
          <w:tcPr>
            <w:tcW w:w="1058" w:type="dxa"/>
            <w:shd w:val="clear" w:color="auto" w:fill="auto"/>
            <w:noWrap/>
            <w:vAlign w:val="center"/>
          </w:tcPr>
          <w:p w14:paraId="0B6186ED" w14:textId="6C97AB7E" w:rsidR="00FC2326" w:rsidRDefault="00FC2326" w:rsidP="00FC2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№08013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781D83D" w14:textId="119AF48A" w:rsidR="00FC2326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“Робинзон”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B516119" w14:textId="00A41E0A" w:rsidR="00FC2326" w:rsidRDefault="00FC2326" w:rsidP="00FC232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C06B3C1" w14:textId="77777777" w:rsidR="00FC2326" w:rsidRPr="004758F4" w:rsidRDefault="00FC2326" w:rsidP="00FC232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82ACB61" w14:textId="3321192F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2,6</w:t>
            </w:r>
            <w:r>
              <w:rPr>
                <w:sz w:val="20"/>
                <w:szCs w:val="20"/>
              </w:rPr>
              <w:t>,27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CC92107" w14:textId="17CFF8B8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B04ECC0" w14:textId="20856541" w:rsidR="00FC2326" w:rsidRPr="004758F4" w:rsidRDefault="00FC2326" w:rsidP="00FC2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FB481B" w14:textId="388A2580" w:rsidR="00FC2326" w:rsidRPr="004758F4" w:rsidRDefault="00FC2326" w:rsidP="00FC232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48460E12" w14:textId="77777777" w:rsidTr="002E16D0">
        <w:trPr>
          <w:trHeight w:val="293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766A9BAD" w14:textId="77777777" w:rsidR="00FC2326" w:rsidRPr="008D4918" w:rsidRDefault="00FC2326" w:rsidP="00FC2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№08014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72E3389A" w14:textId="77777777" w:rsidR="00FC2326" w:rsidRPr="000538A6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“Балчик-централен”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11FF566C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0BA3250F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0CD1704B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2,6</w:t>
            </w:r>
            <w:r w:rsidRPr="00904FF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59CD976E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5,17.31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F373AEA" w14:textId="77777777" w:rsidR="00FC2326" w:rsidRPr="00763129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14,28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4DC08AF" w14:textId="7AADDB33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5 </w:t>
            </w:r>
          </w:p>
        </w:tc>
      </w:tr>
      <w:tr w:rsidR="00FC2326" w:rsidRPr="00775E28" w14:paraId="694F60FF" w14:textId="77777777" w:rsidTr="002E16D0">
        <w:trPr>
          <w:trHeight w:val="293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75D7252F" w14:textId="77777777" w:rsidR="00FC2326" w:rsidRDefault="00FC2326" w:rsidP="00FC2326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59BA73E2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60FC9006" w14:textId="77777777" w:rsidR="00FC2326" w:rsidRDefault="00FC2326" w:rsidP="00FC23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542E17BC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751742C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5AE26C89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B6AB895" w14:textId="799AF979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22 </w:t>
            </w:r>
            <w:r>
              <w:rPr>
                <w:sz w:val="20"/>
                <w:szCs w:val="20"/>
                <w:lang w:val="en-GB"/>
              </w:rPr>
              <w:t xml:space="preserve"> Sal.,</w:t>
            </w:r>
            <w:r>
              <w:rPr>
                <w:sz w:val="20"/>
                <w:szCs w:val="20"/>
                <w:lang w:val="bg-BG"/>
              </w:rPr>
              <w:t>НАГ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8380CCA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2326" w:rsidRPr="00775E28" w14:paraId="5D68E9CF" w14:textId="77777777" w:rsidTr="002E16D0">
        <w:trPr>
          <w:trHeight w:val="260"/>
        </w:trPr>
        <w:tc>
          <w:tcPr>
            <w:tcW w:w="1058" w:type="dxa"/>
            <w:shd w:val="clear" w:color="auto" w:fill="auto"/>
            <w:noWrap/>
            <w:vAlign w:val="center"/>
          </w:tcPr>
          <w:p w14:paraId="4296A2FA" w14:textId="77777777" w:rsidR="00FC2326" w:rsidRPr="008D491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№08015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7F733E1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“Нов плаж-гр.Балчик”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18DF729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E4FB11E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24AA1D7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2,6</w:t>
            </w:r>
            <w:r w:rsidRPr="00904FF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42F9C0E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11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1182B4F5" w14:textId="77777777" w:rsidR="00FC2326" w:rsidRPr="00763129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8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64D5BF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247775E2" w14:textId="77777777" w:rsidTr="002E16D0">
        <w:trPr>
          <w:trHeight w:val="260"/>
        </w:trPr>
        <w:tc>
          <w:tcPr>
            <w:tcW w:w="1058" w:type="dxa"/>
            <w:shd w:val="clear" w:color="auto" w:fill="auto"/>
            <w:noWrap/>
            <w:vAlign w:val="center"/>
          </w:tcPr>
          <w:p w14:paraId="1CDE99D8" w14:textId="77777777" w:rsidR="00FC2326" w:rsidRPr="008D491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№08016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2C0BFAC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“Балчик-Двореца”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785F8E8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9AACACD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832F13E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2,6</w:t>
            </w:r>
            <w:r w:rsidRPr="00904FF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55D980A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11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429E7A2B" w14:textId="77777777" w:rsidR="00FC2326" w:rsidRPr="00763129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8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C1A8D9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0A5D0B60" w14:textId="77777777" w:rsidTr="002E16D0">
        <w:trPr>
          <w:trHeight w:val="302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15F22BE8" w14:textId="77777777" w:rsidR="00FC2326" w:rsidRPr="008D491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№08018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068B1DBB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“Фиш-Фиш”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22003620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01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7D291D06" w14:textId="77777777" w:rsidR="00FC2326" w:rsidRPr="005629DF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2D4B603F" w14:textId="77777777" w:rsidR="00FC2326" w:rsidRPr="00B57768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2,6,27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3FB82E79" w14:textId="77777777" w:rsidR="00FC2326" w:rsidRPr="004C5D08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17DBACC7" w14:textId="7B0956D6" w:rsidR="00FC2326" w:rsidRPr="00763129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1801972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568440F0" w14:textId="77777777" w:rsidTr="002E16D0">
        <w:trPr>
          <w:trHeight w:val="302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23E53C84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2C4F499A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78C774E1" w14:textId="77777777" w:rsidR="00FC2326" w:rsidRDefault="00FC2326" w:rsidP="00FC23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16DBD713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AD6A6C8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67C906F1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61C45E9" w14:textId="0CE40209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22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5B2C6E0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2326" w:rsidRPr="00775E28" w14:paraId="18B1DF2D" w14:textId="77777777" w:rsidTr="002E16D0">
        <w:trPr>
          <w:trHeight w:val="269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2E8A1700" w14:textId="77777777" w:rsidR="00FC2326" w:rsidRPr="008D4918" w:rsidRDefault="00FC2326" w:rsidP="00FC2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№08019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02A12C87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“Албена”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7C35DC21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01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394ADAD2" w14:textId="77777777" w:rsidR="00FC2326" w:rsidRPr="005629DF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07B98C60" w14:textId="77777777" w:rsidR="00FC2326" w:rsidRPr="00B57768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2,6,27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744AE96E" w14:textId="77777777" w:rsidR="00FC2326" w:rsidRPr="004C5D08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5,17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78EA27C1" w14:textId="60013896" w:rsidR="00FC2326" w:rsidRPr="00763129" w:rsidRDefault="00FC2326" w:rsidP="00FC2326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A040EA0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4D4FF3F6" w14:textId="77777777" w:rsidTr="002E16D0">
        <w:trPr>
          <w:trHeight w:val="269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6089A6FA" w14:textId="77777777" w:rsidR="00FC2326" w:rsidRDefault="00FC2326" w:rsidP="00FC2326">
            <w:pPr>
              <w:jc w:val="center"/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1BD7A3D5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3AB4E225" w14:textId="77777777" w:rsidR="00FC2326" w:rsidRDefault="00FC2326" w:rsidP="00FC23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48546F05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6A33FAE4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672CE221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FEBFC02" w14:textId="3B9C26F9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28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B2FA168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2326" w:rsidRPr="00775E28" w14:paraId="7D9D38E1" w14:textId="77777777" w:rsidTr="002E16D0">
        <w:trPr>
          <w:trHeight w:val="254"/>
        </w:trPr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7ACB8D06" w14:textId="77777777" w:rsidR="00FC2326" w:rsidRPr="008D491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№08020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14:paraId="6DEE0A8D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“Кранево-централен”</w:t>
            </w:r>
          </w:p>
        </w:tc>
        <w:tc>
          <w:tcPr>
            <w:tcW w:w="2623" w:type="dxa"/>
            <w:vMerge w:val="restart"/>
            <w:shd w:val="clear" w:color="auto" w:fill="auto"/>
            <w:noWrap/>
            <w:vAlign w:val="center"/>
          </w:tcPr>
          <w:p w14:paraId="6017A84D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14:paraId="06A06D2A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538899E8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2,6</w:t>
            </w:r>
            <w:r w:rsidRPr="00904FF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3A853538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11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23577A51" w14:textId="60150F64" w:rsidR="00FC2326" w:rsidRPr="00763129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DFC2826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</w:tr>
      <w:tr w:rsidR="00FC2326" w:rsidRPr="00775E28" w14:paraId="4A039C45" w14:textId="77777777" w:rsidTr="002E16D0">
        <w:trPr>
          <w:trHeight w:val="254"/>
        </w:trPr>
        <w:tc>
          <w:tcPr>
            <w:tcW w:w="1058" w:type="dxa"/>
            <w:vMerge/>
            <w:shd w:val="clear" w:color="auto" w:fill="auto"/>
            <w:noWrap/>
            <w:vAlign w:val="center"/>
          </w:tcPr>
          <w:p w14:paraId="1491EF6D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14:paraId="3D9ADACD" w14:textId="77777777" w:rsidR="00FC2326" w:rsidRDefault="00FC2326" w:rsidP="00FC2326">
            <w:pPr>
              <w:rPr>
                <w:lang w:val="bg-BG"/>
              </w:rPr>
            </w:pPr>
          </w:p>
        </w:tc>
        <w:tc>
          <w:tcPr>
            <w:tcW w:w="2623" w:type="dxa"/>
            <w:vMerge/>
            <w:shd w:val="clear" w:color="auto" w:fill="auto"/>
            <w:noWrap/>
            <w:vAlign w:val="center"/>
          </w:tcPr>
          <w:p w14:paraId="78C8B8C5" w14:textId="77777777" w:rsidR="00FC2326" w:rsidRDefault="00FC2326" w:rsidP="00FC23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</w:tcPr>
          <w:p w14:paraId="476556A7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5BA0C87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1D7F51F0" w14:textId="7777777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38773530" w14:textId="3DFD2527" w:rsidR="00FC2326" w:rsidRDefault="00FC2326" w:rsidP="00FC23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22 </w:t>
            </w:r>
            <w:r w:rsidRPr="00503DE4">
              <w:rPr>
                <w:sz w:val="20"/>
                <w:szCs w:val="20"/>
                <w:lang w:val="en-GB"/>
              </w:rPr>
              <w:t>(+ Sal.,</w:t>
            </w:r>
            <w:r w:rsidRPr="00503DE4">
              <w:rPr>
                <w:sz w:val="20"/>
                <w:szCs w:val="20"/>
                <w:lang w:val="bg-BG"/>
              </w:rPr>
              <w:t>НАГ</w:t>
            </w:r>
            <w:r w:rsidRPr="00503DE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403379" w14:textId="77777777" w:rsidR="00FC2326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2326" w:rsidRPr="00775E28" w14:paraId="01198973" w14:textId="77777777" w:rsidTr="002E16D0">
        <w:trPr>
          <w:trHeight w:val="254"/>
        </w:trPr>
        <w:tc>
          <w:tcPr>
            <w:tcW w:w="1058" w:type="dxa"/>
            <w:shd w:val="clear" w:color="auto" w:fill="auto"/>
            <w:noWrap/>
            <w:vAlign w:val="center"/>
          </w:tcPr>
          <w:p w14:paraId="139C1257" w14:textId="77777777" w:rsidR="00FC2326" w:rsidRPr="008D4918" w:rsidRDefault="00FC2326" w:rsidP="00FC2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№08021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5785E28" w14:textId="77777777" w:rsidR="00FC2326" w:rsidRPr="00775E28" w:rsidRDefault="00FC2326" w:rsidP="00FC2326">
            <w:pPr>
              <w:rPr>
                <w:lang w:val="bg-BG"/>
              </w:rPr>
            </w:pPr>
            <w:r>
              <w:rPr>
                <w:lang w:val="bg-BG"/>
              </w:rPr>
              <w:t>“Кранево-юг”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5C11A78" w14:textId="77777777" w:rsidR="00FC2326" w:rsidRPr="00775E28" w:rsidRDefault="00FC2326" w:rsidP="00FC2326">
            <w:r>
              <w:rPr>
                <w:sz w:val="20"/>
                <w:szCs w:val="20"/>
                <w:lang w:val="bg-BG"/>
              </w:rPr>
              <w:t>от 10</w:t>
            </w:r>
            <w:r w:rsidRPr="00832FBD">
              <w:rPr>
                <w:sz w:val="20"/>
                <w:szCs w:val="20"/>
                <w:lang w:val="bg-BG"/>
              </w:rPr>
              <w:t>.06</w:t>
            </w:r>
            <w:r>
              <w:rPr>
                <w:sz w:val="20"/>
                <w:szCs w:val="20"/>
                <w:lang w:val="bg-BG"/>
              </w:rPr>
              <w:t>.23 г. до 15.09.23 г.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6C2143AF" w14:textId="77777777" w:rsidR="00FC2326" w:rsidRPr="00C457EC" w:rsidRDefault="00FC2326" w:rsidP="00FC2326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32E8576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2,6,</w:t>
            </w:r>
            <w:r w:rsidRPr="00904F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AC2E77E" w14:textId="77777777" w:rsidR="00FC2326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11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6237AEA1" w14:textId="77777777" w:rsidR="00FC2326" w:rsidRPr="00763129" w:rsidRDefault="00FC2326" w:rsidP="00FC2326">
            <w:pPr>
              <w:jc w:val="center"/>
            </w:pPr>
            <w:r>
              <w:rPr>
                <w:sz w:val="20"/>
                <w:szCs w:val="20"/>
                <w:lang w:val="bg-BG"/>
              </w:rPr>
              <w:t>8</w:t>
            </w:r>
            <w:r w:rsidRPr="0076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3338DF" w14:textId="77777777" w:rsidR="00FC2326" w:rsidRPr="00B57768" w:rsidRDefault="00FC2326" w:rsidP="00FC2326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5 </w:t>
            </w:r>
            <w:r>
              <w:rPr>
                <w:sz w:val="20"/>
                <w:szCs w:val="20"/>
                <w:lang w:val="en-GB"/>
              </w:rPr>
              <w:t>(+ Sal.,</w:t>
            </w:r>
            <w:r>
              <w:rPr>
                <w:sz w:val="20"/>
                <w:szCs w:val="20"/>
                <w:lang w:val="bg-BG"/>
              </w:rPr>
              <w:t>НАГ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FC2326" w:rsidRPr="00775E28" w14:paraId="0417614B" w14:textId="77777777" w:rsidTr="002E16D0">
        <w:trPr>
          <w:trHeight w:val="470"/>
        </w:trPr>
        <w:tc>
          <w:tcPr>
            <w:tcW w:w="1058" w:type="dxa"/>
            <w:shd w:val="clear" w:color="auto" w:fill="auto"/>
            <w:noWrap/>
            <w:vAlign w:val="center"/>
          </w:tcPr>
          <w:p w14:paraId="5326845B" w14:textId="5BFC1F5D" w:rsidR="00FC2326" w:rsidRPr="00B42FE0" w:rsidRDefault="00FC2326" w:rsidP="00FC23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</w:t>
            </w:r>
            <w:r w:rsidRPr="00B42FE0">
              <w:rPr>
                <w:b/>
                <w:lang w:val="bg-BG"/>
              </w:rPr>
              <w:t>бщо</w:t>
            </w:r>
            <w:r>
              <w:rPr>
                <w:b/>
                <w:lang w:val="bg-BG"/>
              </w:rPr>
              <w:t xml:space="preserve"> 2</w:t>
            </w:r>
            <w:r>
              <w:rPr>
                <w:b/>
              </w:rPr>
              <w:t>0</w:t>
            </w:r>
            <w:r w:rsidRPr="00B42FE0">
              <w:rPr>
                <w:b/>
                <w:lang w:val="bg-BG"/>
              </w:rPr>
              <w:t xml:space="preserve"> зони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14:paraId="07B082CF" w14:textId="77777777" w:rsidR="00FC2326" w:rsidRPr="00B42FE0" w:rsidRDefault="00FC2326" w:rsidP="00FC23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lang w:val="bg-BG"/>
              </w:rPr>
              <w:t xml:space="preserve"> пункта (</w:t>
            </w:r>
            <w:r w:rsidRPr="00833FAD">
              <w:rPr>
                <w:b/>
                <w:lang w:val="bg-BG"/>
              </w:rPr>
              <w:t>1</w:t>
            </w:r>
            <w:r w:rsidRPr="00833FAD">
              <w:rPr>
                <w:b/>
              </w:rPr>
              <w:t>54</w:t>
            </w:r>
            <w:r w:rsidRPr="00833FAD">
              <w:rPr>
                <w:b/>
                <w:lang w:val="bg-BG"/>
              </w:rPr>
              <w:t xml:space="preserve"> п</w:t>
            </w:r>
            <w:r w:rsidRPr="005F7F63">
              <w:rPr>
                <w:b/>
                <w:lang w:val="bg-BG"/>
              </w:rPr>
              <w:t>роби</w:t>
            </w:r>
            <w:r w:rsidRPr="00B42FE0">
              <w:rPr>
                <w:b/>
                <w:lang w:val="bg-BG"/>
              </w:rPr>
              <w:t>)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1996FA52" w14:textId="77777777" w:rsidR="00FC2326" w:rsidRPr="00B42FE0" w:rsidRDefault="00FC2326" w:rsidP="00FC232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00DDB54" w14:textId="77777777" w:rsidR="00FC2326" w:rsidRPr="00514094" w:rsidRDefault="00FC2326" w:rsidP="00FC232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4869D893" w14:textId="77777777" w:rsidR="00FC2326" w:rsidRPr="00514094" w:rsidRDefault="00FC2326" w:rsidP="00FC232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F45EC0" w14:textId="77777777" w:rsidR="00FC2326" w:rsidRPr="00B57768" w:rsidRDefault="00FC2326" w:rsidP="00FC2326">
            <w:pPr>
              <w:jc w:val="center"/>
              <w:rPr>
                <w:lang w:val="bg-BG"/>
              </w:rPr>
            </w:pPr>
            <w:r w:rsidRPr="00833FA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14:paraId="68E3EA9A" w14:textId="77777777" w:rsidR="00FC2326" w:rsidRPr="00514094" w:rsidRDefault="00FC2326" w:rsidP="00FC23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409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C03B8" w14:textId="77777777" w:rsidR="00FC2326" w:rsidRPr="00514094" w:rsidRDefault="00FC2326" w:rsidP="00FC23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4094">
              <w:rPr>
                <w:b/>
                <w:sz w:val="20"/>
                <w:szCs w:val="20"/>
                <w:lang w:val="bg-BG"/>
              </w:rPr>
              <w:t>1</w:t>
            </w:r>
            <w:r w:rsidRPr="00514094">
              <w:rPr>
                <w:b/>
                <w:sz w:val="20"/>
                <w:szCs w:val="20"/>
              </w:rPr>
              <w:t>2</w:t>
            </w:r>
          </w:p>
        </w:tc>
      </w:tr>
    </w:tbl>
    <w:p w14:paraId="0FFC3D9C" w14:textId="77777777" w:rsidR="00B94B87" w:rsidRPr="005B3688" w:rsidRDefault="00B94B87" w:rsidP="00833FAD">
      <w:pPr>
        <w:jc w:val="both"/>
        <w:rPr>
          <w:lang w:val="bg-BG"/>
        </w:rPr>
      </w:pPr>
      <w:bookmarkStart w:id="0" w:name="_GoBack"/>
      <w:bookmarkEnd w:id="0"/>
    </w:p>
    <w:sectPr w:rsidR="00B94B87" w:rsidRPr="005B3688" w:rsidSect="00FC2326">
      <w:pgSz w:w="16838" w:h="11906" w:orient="landscape" w:code="9"/>
      <w:pgMar w:top="1134" w:right="794" w:bottom="1134" w:left="1701" w:header="709" w:footer="709" w:gutter="5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B510" w14:textId="77777777" w:rsidR="00BE6041" w:rsidRDefault="00BE6041">
      <w:r>
        <w:separator/>
      </w:r>
    </w:p>
  </w:endnote>
  <w:endnote w:type="continuationSeparator" w:id="0">
    <w:p w14:paraId="4C8C165C" w14:textId="77777777" w:rsidR="00BE6041" w:rsidRDefault="00B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9FFB" w14:textId="77777777" w:rsidR="00BE6041" w:rsidRDefault="00BE6041">
      <w:r>
        <w:separator/>
      </w:r>
    </w:p>
  </w:footnote>
  <w:footnote w:type="continuationSeparator" w:id="0">
    <w:p w14:paraId="3F482A81" w14:textId="77777777" w:rsidR="00BE6041" w:rsidRDefault="00BE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E"/>
    <w:rsid w:val="00006FE2"/>
    <w:rsid w:val="0001027C"/>
    <w:rsid w:val="000501FA"/>
    <w:rsid w:val="00051AED"/>
    <w:rsid w:val="000745AD"/>
    <w:rsid w:val="00081C7C"/>
    <w:rsid w:val="000823AD"/>
    <w:rsid w:val="0008368E"/>
    <w:rsid w:val="00087BB6"/>
    <w:rsid w:val="00090418"/>
    <w:rsid w:val="000917E5"/>
    <w:rsid w:val="00091987"/>
    <w:rsid w:val="00093B1B"/>
    <w:rsid w:val="000A03B2"/>
    <w:rsid w:val="000F2B78"/>
    <w:rsid w:val="001013FE"/>
    <w:rsid w:val="00134871"/>
    <w:rsid w:val="00134C4E"/>
    <w:rsid w:val="00134FEE"/>
    <w:rsid w:val="00135A59"/>
    <w:rsid w:val="00155C58"/>
    <w:rsid w:val="001658CF"/>
    <w:rsid w:val="00171A5D"/>
    <w:rsid w:val="00176486"/>
    <w:rsid w:val="001870ED"/>
    <w:rsid w:val="001B07D7"/>
    <w:rsid w:val="001B72EC"/>
    <w:rsid w:val="001C582A"/>
    <w:rsid w:val="001E16C1"/>
    <w:rsid w:val="001F11C0"/>
    <w:rsid w:val="001F327A"/>
    <w:rsid w:val="0021414D"/>
    <w:rsid w:val="00216AC1"/>
    <w:rsid w:val="00265431"/>
    <w:rsid w:val="00265579"/>
    <w:rsid w:val="00276115"/>
    <w:rsid w:val="002B77D4"/>
    <w:rsid w:val="002D2CCA"/>
    <w:rsid w:val="002E16D0"/>
    <w:rsid w:val="002F03A1"/>
    <w:rsid w:val="00321AC8"/>
    <w:rsid w:val="003306B9"/>
    <w:rsid w:val="00350147"/>
    <w:rsid w:val="003535E8"/>
    <w:rsid w:val="003656B9"/>
    <w:rsid w:val="003764D5"/>
    <w:rsid w:val="00397A49"/>
    <w:rsid w:val="003D3D0A"/>
    <w:rsid w:val="003F440C"/>
    <w:rsid w:val="00402BB1"/>
    <w:rsid w:val="004049D0"/>
    <w:rsid w:val="004060AD"/>
    <w:rsid w:val="004158F3"/>
    <w:rsid w:val="00426987"/>
    <w:rsid w:val="004321DB"/>
    <w:rsid w:val="004462A0"/>
    <w:rsid w:val="00447BB7"/>
    <w:rsid w:val="0045073F"/>
    <w:rsid w:val="00473A3F"/>
    <w:rsid w:val="004758F4"/>
    <w:rsid w:val="004821B5"/>
    <w:rsid w:val="0049558A"/>
    <w:rsid w:val="00497518"/>
    <w:rsid w:val="004B5F88"/>
    <w:rsid w:val="004C5D08"/>
    <w:rsid w:val="004D56FF"/>
    <w:rsid w:val="004E55A4"/>
    <w:rsid w:val="004F121F"/>
    <w:rsid w:val="00503DE4"/>
    <w:rsid w:val="00514094"/>
    <w:rsid w:val="005629DF"/>
    <w:rsid w:val="00581535"/>
    <w:rsid w:val="005B3688"/>
    <w:rsid w:val="005B7198"/>
    <w:rsid w:val="005E2C5A"/>
    <w:rsid w:val="005F555D"/>
    <w:rsid w:val="005F7B89"/>
    <w:rsid w:val="005F7F63"/>
    <w:rsid w:val="00606E34"/>
    <w:rsid w:val="0061002E"/>
    <w:rsid w:val="00637B2D"/>
    <w:rsid w:val="00644A55"/>
    <w:rsid w:val="00647B31"/>
    <w:rsid w:val="00674E25"/>
    <w:rsid w:val="006837B0"/>
    <w:rsid w:val="00686A69"/>
    <w:rsid w:val="00694C44"/>
    <w:rsid w:val="00696FAE"/>
    <w:rsid w:val="006C14F6"/>
    <w:rsid w:val="006C2F56"/>
    <w:rsid w:val="006F515D"/>
    <w:rsid w:val="006F6E9B"/>
    <w:rsid w:val="00706FFD"/>
    <w:rsid w:val="00736B0C"/>
    <w:rsid w:val="00747160"/>
    <w:rsid w:val="00752341"/>
    <w:rsid w:val="00760C40"/>
    <w:rsid w:val="007628DD"/>
    <w:rsid w:val="00763129"/>
    <w:rsid w:val="00786A53"/>
    <w:rsid w:val="0078747C"/>
    <w:rsid w:val="007879C9"/>
    <w:rsid w:val="007967CF"/>
    <w:rsid w:val="007B6208"/>
    <w:rsid w:val="007C601D"/>
    <w:rsid w:val="007D38E0"/>
    <w:rsid w:val="007E356B"/>
    <w:rsid w:val="007F1A14"/>
    <w:rsid w:val="007F717B"/>
    <w:rsid w:val="00822BC5"/>
    <w:rsid w:val="0082420D"/>
    <w:rsid w:val="00827345"/>
    <w:rsid w:val="00832FBD"/>
    <w:rsid w:val="00833FAD"/>
    <w:rsid w:val="00840467"/>
    <w:rsid w:val="0088385E"/>
    <w:rsid w:val="0088421B"/>
    <w:rsid w:val="00892F03"/>
    <w:rsid w:val="0089315A"/>
    <w:rsid w:val="008B089B"/>
    <w:rsid w:val="008D4918"/>
    <w:rsid w:val="008D5CC7"/>
    <w:rsid w:val="008E2EAE"/>
    <w:rsid w:val="008E61D5"/>
    <w:rsid w:val="008E6BC7"/>
    <w:rsid w:val="00962C90"/>
    <w:rsid w:val="009A37E9"/>
    <w:rsid w:val="009B2544"/>
    <w:rsid w:val="009D07DB"/>
    <w:rsid w:val="009E0704"/>
    <w:rsid w:val="009E4563"/>
    <w:rsid w:val="009E6062"/>
    <w:rsid w:val="009F356F"/>
    <w:rsid w:val="00A21301"/>
    <w:rsid w:val="00A57535"/>
    <w:rsid w:val="00A65DE7"/>
    <w:rsid w:val="00AC0B59"/>
    <w:rsid w:val="00AD3801"/>
    <w:rsid w:val="00AD3F19"/>
    <w:rsid w:val="00AD421D"/>
    <w:rsid w:val="00AD6B58"/>
    <w:rsid w:val="00AE3BAD"/>
    <w:rsid w:val="00AF293B"/>
    <w:rsid w:val="00B52F8B"/>
    <w:rsid w:val="00B53709"/>
    <w:rsid w:val="00B53EF7"/>
    <w:rsid w:val="00B56C10"/>
    <w:rsid w:val="00B57768"/>
    <w:rsid w:val="00B637F1"/>
    <w:rsid w:val="00B67B2E"/>
    <w:rsid w:val="00B80867"/>
    <w:rsid w:val="00B8677B"/>
    <w:rsid w:val="00B94B87"/>
    <w:rsid w:val="00BA2E1B"/>
    <w:rsid w:val="00BA5A17"/>
    <w:rsid w:val="00BD0C73"/>
    <w:rsid w:val="00BD1F11"/>
    <w:rsid w:val="00BD5279"/>
    <w:rsid w:val="00BD7C35"/>
    <w:rsid w:val="00BE6041"/>
    <w:rsid w:val="00BE7E64"/>
    <w:rsid w:val="00C10040"/>
    <w:rsid w:val="00C22867"/>
    <w:rsid w:val="00C24844"/>
    <w:rsid w:val="00C37AD2"/>
    <w:rsid w:val="00C41169"/>
    <w:rsid w:val="00C4213D"/>
    <w:rsid w:val="00C52898"/>
    <w:rsid w:val="00C56D55"/>
    <w:rsid w:val="00C6534E"/>
    <w:rsid w:val="00C6662E"/>
    <w:rsid w:val="00C81D98"/>
    <w:rsid w:val="00C81FBF"/>
    <w:rsid w:val="00C91026"/>
    <w:rsid w:val="00C93F36"/>
    <w:rsid w:val="00CB0142"/>
    <w:rsid w:val="00CD39DF"/>
    <w:rsid w:val="00D00B40"/>
    <w:rsid w:val="00D079DE"/>
    <w:rsid w:val="00D15078"/>
    <w:rsid w:val="00D15C76"/>
    <w:rsid w:val="00D26E9B"/>
    <w:rsid w:val="00D35FEB"/>
    <w:rsid w:val="00D90BE9"/>
    <w:rsid w:val="00D92BB0"/>
    <w:rsid w:val="00D968B5"/>
    <w:rsid w:val="00D97D9E"/>
    <w:rsid w:val="00DB3995"/>
    <w:rsid w:val="00DC5A6E"/>
    <w:rsid w:val="00DE616A"/>
    <w:rsid w:val="00DF02C1"/>
    <w:rsid w:val="00E329D6"/>
    <w:rsid w:val="00E34E2B"/>
    <w:rsid w:val="00E42D5C"/>
    <w:rsid w:val="00E47EB4"/>
    <w:rsid w:val="00E537F9"/>
    <w:rsid w:val="00E77EB8"/>
    <w:rsid w:val="00EA6F37"/>
    <w:rsid w:val="00EA7B2C"/>
    <w:rsid w:val="00EA7CF7"/>
    <w:rsid w:val="00EB4C8B"/>
    <w:rsid w:val="00EC736B"/>
    <w:rsid w:val="00EF47A3"/>
    <w:rsid w:val="00F0575C"/>
    <w:rsid w:val="00F12257"/>
    <w:rsid w:val="00F13C39"/>
    <w:rsid w:val="00F273EB"/>
    <w:rsid w:val="00F3700A"/>
    <w:rsid w:val="00F56F42"/>
    <w:rsid w:val="00F6142F"/>
    <w:rsid w:val="00F8257D"/>
    <w:rsid w:val="00FC2326"/>
    <w:rsid w:val="00FC6F90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087DB"/>
  <w15:chartTrackingRefBased/>
  <w15:docId w15:val="{7BE21DFF-2A9E-46FC-B626-FA3D10E5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C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0C40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674E2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674E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ITfs3ylgXAIYcOEuEs+GKIcSrqlmUE69iTUbNays0X4=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XClU8BW4gXlxT4WDw00PwwNErxD75q/c/uIQNr9rfS0=</DigestValue>
    </Reference>
    <Reference Type="http://www.w3.org/2000/09/xmldsig#Object" URI="#idValidSigLnImg">
      <DigestMethod Algorithm="http://www.w3.org/2001/04/xmlenc#sha256"/>
      <DigestValue>CYN/Ixwxsuvz659C94+auW3pXSgJFzQScHcbSHn3O8o=</DigestValue>
    </Reference>
    <Reference Type="http://www.w3.org/2000/09/xmldsig#Object" URI="#idInvalidSigLnImg">
      <DigestMethod Algorithm="http://www.w3.org/2001/04/xmlenc#sha256"/>
      <DigestValue>0xONqmLb2xNhQ9SSyumXdMbhEnKLwARoq4CMx9kQFZk=</DigestValue>
    </Reference>
  </SignedInfo>
  <SignatureValue>jhu/0hCkOuz8V85e3HAeOa/P4+9AL8F+ip+Y4ZMzn7r/fT+7PJYYCketkzRzTgT7hiLQh1wiRyiv
mMFikswiIXroRLZpqvGLwjKYHktu/kAaaLZMSUc6UANTUpX7tZMBQt/v9QXVgGSxOX2NMCFrW5cF
XCOnC3TH5h+A39zhcwZ24tdtPGAlOEsB4T27IvGtHRhWBByadp6neViryvJTE5xKKOYesA5IBFh4
rUAZJxQ+f4PSCX/l0/Dmh3fr+TQH++ECUtX7bghiem+xvFlDptgXofqYFJCuaZ5aTHdv0nUetn5t
nRrrzqMgy7WmsAX6x9jM0FAbNKN+B7zuHBODdg==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ipF0chDlXEO42meB9AmZ9J23AElAYbSXIFQsvpu2osk=</DigestValue>
      </Reference>
      <Reference URI="/word/document.xml?ContentType=application/vnd.openxmlformats-officedocument.wordprocessingml.document.main+xml">
        <DigestMethod Algorithm="http://www.w3.org/2001/04/xmlenc#sha256"/>
        <DigestValue>1bc9BYpsvrTpXKTbjgwjfH3PP8+6INsm+IkeG2WDOMw=</DigestValue>
      </Reference>
      <Reference URI="/word/endnotes.xml?ContentType=application/vnd.openxmlformats-officedocument.wordprocessingml.endnotes+xml">
        <DigestMethod Algorithm="http://www.w3.org/2001/04/xmlenc#sha256"/>
        <DigestValue>mP9/83A9fEbqEMV5Hq1uy0hcMYAh9gRW/OnTj3PtAzA=</DigestValue>
      </Reference>
      <Reference URI="/word/fontTable.xml?ContentType=application/vnd.openxmlformats-officedocument.wordprocessingml.fontTable+xml">
        <DigestMethod Algorithm="http://www.w3.org/2001/04/xmlenc#sha256"/>
        <DigestValue>8HVLE0U5/uiNU/9g9o2ukckPecZCRFfMrW6fGfJWDFQ=</DigestValue>
      </Reference>
      <Reference URI="/word/footnotes.xml?ContentType=application/vnd.openxmlformats-officedocument.wordprocessingml.footnotes+xml">
        <DigestMethod Algorithm="http://www.w3.org/2001/04/xmlenc#sha256"/>
        <DigestValue>zmHUaYddvTmSIszHLrEb2XzcddgPA2v7bqojjBB/sEI=</DigestValue>
      </Reference>
      <Reference URI="/word/media/image1.emf?ContentType=image/x-emf">
        <DigestMethod Algorithm="http://www.w3.org/2001/04/xmlenc#sha256"/>
        <DigestValue>0EJh33W95nma7oQ/910huEkBLkA+LfXgDnjPDgztWJQ=</DigestValue>
      </Reference>
      <Reference URI="/word/settings.xml?ContentType=application/vnd.openxmlformats-officedocument.wordprocessingml.settings+xml">
        <DigestMethod Algorithm="http://www.w3.org/2001/04/xmlenc#sha256"/>
        <DigestValue>johQVpY6ugX6UOeCGUHzTRLZDSCxQ38J/sTWEMBCzps=</DigestValue>
      </Reference>
      <Reference URI="/word/styles.xml?ContentType=application/vnd.openxmlformats-officedocument.wordprocessingml.styles+xml">
        <DigestMethod Algorithm="http://www.w3.org/2001/04/xmlenc#sha256"/>
        <DigestValue>3lmZCItTFBj1tHErv3dAPwiZJset3/hfRC6ggc5zX/U=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2023-07-31T08:25:05Z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2023-07-31T08:25:05Z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UEBdjv1/AAAJAAAAAQAAANBuI479fwAAAAAAAAAAAACHpBIP/X8AAFCyYkxyAgAAgA5cVnICAAAAAAAAAAAAAAAAAAAAAAAA7kI26saEAADUi3xX/X8AAKsAAACrBAAAAAAAAAAAAAAATchXcgIAABDldnMAAAAAEKsXV3ICAAAHAAAAAAAAALA8z1dyAgAATOR2c8MAAACg5HZzwwAAANHN+Y39fwAAAAYAAHIAAAAABAAAAAAAAAACAABVBwAAVQEAAAAGAAAATchXcgIAAMsw/Y39fwAA8ON2c8MAAACg5HZz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ICAAAQ6Ji9/H8AAGC+Q1RyAgAA0G4jjv1/AAAAAAAAAAAAAAGn0L38fwAAqG3Ujf1/AACcl8iN/X8AAAAAAAAAAAAAAAAAAAAAAADu2TbqxoQAAEDryldyAgAAwHt2c8MAAAAAAAAAAAAAAABNyFdyAgAAKH52cwAAAADg////AAAAAAYAAAAAAAAAAgAAAAAAAABMfXZzwwAAAKB9dnPDAAAA0c35jf1/AAAYHlhXcgIAAI1ixY0AAAAAtAAAAHICAAAbAAAA/H8AAABNyFdyAgAAyzD9jf1/AADwfHZzwwAAAKB9dnPD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AAgAMAAIABAAAAAgAAAAAAAAAAAAAAwAdMkP1/AAAAAAAAAAAAAAAAAAAAAAAAAAAAAAAAAAAAAAAAAAAAAMBtdnPDAAAAXAjGjf1/AAD4NyNuDQIAANVilo/9fwAAMO8iWnICAAAjmAsPAAAAAMwAAAAAAAAApgiXvfx/AAAzBAAAAAAAABCrF1dyAgAApYIz6hbH2QEAAAAAAAAAAAwAAAAAAAAA0QeXvQAAAAABAAAAAAAAAJC8x1dyAgAAAAAAAAAAAADLMP2N/X8AALBsdnPDAAAAZAAAAAAAAAAIAGtZcgI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jAAAAAcKDQcKDQcJDQ4WMShFrjFU1TJV1gECBAIDBAECBQoRKyZBowsTMQAAAAAAfqbJd6PIeqDCQFZ4JTd0Lk/HMVPSGy5uFiE4GypVJ0KnHjN9AAABG4wAAACcz+7S6ffb7fnC0t1haH0hMm8aLXIuT8ggOIwoRKslP58cK08AAAEAAAAAAMHg9P///////////+bm5k9SXjw/SzBRzTFU0y1NwSAyVzFGXwEBAhu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QSD/1/AAAKAAsAAAAAANBuI479fwAAAAAAAAAAAACspBIP/X8AAAAAAAAAAAAAsGuWj/1/AAAAAAAAAAAAAAAAAAAAAAAA3gM26saEAADTZ6W9/H8AAEgAAADDAAAAAAAAAAAAAAAATchXcgIAAFikdnMAAAAA9f///wAAAAAJAAAAAAAAAAAAAAAAAAAAfKN2c8MAAADQo3ZzwwAAANHN+Y39fwAAoMQXWnICAAAAAAAAAAAAAABNyFdyAgAAWKR2c8MAAAAATchXcgIAAMsw/Y39fwAAIKN2c8MAAADQo3Zzww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XY79fwAACQAAAAEAAADQbiOO/X8AAAAAAAAAAAAAh6QSD/1/AABQsmJMcgIAAIAOXFZyAgAAAAAAAAAAAAAAAAAAAAAAAO5CNurGhAAA1It8V/1/AACrAAAAqwQAAAAAAAAAAAAAAE3IV3ICAAAQ5XZzAAAAABCrF1dyAgAABwAAAAAAAACwPM9XcgIAAEzkdnPDAAAAoOR2c8MAAADRzfmN/X8AAAAGAAByAAAAAAQAAAAAAAAAAgAAVQcAAFUBAAAABgAAAE3IV3ICAADLMP2N/X8AAPDjdnPDAAAAoOR2c8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ByAgAAEOiYvfx/AABgvkNUcgIAANBuI479fwAAAAAAAAAAAAABp9C9/H8AAKht1I39fwAAnJfIjf1/AAAAAAAAAAAAAAAAAAAAAAAA7tk26saEAABA68pXcgIAAMB7dnPDAAAAAAAAAAAAAAAATchXcgIAACh+dnMAAAAA4P///wAAAAAGAAAAAAAAAAIAAAAAAAAATH12c8MAAACgfXZzwwAAANHN+Y39fwAAGB5YV3ICAACNYsWNAAAAALQAAAByAgAAGwAAAPx/AAAATchXcgIAAMsw/Y39fwAA8Hx2c8MAAACgfXZzww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RmZ6AgAAIQDwAAAAAAAAAAAAAACAP8AHTJD9fwAAAAAAAAAAAADAS15McgIAAAAAAAAAAAAAAABeTHICAADQAl5McgIAAAwAAAAAAACA+Dcjbg0CAADwDF5McgIAADDvIlpyAgAAI5gLDwAAAADMAAAAAAAAAKYIl738fwAAQQQAAAAAAAAQqxdXcgIAAKWCM+oWx9kBAAAAAAAAAAAQAAAAAAAAANEHl70AAAAAAQAAAAAAAACQvMdXcgIAAAAAAAAAAAAAyzD9jf1/AACwbHZzwwAAAGQAAAAAAAAACABrWXI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B4BE-FD8E-471B-8F65-31B3DE4D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ПЛАН-ГРАФИК ЗА ПРОБОНАБИРАНЕ НА МОРСКА ВОДА ПРЕЗ 2009г</vt:lpstr>
    </vt:vector>
  </TitlesOfParts>
  <Company>riokoz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ЗА ПРОБОНАБИРАНЕ НА МОРСКА ВОДА ПРЕЗ 2009г</dc:title>
  <dc:subject/>
  <dc:creator>Customer</dc:creator>
  <cp:keywords/>
  <cp:lastModifiedBy>direktor@rzi-dobrich.org</cp:lastModifiedBy>
  <cp:revision>7</cp:revision>
  <cp:lastPrinted>2023-03-16T11:08:00Z</cp:lastPrinted>
  <dcterms:created xsi:type="dcterms:W3CDTF">2023-07-31T07:29:00Z</dcterms:created>
  <dcterms:modified xsi:type="dcterms:W3CDTF">2023-07-31T08:24:00Z</dcterms:modified>
</cp:coreProperties>
</file>