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A4A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5710" w:rsidRPr="005B237A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1005B">
        <w:rPr>
          <w:rFonts w:ascii="Times New Roman" w:hAnsi="Times New Roman"/>
          <w:b/>
          <w:sz w:val="24"/>
          <w:szCs w:val="24"/>
        </w:rPr>
        <w:t>16</w:t>
      </w:r>
      <w:r w:rsidR="005C4B79">
        <w:rPr>
          <w:rFonts w:ascii="Times New Roman" w:hAnsi="Times New Roman"/>
          <w:b/>
          <w:sz w:val="24"/>
          <w:szCs w:val="24"/>
        </w:rPr>
        <w:t>.04</w:t>
      </w:r>
      <w:r w:rsidR="00636CC5">
        <w:rPr>
          <w:rFonts w:ascii="Times New Roman" w:hAnsi="Times New Roman"/>
          <w:b/>
          <w:sz w:val="24"/>
          <w:szCs w:val="24"/>
        </w:rPr>
        <w:t>.202</w:t>
      </w:r>
      <w:r w:rsidR="00636CC5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61005B">
        <w:rPr>
          <w:rFonts w:ascii="Times New Roman" w:hAnsi="Times New Roman"/>
          <w:b/>
          <w:sz w:val="24"/>
          <w:szCs w:val="24"/>
        </w:rPr>
        <w:t>30</w:t>
      </w:r>
      <w:r w:rsidR="005C4B79">
        <w:rPr>
          <w:rFonts w:ascii="Times New Roman" w:hAnsi="Times New Roman"/>
          <w:b/>
          <w:sz w:val="24"/>
          <w:szCs w:val="24"/>
        </w:rPr>
        <w:t>.04</w:t>
      </w:r>
      <w:r w:rsidR="00E5075F">
        <w:rPr>
          <w:rFonts w:ascii="Times New Roman" w:hAnsi="Times New Roman"/>
          <w:b/>
          <w:sz w:val="24"/>
          <w:szCs w:val="24"/>
        </w:rPr>
        <w:t>.202</w:t>
      </w:r>
      <w:r w:rsidR="00636CC5">
        <w:rPr>
          <w:rFonts w:ascii="Times New Roman" w:hAnsi="Times New Roman"/>
          <w:b/>
          <w:sz w:val="24"/>
          <w:szCs w:val="24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p w:rsidR="00975710" w:rsidRDefault="00975710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C41C9" w:rsidRPr="005B237A" w:rsidRDefault="000C41C9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126"/>
      </w:tblGrid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111" w:type="dxa"/>
            <w:gridSpan w:val="2"/>
            <w:shd w:val="clear" w:color="auto" w:fill="auto"/>
          </w:tcPr>
          <w:p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:rsidR="00975710" w:rsidRPr="00636CC5" w:rsidRDefault="00636CC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  <w:p w:rsidR="005B15F1" w:rsidRPr="00537A98" w:rsidRDefault="005B15F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104037" w:rsidRDefault="00A5343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:rsidR="00975710" w:rsidRPr="00636CC5" w:rsidRDefault="00636CC5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75710" w:rsidRPr="00104037" w:rsidRDefault="00B0329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  <w:p w:rsidR="005A3221" w:rsidRPr="00104037" w:rsidRDefault="005A3221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Default="00636CC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82F85" w:rsidRPr="00537A98" w:rsidRDefault="00D82F8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104037" w:rsidRDefault="00B0329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726B1B">
              <w:rPr>
                <w:rStyle w:val="FontStyle14"/>
                <w:sz w:val="24"/>
                <w:szCs w:val="24"/>
              </w:rPr>
              <w:t>-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975710" w:rsidRPr="00636CC5" w:rsidRDefault="00636CC5" w:rsidP="00636C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36C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CE0466" w:rsidRPr="00104037" w:rsidRDefault="0061005B" w:rsidP="00B032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4037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B03292">
              <w:rPr>
                <w:rFonts w:ascii="Times New Roman" w:hAnsi="Times New Roman"/>
                <w:b/>
                <w:sz w:val="24"/>
                <w:szCs w:val="24"/>
              </w:rPr>
              <w:t>Дебрене</w:t>
            </w:r>
            <w:r w:rsidRPr="00104037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="005B15F1" w:rsidRPr="00104037">
              <w:rPr>
                <w:rFonts w:ascii="Times New Roman" w:hAnsi="Times New Roman"/>
                <w:sz w:val="24"/>
                <w:szCs w:val="24"/>
              </w:rPr>
              <w:t xml:space="preserve"> нитрати </w:t>
            </w:r>
            <w:r w:rsidR="00B03292">
              <w:rPr>
                <w:rFonts w:ascii="Times New Roman" w:hAnsi="Times New Roman"/>
                <w:sz w:val="24"/>
                <w:szCs w:val="24"/>
              </w:rPr>
              <w:t>126,8</w:t>
            </w:r>
            <w:r w:rsidRPr="00104037">
              <w:rPr>
                <w:rFonts w:ascii="Times New Roman" w:hAnsi="Times New Roman"/>
                <w:sz w:val="24"/>
                <w:szCs w:val="24"/>
              </w:rPr>
              <w:t xml:space="preserve"> мг/л </w:t>
            </w:r>
            <w:r w:rsidRPr="00104037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104037">
              <w:rPr>
                <w:rFonts w:ascii="Times New Roman" w:hAnsi="Times New Roman"/>
                <w:sz w:val="24"/>
                <w:szCs w:val="24"/>
              </w:rPr>
              <w:t>норма до 50 мг/л</w:t>
            </w:r>
            <w:r w:rsidRPr="0010403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1040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726B1B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726B1B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5B15F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75710" w:rsidRPr="0044071C" w:rsidRDefault="00220B02" w:rsidP="005B15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7D1E6C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44071C" w:rsidRDefault="005B15F1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071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726B1B">
              <w:rPr>
                <w:rStyle w:val="FontStyle14"/>
                <w:sz w:val="24"/>
                <w:szCs w:val="24"/>
              </w:rPr>
              <w:t>–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975710" w:rsidRPr="00C50A9E" w:rsidRDefault="007D1E6C" w:rsidP="007D1E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364315" w:rsidRPr="0044071C" w:rsidRDefault="0061005B" w:rsidP="006100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71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257790">
              <w:rPr>
                <w:rStyle w:val="FontStyle14"/>
                <w:sz w:val="24"/>
                <w:szCs w:val="24"/>
              </w:rPr>
              <w:t>потребителите</w:t>
            </w:r>
            <w:r w:rsidR="00257790" w:rsidRPr="00726B1B">
              <w:rPr>
                <w:rStyle w:val="FontStyle14"/>
                <w:sz w:val="24"/>
                <w:szCs w:val="24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073B87" w:rsidRDefault="00073B8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3B8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2F68D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2F68D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2F68D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073B87">
              <w:rPr>
                <w:rStyle w:val="FontStyle14"/>
                <w:sz w:val="24"/>
                <w:szCs w:val="24"/>
              </w:rPr>
              <w:t xml:space="preserve"> 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073B8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975710" w:rsidRPr="002F68D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975710" w:rsidRPr="00726B1B" w:rsidTr="000C41C9">
        <w:tc>
          <w:tcPr>
            <w:tcW w:w="6237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975710" w:rsidRPr="007D1E6C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0C41C9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:rsidR="00664AC5" w:rsidRPr="00C22F42" w:rsidRDefault="005B237A" w:rsidP="00C22F42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C22F42">
        <w:rPr>
          <w:rStyle w:val="FontStyle17"/>
          <w:b w:val="0"/>
          <w:sz w:val="24"/>
          <w:szCs w:val="24"/>
          <w:lang w:val="en-US"/>
        </w:rPr>
        <w:t>7</w:t>
      </w:r>
      <w:r w:rsidRPr="00C22F42">
        <w:rPr>
          <w:rStyle w:val="FontStyle17"/>
          <w:b w:val="0"/>
          <w:sz w:val="24"/>
          <w:szCs w:val="24"/>
        </w:rPr>
        <w:t>.</w:t>
      </w:r>
      <w:r w:rsidRPr="00C22F42">
        <w:rPr>
          <w:rStyle w:val="FontStyle17"/>
          <w:b w:val="0"/>
          <w:sz w:val="24"/>
          <w:szCs w:val="24"/>
          <w:lang w:val="en-US"/>
        </w:rPr>
        <w:t xml:space="preserve"> </w:t>
      </w:r>
      <w:r w:rsidRPr="00C22F42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C22F42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C22F42">
        <w:rPr>
          <w:rStyle w:val="FontStyle17"/>
          <w:b w:val="0"/>
          <w:sz w:val="24"/>
          <w:szCs w:val="24"/>
        </w:rPr>
        <w:t xml:space="preserve"> </w:t>
      </w:r>
      <w:r w:rsidR="00C22F42" w:rsidRPr="00C22F42">
        <w:rPr>
          <w:rStyle w:val="FontStyle17"/>
          <w:b w:val="0"/>
          <w:sz w:val="24"/>
          <w:szCs w:val="24"/>
        </w:rPr>
        <w:t>няма.</w:t>
      </w:r>
      <w:r w:rsidRPr="00C22F42">
        <w:rPr>
          <w:rStyle w:val="FontStyle17"/>
          <w:b w:val="0"/>
          <w:sz w:val="24"/>
          <w:szCs w:val="24"/>
        </w:rPr>
        <w:t xml:space="preserve"> </w:t>
      </w:r>
    </w:p>
    <w:p w:rsidR="000C41C9" w:rsidRDefault="000C41C9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</w:p>
    <w:p w:rsidR="005B237A" w:rsidRPr="005B237A" w:rsidRDefault="005B237A" w:rsidP="005B237A">
      <w:pPr>
        <w:pStyle w:val="Style3"/>
        <w:widowControl/>
        <w:tabs>
          <w:tab w:val="left" w:pos="-284"/>
        </w:tabs>
        <w:rPr>
          <w:rStyle w:val="FontStyle17"/>
          <w:b w:val="0"/>
          <w:sz w:val="24"/>
          <w:szCs w:val="24"/>
        </w:rPr>
      </w:pPr>
      <w:r w:rsidRPr="005B237A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:rsidR="000C41C9" w:rsidRDefault="000C41C9" w:rsidP="00E51E20">
      <w:pPr>
        <w:pStyle w:val="Style3"/>
        <w:widowControl/>
        <w:tabs>
          <w:tab w:val="left" w:pos="0"/>
        </w:tabs>
        <w:ind w:right="19"/>
        <w:rPr>
          <w:rStyle w:val="FontStyle17"/>
          <w:b w:val="0"/>
          <w:sz w:val="24"/>
          <w:szCs w:val="24"/>
        </w:rPr>
      </w:pPr>
    </w:p>
    <w:p w:rsidR="003A5DDA" w:rsidRDefault="005B237A" w:rsidP="00B07207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4A6736">
        <w:rPr>
          <w:rFonts w:ascii="Times New Roman" w:hAnsi="Times New Roman"/>
          <w:sz w:val="24"/>
          <w:szCs w:val="24"/>
        </w:rPr>
        <w:t>няма.</w:t>
      </w:r>
    </w:p>
    <w:p w:rsidR="005F6290" w:rsidRDefault="005F6290" w:rsidP="00D364CE">
      <w:pPr>
        <w:pStyle w:val="Style3"/>
        <w:widowControl/>
        <w:tabs>
          <w:tab w:val="left" w:pos="0"/>
        </w:tabs>
        <w:ind w:right="19"/>
      </w:pPr>
      <w:r w:rsidRPr="005B237A">
        <w:t>1</w:t>
      </w:r>
      <w:r w:rsidR="000407DC">
        <w:t>0</w:t>
      </w:r>
      <w:r w:rsidRPr="005B237A">
        <w:t>. Информация/препратки за населението от засегнатите зони във връзка с въведени забрани или ограничения:</w:t>
      </w:r>
    </w:p>
    <w:p w:rsidR="004A6736" w:rsidRDefault="004A6736" w:rsidP="00D364CE">
      <w:pPr>
        <w:pStyle w:val="Style3"/>
        <w:widowControl/>
        <w:tabs>
          <w:tab w:val="left" w:pos="0"/>
        </w:tabs>
        <w:ind w:right="19"/>
      </w:pPr>
      <w:r>
        <w:lastRenderedPageBreak/>
        <w:t>- с</w:t>
      </w:r>
      <w:r w:rsidRPr="002D0CBC">
        <w:t xml:space="preserve"> пи</w:t>
      </w:r>
      <w:r>
        <w:t>смо е уведомен кметът на община Крушари</w:t>
      </w:r>
      <w:r w:rsidRPr="004A2B69">
        <w:t xml:space="preserve"> </w:t>
      </w:r>
      <w:r w:rsidRPr="002D0CBC">
        <w:t xml:space="preserve">с оглед информиране на населението от </w:t>
      </w:r>
      <w:r>
        <w:t>с. Александрия и с. Габер</w:t>
      </w:r>
      <w:r w:rsidRPr="002D0CBC">
        <w:t>,</w:t>
      </w:r>
      <w:r w:rsidRPr="002D0CBC">
        <w:rPr>
          <w:lang w:val="ru-RU"/>
        </w:rPr>
        <w:t xml:space="preserve"> </w:t>
      </w:r>
      <w:r w:rsidRPr="002D0CBC">
        <w:t xml:space="preserve">че </w:t>
      </w:r>
      <w:r w:rsidRPr="0039050F">
        <w:t>резултатите на взетите контролни проби</w:t>
      </w:r>
      <w:r>
        <w:t xml:space="preserve"> вода от населените места</w:t>
      </w:r>
      <w:r w:rsidRPr="002D0CBC">
        <w:t xml:space="preserve"> </w:t>
      </w:r>
      <w:r w:rsidRPr="00E5418E">
        <w:rPr>
          <w:b/>
        </w:rPr>
        <w:t>отговарят</w:t>
      </w:r>
      <w:r w:rsidRPr="002D0CBC">
        <w:t xml:space="preserve"> на нормативните изисквания и водата може да се използва от потребителите за питейно-битови цели</w:t>
      </w:r>
      <w:r>
        <w:t>;</w:t>
      </w:r>
    </w:p>
    <w:p w:rsidR="004A6736" w:rsidRPr="005B237A" w:rsidRDefault="004A6736" w:rsidP="00D364CE">
      <w:pPr>
        <w:pStyle w:val="Style3"/>
        <w:widowControl/>
        <w:tabs>
          <w:tab w:val="left" w:pos="0"/>
        </w:tabs>
        <w:ind w:right="19"/>
        <w:rPr>
          <w:color w:val="FF0000"/>
        </w:rPr>
      </w:pPr>
      <w:r>
        <w:t>- с</w:t>
      </w:r>
      <w:r w:rsidRPr="002D0CBC">
        <w:t xml:space="preserve"> пи</w:t>
      </w:r>
      <w:r>
        <w:t>смо е уведомен кметът на община Тервел</w:t>
      </w:r>
      <w:r w:rsidRPr="004A2B69">
        <w:t xml:space="preserve"> </w:t>
      </w:r>
      <w:r w:rsidRPr="002D0CBC">
        <w:t xml:space="preserve">с оглед информиране на населението от </w:t>
      </w:r>
      <w:r>
        <w:t>с. Полковник Савово и с. Бон</w:t>
      </w:r>
      <w:r w:rsidR="00694460">
        <w:t>е</w:t>
      </w:r>
      <w:r>
        <w:t>во</w:t>
      </w:r>
      <w:r w:rsidRPr="002D0CBC">
        <w:t>,</w:t>
      </w:r>
      <w:r w:rsidRPr="002D0CBC">
        <w:rPr>
          <w:lang w:val="ru-RU"/>
        </w:rPr>
        <w:t xml:space="preserve"> </w:t>
      </w:r>
      <w:r w:rsidRPr="002D0CBC">
        <w:t xml:space="preserve">че </w:t>
      </w:r>
      <w:r w:rsidRPr="0039050F">
        <w:t>резултатите на взетите контролни проби</w:t>
      </w:r>
      <w:r>
        <w:t xml:space="preserve"> вода от населените места</w:t>
      </w:r>
      <w:r w:rsidRPr="002D0CBC">
        <w:t xml:space="preserve"> </w:t>
      </w:r>
      <w:r w:rsidRPr="00E5418E">
        <w:rPr>
          <w:b/>
        </w:rPr>
        <w:t>отговарят</w:t>
      </w:r>
      <w:r w:rsidRPr="002D0CBC">
        <w:t xml:space="preserve"> на нормативните изисквания и водата може да се използва от потребителите за питейно-битови цели</w:t>
      </w:r>
      <w:r>
        <w:t>.</w:t>
      </w:r>
    </w:p>
    <w:p w:rsidR="002243E3" w:rsidRDefault="002243E3" w:rsidP="005B237A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A647FA" w:rsidRDefault="00A647FA" w:rsidP="005B237A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A083D" w:rsidRDefault="007A083D" w:rsidP="007A08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565B44" w:rsidRDefault="00565B44" w:rsidP="00102FD5">
      <w:pPr>
        <w:spacing w:after="0" w:line="240" w:lineRule="auto"/>
        <w:rPr>
          <w:rFonts w:ascii="Times New Roman" w:eastAsia="Times New Roman" w:hAnsi="Times New Roman"/>
          <w:b/>
          <w:lang w:val="ru-RU" w:eastAsia="bg-BG"/>
        </w:rPr>
      </w:pPr>
    </w:p>
    <w:p w:rsidR="005F26FE" w:rsidRDefault="005F26FE" w:rsidP="00A6312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</w:p>
    <w:sectPr w:rsidR="00CD40E5" w:rsidRPr="008E1566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407DC"/>
    <w:rsid w:val="00043F53"/>
    <w:rsid w:val="00062171"/>
    <w:rsid w:val="000667EC"/>
    <w:rsid w:val="00073B87"/>
    <w:rsid w:val="000C41C9"/>
    <w:rsid w:val="000D14F5"/>
    <w:rsid w:val="00101201"/>
    <w:rsid w:val="00102FD5"/>
    <w:rsid w:val="00104037"/>
    <w:rsid w:val="00113988"/>
    <w:rsid w:val="00115FE5"/>
    <w:rsid w:val="001651B8"/>
    <w:rsid w:val="001A7B29"/>
    <w:rsid w:val="00220B02"/>
    <w:rsid w:val="002243E3"/>
    <w:rsid w:val="00227DEB"/>
    <w:rsid w:val="00257790"/>
    <w:rsid w:val="002579CA"/>
    <w:rsid w:val="00275F3B"/>
    <w:rsid w:val="00281E9A"/>
    <w:rsid w:val="002B21D1"/>
    <w:rsid w:val="002C6802"/>
    <w:rsid w:val="002F68D3"/>
    <w:rsid w:val="003055C1"/>
    <w:rsid w:val="00315731"/>
    <w:rsid w:val="00334EA0"/>
    <w:rsid w:val="00364315"/>
    <w:rsid w:val="003750B6"/>
    <w:rsid w:val="00381FCA"/>
    <w:rsid w:val="003A5DDA"/>
    <w:rsid w:val="004244DB"/>
    <w:rsid w:val="0044071C"/>
    <w:rsid w:val="00455B95"/>
    <w:rsid w:val="004706FA"/>
    <w:rsid w:val="00470CE6"/>
    <w:rsid w:val="004821B0"/>
    <w:rsid w:val="004A1196"/>
    <w:rsid w:val="004A6736"/>
    <w:rsid w:val="004B0228"/>
    <w:rsid w:val="004F0E71"/>
    <w:rsid w:val="004F1472"/>
    <w:rsid w:val="004F76BC"/>
    <w:rsid w:val="00537A98"/>
    <w:rsid w:val="0055538F"/>
    <w:rsid w:val="00565B44"/>
    <w:rsid w:val="00572318"/>
    <w:rsid w:val="00577CCD"/>
    <w:rsid w:val="005A3221"/>
    <w:rsid w:val="005B15F1"/>
    <w:rsid w:val="005B237A"/>
    <w:rsid w:val="005C4B79"/>
    <w:rsid w:val="005C7EF8"/>
    <w:rsid w:val="005F26FE"/>
    <w:rsid w:val="005F6290"/>
    <w:rsid w:val="0061005B"/>
    <w:rsid w:val="00622152"/>
    <w:rsid w:val="00636CC5"/>
    <w:rsid w:val="00640C1F"/>
    <w:rsid w:val="00650BE8"/>
    <w:rsid w:val="00654EB2"/>
    <w:rsid w:val="00664AC5"/>
    <w:rsid w:val="006656D2"/>
    <w:rsid w:val="00694460"/>
    <w:rsid w:val="006A1AAC"/>
    <w:rsid w:val="006B6B2D"/>
    <w:rsid w:val="0071125D"/>
    <w:rsid w:val="007163D7"/>
    <w:rsid w:val="007245A0"/>
    <w:rsid w:val="00726B1B"/>
    <w:rsid w:val="0073584A"/>
    <w:rsid w:val="00737FAE"/>
    <w:rsid w:val="00790D96"/>
    <w:rsid w:val="007A083D"/>
    <w:rsid w:val="007A1B19"/>
    <w:rsid w:val="007D1E6C"/>
    <w:rsid w:val="00836A4A"/>
    <w:rsid w:val="0084214B"/>
    <w:rsid w:val="00851E84"/>
    <w:rsid w:val="00857055"/>
    <w:rsid w:val="00862A2F"/>
    <w:rsid w:val="00872096"/>
    <w:rsid w:val="00882AF1"/>
    <w:rsid w:val="008B3AB5"/>
    <w:rsid w:val="008B3DA0"/>
    <w:rsid w:val="008B4434"/>
    <w:rsid w:val="008E1566"/>
    <w:rsid w:val="009164F8"/>
    <w:rsid w:val="00935200"/>
    <w:rsid w:val="0093684E"/>
    <w:rsid w:val="009510D2"/>
    <w:rsid w:val="0096492D"/>
    <w:rsid w:val="00975710"/>
    <w:rsid w:val="009E44EA"/>
    <w:rsid w:val="00A508E4"/>
    <w:rsid w:val="00A53436"/>
    <w:rsid w:val="00A63127"/>
    <w:rsid w:val="00A647FA"/>
    <w:rsid w:val="00A704E6"/>
    <w:rsid w:val="00A70626"/>
    <w:rsid w:val="00AE7AEA"/>
    <w:rsid w:val="00B02F2E"/>
    <w:rsid w:val="00B03292"/>
    <w:rsid w:val="00B07207"/>
    <w:rsid w:val="00B12E39"/>
    <w:rsid w:val="00BA6E45"/>
    <w:rsid w:val="00BA7761"/>
    <w:rsid w:val="00BB4082"/>
    <w:rsid w:val="00BD00CC"/>
    <w:rsid w:val="00BF1FA4"/>
    <w:rsid w:val="00C07F2C"/>
    <w:rsid w:val="00C22F42"/>
    <w:rsid w:val="00C50A9E"/>
    <w:rsid w:val="00C703D0"/>
    <w:rsid w:val="00C861F2"/>
    <w:rsid w:val="00CD40E5"/>
    <w:rsid w:val="00CE0466"/>
    <w:rsid w:val="00CF1C3B"/>
    <w:rsid w:val="00D12AB9"/>
    <w:rsid w:val="00D364CE"/>
    <w:rsid w:val="00D528AD"/>
    <w:rsid w:val="00D82F85"/>
    <w:rsid w:val="00D91AF6"/>
    <w:rsid w:val="00DD4A3D"/>
    <w:rsid w:val="00DD719C"/>
    <w:rsid w:val="00E5075F"/>
    <w:rsid w:val="00E51E20"/>
    <w:rsid w:val="00E56005"/>
    <w:rsid w:val="00E77E9B"/>
    <w:rsid w:val="00E81F01"/>
    <w:rsid w:val="00E95374"/>
    <w:rsid w:val="00EA382B"/>
    <w:rsid w:val="00EE7DE3"/>
    <w:rsid w:val="00F1108A"/>
    <w:rsid w:val="00F15578"/>
    <w:rsid w:val="00F21207"/>
    <w:rsid w:val="00F212B8"/>
    <w:rsid w:val="00F230F4"/>
    <w:rsid w:val="00F24728"/>
    <w:rsid w:val="00F257DC"/>
    <w:rsid w:val="00F25B28"/>
    <w:rsid w:val="00F25B79"/>
    <w:rsid w:val="00F36C55"/>
    <w:rsid w:val="00F56836"/>
    <w:rsid w:val="00F936BD"/>
    <w:rsid w:val="00FA3335"/>
    <w:rsid w:val="00FB2084"/>
    <w:rsid w:val="00FB2ECC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2599B-9D36-4407-AA03-5089D20B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9367-CC65-4A65-8EE4-5D6E7A45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RZI18</cp:lastModifiedBy>
  <cp:revision>3</cp:revision>
  <cp:lastPrinted>2021-05-05T13:21:00Z</cp:lastPrinted>
  <dcterms:created xsi:type="dcterms:W3CDTF">2024-05-09T12:57:00Z</dcterms:created>
  <dcterms:modified xsi:type="dcterms:W3CDTF">2024-05-10T06:33:00Z</dcterms:modified>
</cp:coreProperties>
</file>