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C9" w:rsidRDefault="00975710" w:rsidP="003C0DA7">
      <w:pPr>
        <w:spacing w:after="0" w:line="240" w:lineRule="auto"/>
        <w:jc w:val="center"/>
        <w:rPr>
          <w:rFonts w:ascii="Times New Roman" w:hAnsi="Times New Roman"/>
          <w:b/>
        </w:rPr>
      </w:pPr>
      <w:r w:rsidRPr="0072140A">
        <w:rPr>
          <w:rFonts w:ascii="Times New Roman" w:hAnsi="Times New Roman"/>
          <w:b/>
        </w:rPr>
        <w:t>АКТУАЛНА ИНФОРМАЦИЯ ЗА КАЧЕСТВОТО НА ПИТЕЙНАТА ВОДА В ОБЛАСТ ДОБРИЧ ЗА ПЕРИОДА</w:t>
      </w:r>
      <w:r w:rsidR="0093684E" w:rsidRPr="0072140A">
        <w:rPr>
          <w:rFonts w:ascii="Times New Roman" w:hAnsi="Times New Roman"/>
          <w:b/>
          <w:lang w:val="en-US"/>
        </w:rPr>
        <w:t xml:space="preserve"> </w:t>
      </w:r>
      <w:r w:rsidR="008020A2">
        <w:rPr>
          <w:rFonts w:ascii="Times New Roman" w:hAnsi="Times New Roman"/>
          <w:b/>
        </w:rPr>
        <w:t>16</w:t>
      </w:r>
      <w:r w:rsidR="00FB5323">
        <w:rPr>
          <w:rFonts w:ascii="Times New Roman" w:hAnsi="Times New Roman"/>
          <w:b/>
        </w:rPr>
        <w:t>.1</w:t>
      </w:r>
      <w:r w:rsidR="00FB5323">
        <w:rPr>
          <w:rFonts w:ascii="Times New Roman" w:hAnsi="Times New Roman"/>
          <w:b/>
          <w:lang w:val="en-US"/>
        </w:rPr>
        <w:t>2</w:t>
      </w:r>
      <w:r w:rsidR="00861524" w:rsidRPr="0072140A">
        <w:rPr>
          <w:rFonts w:ascii="Times New Roman" w:hAnsi="Times New Roman"/>
          <w:b/>
        </w:rPr>
        <w:t>.202</w:t>
      </w:r>
      <w:r w:rsidR="007C0132">
        <w:rPr>
          <w:rFonts w:ascii="Times New Roman" w:hAnsi="Times New Roman"/>
          <w:b/>
          <w:lang w:val="en-US"/>
        </w:rPr>
        <w:t>3</w:t>
      </w:r>
      <w:r w:rsidRPr="0072140A">
        <w:rPr>
          <w:rFonts w:ascii="Times New Roman" w:hAnsi="Times New Roman"/>
          <w:b/>
        </w:rPr>
        <w:t xml:space="preserve"> – </w:t>
      </w:r>
      <w:r w:rsidR="008020A2">
        <w:rPr>
          <w:rFonts w:ascii="Times New Roman" w:hAnsi="Times New Roman"/>
          <w:b/>
        </w:rPr>
        <w:t>31</w:t>
      </w:r>
      <w:r w:rsidR="00FB5323">
        <w:rPr>
          <w:rFonts w:ascii="Times New Roman" w:hAnsi="Times New Roman"/>
          <w:b/>
        </w:rPr>
        <w:t>.12</w:t>
      </w:r>
      <w:r w:rsidR="00861524" w:rsidRPr="0072140A">
        <w:rPr>
          <w:rFonts w:ascii="Times New Roman" w:hAnsi="Times New Roman"/>
          <w:b/>
        </w:rPr>
        <w:t>.202</w:t>
      </w:r>
      <w:r w:rsidR="007C0132">
        <w:rPr>
          <w:rFonts w:ascii="Times New Roman" w:hAnsi="Times New Roman"/>
          <w:b/>
          <w:lang w:val="en-US"/>
        </w:rPr>
        <w:t>3</w:t>
      </w:r>
      <w:r w:rsidRPr="0072140A">
        <w:rPr>
          <w:rFonts w:ascii="Times New Roman" w:hAnsi="Times New Roman"/>
          <w:b/>
        </w:rPr>
        <w:t xml:space="preserve"> г.</w:t>
      </w:r>
    </w:p>
    <w:p w:rsidR="00923DA0" w:rsidRPr="0072140A" w:rsidRDefault="00923DA0" w:rsidP="003C0DA7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245"/>
      </w:tblGrid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РЗИ</w:t>
            </w:r>
          </w:p>
          <w:p w:rsidR="000C41C9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45" w:type="dxa"/>
            <w:shd w:val="clear" w:color="auto" w:fill="auto"/>
          </w:tcPr>
          <w:p w:rsidR="00975710" w:rsidRPr="006806A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06A3">
              <w:rPr>
                <w:rFonts w:ascii="Times New Roman" w:hAnsi="Times New Roman"/>
                <w:b/>
              </w:rPr>
              <w:t>ВиК Добрич АД</w:t>
            </w: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</w:rPr>
              <w:t>1. Населени места с въведено режимно водоподаване</w:t>
            </w:r>
          </w:p>
        </w:tc>
        <w:tc>
          <w:tcPr>
            <w:tcW w:w="4230" w:type="dxa"/>
            <w:gridSpan w:val="2"/>
            <w:shd w:val="clear" w:color="auto" w:fill="auto"/>
          </w:tcPr>
          <w:p w:rsidR="00975710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</w:rPr>
              <w:t>Н</w:t>
            </w:r>
            <w:r w:rsidR="00975710" w:rsidRPr="0072140A">
              <w:rPr>
                <w:rFonts w:ascii="Times New Roman" w:hAnsi="Times New Roman"/>
              </w:rPr>
              <w:t>яма</w:t>
            </w:r>
          </w:p>
          <w:p w:rsidR="000C41C9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7C0132" w:rsidP="00EB28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:rsidR="00975710" w:rsidRPr="00C664D2" w:rsidRDefault="00185C1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-</w:t>
            </w: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</w:rPr>
              <w:t xml:space="preserve">3.Брой изследвани проби питейна вода при </w:t>
            </w:r>
            <w:r w:rsidR="00654EB2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7C0132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:rsidR="005A3221" w:rsidRPr="00C664D2" w:rsidRDefault="00185C1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-</w:t>
            </w:r>
          </w:p>
        </w:tc>
      </w:tr>
      <w:tr w:rsidR="00975710" w:rsidRPr="0072140A" w:rsidTr="00191A0F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3.1</w:t>
            </w:r>
            <w:r w:rsidRPr="0072140A">
              <w:rPr>
                <w:rStyle w:val="FontStyle14"/>
                <w:sz w:val="22"/>
                <w:szCs w:val="22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3A288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  <w:p w:rsidR="00191A0F" w:rsidRPr="0072140A" w:rsidRDefault="00191A0F" w:rsidP="00191A0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45" w:type="dxa"/>
            <w:shd w:val="clear" w:color="auto" w:fill="auto"/>
          </w:tcPr>
          <w:p w:rsidR="00975710" w:rsidRPr="00C664D2" w:rsidRDefault="00FB532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-</w:t>
            </w:r>
          </w:p>
        </w:tc>
      </w:tr>
      <w:tr w:rsidR="00975710" w:rsidRPr="0072140A" w:rsidTr="00191A0F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3.2. </w:t>
            </w:r>
            <w:r w:rsidR="00FB5323">
              <w:rPr>
                <w:rStyle w:val="FontStyle14"/>
                <w:sz w:val="22"/>
                <w:szCs w:val="22"/>
              </w:rPr>
              <w:t>–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:rsidR="008E08DA" w:rsidRPr="008E08DA" w:rsidRDefault="003A2889" w:rsidP="003A2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0666DC" w:rsidRPr="001F2A7B" w:rsidRDefault="00FB5323" w:rsidP="00FB5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4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654EB2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показателите, </w:t>
            </w:r>
            <w:r w:rsidRPr="0072140A">
              <w:rPr>
                <w:rFonts w:ascii="Times New Roman" w:hAnsi="Times New Roman"/>
              </w:rPr>
              <w:t>включени</w:t>
            </w:r>
            <w:r w:rsidRPr="0072140A">
              <w:rPr>
                <w:rStyle w:val="FontStyle14"/>
                <w:sz w:val="22"/>
                <w:szCs w:val="22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FB5323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975710" w:rsidRPr="00FB48B1" w:rsidRDefault="00FB5323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4.1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975710" w:rsidRPr="00FB48B1" w:rsidRDefault="00B524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4.2. </w:t>
            </w:r>
            <w:r w:rsidRPr="0072140A">
              <w:rPr>
                <w:rStyle w:val="FontStyle14"/>
                <w:sz w:val="22"/>
                <w:szCs w:val="22"/>
              </w:rPr>
              <w:t>–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:rsidR="00861524" w:rsidRPr="0072140A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  <w:p w:rsidR="00975710" w:rsidRPr="0072140A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45" w:type="dxa"/>
            <w:shd w:val="clear" w:color="auto" w:fill="auto"/>
          </w:tcPr>
          <w:p w:rsidR="00364315" w:rsidRPr="00FB48B1" w:rsidRDefault="00B524C9" w:rsidP="00B524C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AF0C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AF0CA0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EB2861" w:rsidRPr="0072140A" w:rsidRDefault="00EB2861" w:rsidP="00EB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224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1.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  <w:lang w:val="en-US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5.2. </w:t>
            </w:r>
            <w:r w:rsidRPr="0072140A">
              <w:rPr>
                <w:rStyle w:val="FontStyle14"/>
                <w:sz w:val="22"/>
                <w:szCs w:val="22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6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Брой изследвани проби вода от минерални водоизточници</w:t>
            </w:r>
            <w:r w:rsidR="00936651" w:rsidRPr="0072140A">
              <w:t xml:space="preserve"> </w:t>
            </w:r>
            <w:r w:rsidR="00936651" w:rsidRPr="0072140A">
              <w:rPr>
                <w:rStyle w:val="FontStyle14"/>
                <w:sz w:val="22"/>
                <w:szCs w:val="22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8E08D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:rsidTr="009254C9">
        <w:tc>
          <w:tcPr>
            <w:tcW w:w="6237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6.1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изискванията на Наредба № 14 на МЗ за курортните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ресурси, курортните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:rsidR="00975710" w:rsidRPr="0072140A" w:rsidRDefault="008E08D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</w:tbl>
    <w:p w:rsidR="000C41C9" w:rsidRPr="0072140A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lang w:val="en-US"/>
        </w:rPr>
      </w:pPr>
    </w:p>
    <w:p w:rsidR="005B237A" w:rsidRPr="007C0132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7C0132">
        <w:rPr>
          <w:rStyle w:val="FontStyle17"/>
          <w:b w:val="0"/>
          <w:sz w:val="24"/>
          <w:szCs w:val="24"/>
          <w:lang w:val="en-US"/>
        </w:rPr>
        <w:t>7</w:t>
      </w:r>
      <w:r w:rsidRPr="007C0132">
        <w:rPr>
          <w:rStyle w:val="FontStyle17"/>
          <w:b w:val="0"/>
          <w:sz w:val="24"/>
          <w:szCs w:val="24"/>
        </w:rPr>
        <w:t>.</w:t>
      </w:r>
      <w:r w:rsidRPr="007C0132">
        <w:rPr>
          <w:rStyle w:val="FontStyle17"/>
          <w:b w:val="0"/>
          <w:sz w:val="24"/>
          <w:szCs w:val="24"/>
          <w:lang w:val="en-US"/>
        </w:rPr>
        <w:t xml:space="preserve"> </w:t>
      </w:r>
      <w:r w:rsidRPr="007C0132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7C0132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7C0132">
        <w:rPr>
          <w:rStyle w:val="FontStyle17"/>
          <w:b w:val="0"/>
          <w:sz w:val="24"/>
          <w:szCs w:val="24"/>
        </w:rPr>
        <w:t xml:space="preserve"> </w:t>
      </w:r>
      <w:r w:rsidR="007C0132" w:rsidRPr="007C0132">
        <w:rPr>
          <w:rStyle w:val="FontStyle17"/>
          <w:b w:val="0"/>
          <w:sz w:val="24"/>
          <w:szCs w:val="24"/>
        </w:rPr>
        <w:t>няма</w:t>
      </w:r>
    </w:p>
    <w:p w:rsidR="007C0132" w:rsidRPr="00B77E0D" w:rsidRDefault="005B237A" w:rsidP="007C0132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7C0132">
        <w:rPr>
          <w:rStyle w:val="FontStyle17"/>
          <w:b w:val="0"/>
          <w:color w:val="FF0000"/>
          <w:sz w:val="24"/>
          <w:szCs w:val="24"/>
        </w:rPr>
        <w:t xml:space="preserve"> </w:t>
      </w:r>
    </w:p>
    <w:p w:rsidR="0006573C" w:rsidRDefault="005D77BB" w:rsidP="006B1061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  <w:r w:rsidRPr="00B77E0D">
        <w:rPr>
          <w:rStyle w:val="FontStyle17"/>
          <w:b w:val="0"/>
          <w:sz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:rsidR="007C0132" w:rsidRPr="00B77E0D" w:rsidRDefault="007C0132" w:rsidP="006B1061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</w:p>
    <w:p w:rsidR="008A02D9" w:rsidRDefault="005B237A" w:rsidP="00E228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24D9">
        <w:rPr>
          <w:rStyle w:val="FontStyle17"/>
          <w:b w:val="0"/>
          <w:sz w:val="24"/>
        </w:rPr>
        <w:t xml:space="preserve">9. Предприети мерки за административна принуда във връзка с констатирани нарушения </w:t>
      </w:r>
      <w:r w:rsidR="009510D2" w:rsidRPr="009D24D9">
        <w:rPr>
          <w:rStyle w:val="FontStyle17"/>
          <w:b w:val="0"/>
          <w:sz w:val="24"/>
        </w:rPr>
        <w:t>при</w:t>
      </w:r>
      <w:r w:rsidRPr="009D24D9">
        <w:rPr>
          <w:rStyle w:val="FontStyle17"/>
          <w:b w:val="0"/>
          <w:sz w:val="24"/>
        </w:rPr>
        <w:t xml:space="preserve"> водоснабдяването:</w:t>
      </w:r>
      <w:r w:rsidR="00E0696C" w:rsidRPr="009D24D9">
        <w:rPr>
          <w:rFonts w:ascii="Times New Roman" w:hAnsi="Times New Roman"/>
          <w:bCs/>
          <w:color w:val="FF0000"/>
          <w:sz w:val="24"/>
        </w:rPr>
        <w:t xml:space="preserve"> </w:t>
      </w:r>
      <w:r w:rsidR="00E2280E">
        <w:rPr>
          <w:rFonts w:ascii="Times New Roman" w:hAnsi="Times New Roman"/>
          <w:sz w:val="24"/>
          <w:szCs w:val="24"/>
        </w:rPr>
        <w:t>няма.</w:t>
      </w:r>
    </w:p>
    <w:p w:rsidR="007C0132" w:rsidRPr="00AF27FB" w:rsidRDefault="007C0132" w:rsidP="00E228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6CCE" w:rsidRPr="00A66CCE" w:rsidRDefault="005F6290" w:rsidP="00A66C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D5B16">
        <w:rPr>
          <w:rFonts w:ascii="Times New Roman" w:hAnsi="Times New Roman"/>
          <w:sz w:val="24"/>
          <w:szCs w:val="24"/>
        </w:rPr>
        <w:t>1</w:t>
      </w:r>
      <w:r w:rsidR="000407DC" w:rsidRPr="00FD5B16">
        <w:rPr>
          <w:rFonts w:ascii="Times New Roman" w:hAnsi="Times New Roman"/>
          <w:sz w:val="24"/>
          <w:szCs w:val="24"/>
        </w:rPr>
        <w:t>0</w:t>
      </w:r>
      <w:r w:rsidRPr="00FD5B16">
        <w:rPr>
          <w:rFonts w:ascii="Times New Roman" w:hAnsi="Times New Roman"/>
          <w:sz w:val="24"/>
          <w:szCs w:val="24"/>
        </w:rPr>
        <w:t>. Информация/препратки за населението от засегнатите зони във връзка с въ</w:t>
      </w:r>
      <w:r w:rsidR="00C23D59" w:rsidRPr="00FD5B16">
        <w:rPr>
          <w:rFonts w:ascii="Times New Roman" w:hAnsi="Times New Roman"/>
          <w:sz w:val="24"/>
          <w:szCs w:val="24"/>
        </w:rPr>
        <w:t xml:space="preserve">ведени забрани или ограничения: </w:t>
      </w:r>
      <w:r w:rsidR="00E2280E">
        <w:rPr>
          <w:rFonts w:ascii="Times New Roman" w:eastAsia="Times New Roman" w:hAnsi="Times New Roman"/>
          <w:sz w:val="24"/>
          <w:szCs w:val="24"/>
          <w:lang w:eastAsia="bg-BG"/>
        </w:rPr>
        <w:t>няма</w:t>
      </w:r>
    </w:p>
    <w:p w:rsidR="00C40EA4" w:rsidRDefault="00C40EA4" w:rsidP="005A77AD">
      <w:pPr>
        <w:spacing w:after="0" w:line="240" w:lineRule="auto"/>
        <w:jc w:val="both"/>
        <w:rPr>
          <w:rFonts w:ascii="Times New Roman" w:eastAsia="Times New Roman" w:hAnsi="Times New Roman"/>
          <w:b/>
          <w:lang w:eastAsia="bg-BG"/>
        </w:rPr>
      </w:pPr>
    </w:p>
    <w:p w:rsidR="003072E1" w:rsidRDefault="003072E1" w:rsidP="005A77AD">
      <w:pPr>
        <w:spacing w:after="0" w:line="240" w:lineRule="auto"/>
        <w:jc w:val="both"/>
        <w:rPr>
          <w:rFonts w:ascii="Times New Roman" w:eastAsia="Times New Roman" w:hAnsi="Times New Roman"/>
          <w:b/>
          <w:lang w:eastAsia="bg-BG"/>
        </w:rPr>
      </w:pPr>
    </w:p>
    <w:p w:rsidR="001357ED" w:rsidRPr="00B160AE" w:rsidRDefault="001357ED" w:rsidP="001357ED">
      <w:pPr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sz w:val="24"/>
          <w:lang w:val="ru-RU"/>
        </w:rPr>
      </w:pPr>
      <w:bookmarkStart w:id="0" w:name="_GoBack"/>
      <w:bookmarkEnd w:id="0"/>
    </w:p>
    <w:p w:rsidR="001357ED" w:rsidRPr="00B160AE" w:rsidRDefault="001357ED" w:rsidP="001357ED">
      <w:pPr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i/>
          <w:sz w:val="24"/>
          <w:lang w:val="ru-RU"/>
        </w:rPr>
      </w:pPr>
    </w:p>
    <w:p w:rsidR="00CD40E5" w:rsidRPr="00F41604" w:rsidRDefault="00CD40E5" w:rsidP="00E60777">
      <w:pPr>
        <w:spacing w:after="0" w:line="240" w:lineRule="auto"/>
        <w:rPr>
          <w:rFonts w:ascii="Times New Roman" w:hAnsi="Times New Roman"/>
          <w:i/>
          <w:sz w:val="20"/>
          <w:lang w:val="ru-RU"/>
        </w:rPr>
      </w:pPr>
    </w:p>
    <w:sectPr w:rsidR="00CD40E5" w:rsidRPr="00F41604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88C2E4C2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4EAA"/>
    <w:rsid w:val="000331BB"/>
    <w:rsid w:val="000407DC"/>
    <w:rsid w:val="00043F53"/>
    <w:rsid w:val="0006573C"/>
    <w:rsid w:val="000666DC"/>
    <w:rsid w:val="000667EC"/>
    <w:rsid w:val="0008542C"/>
    <w:rsid w:val="000C41C9"/>
    <w:rsid w:val="000D14F5"/>
    <w:rsid w:val="000D4FBF"/>
    <w:rsid w:val="000E6554"/>
    <w:rsid w:val="00101201"/>
    <w:rsid w:val="00102FD5"/>
    <w:rsid w:val="00104420"/>
    <w:rsid w:val="001068C8"/>
    <w:rsid w:val="00106EEC"/>
    <w:rsid w:val="00115FE5"/>
    <w:rsid w:val="001357ED"/>
    <w:rsid w:val="001651B8"/>
    <w:rsid w:val="00177E6B"/>
    <w:rsid w:val="00185C16"/>
    <w:rsid w:val="00191A0F"/>
    <w:rsid w:val="001A3A32"/>
    <w:rsid w:val="001A7B29"/>
    <w:rsid w:val="001E6EC4"/>
    <w:rsid w:val="001F2A7B"/>
    <w:rsid w:val="00202B50"/>
    <w:rsid w:val="00213ADF"/>
    <w:rsid w:val="0021636C"/>
    <w:rsid w:val="002170A7"/>
    <w:rsid w:val="002243E3"/>
    <w:rsid w:val="00240B78"/>
    <w:rsid w:val="002446E1"/>
    <w:rsid w:val="00267026"/>
    <w:rsid w:val="00274CAB"/>
    <w:rsid w:val="00275F3B"/>
    <w:rsid w:val="00281E9A"/>
    <w:rsid w:val="002A648C"/>
    <w:rsid w:val="002B21D1"/>
    <w:rsid w:val="002C43CC"/>
    <w:rsid w:val="002C5BB9"/>
    <w:rsid w:val="002C6802"/>
    <w:rsid w:val="003055C1"/>
    <w:rsid w:val="003072E1"/>
    <w:rsid w:val="00315731"/>
    <w:rsid w:val="0032074E"/>
    <w:rsid w:val="00334577"/>
    <w:rsid w:val="00334EA0"/>
    <w:rsid w:val="00335029"/>
    <w:rsid w:val="00364315"/>
    <w:rsid w:val="003750B6"/>
    <w:rsid w:val="003802F6"/>
    <w:rsid w:val="00381FCA"/>
    <w:rsid w:val="00384C3F"/>
    <w:rsid w:val="00394AC4"/>
    <w:rsid w:val="003A2889"/>
    <w:rsid w:val="003A5DDA"/>
    <w:rsid w:val="003B15DA"/>
    <w:rsid w:val="003B56EF"/>
    <w:rsid w:val="003B7A51"/>
    <w:rsid w:val="003C0DA7"/>
    <w:rsid w:val="003E2060"/>
    <w:rsid w:val="003E395C"/>
    <w:rsid w:val="003E3F8F"/>
    <w:rsid w:val="003E7DE8"/>
    <w:rsid w:val="003F4C5A"/>
    <w:rsid w:val="0041017C"/>
    <w:rsid w:val="00410F1F"/>
    <w:rsid w:val="00417B68"/>
    <w:rsid w:val="004224E1"/>
    <w:rsid w:val="004244DB"/>
    <w:rsid w:val="00424D4F"/>
    <w:rsid w:val="00445329"/>
    <w:rsid w:val="00455B95"/>
    <w:rsid w:val="004706FA"/>
    <w:rsid w:val="00470CE6"/>
    <w:rsid w:val="00471D27"/>
    <w:rsid w:val="004821B0"/>
    <w:rsid w:val="00495462"/>
    <w:rsid w:val="00495F95"/>
    <w:rsid w:val="004B0228"/>
    <w:rsid w:val="004D1124"/>
    <w:rsid w:val="004D2018"/>
    <w:rsid w:val="004F0290"/>
    <w:rsid w:val="004F0E71"/>
    <w:rsid w:val="004F1472"/>
    <w:rsid w:val="004F76BC"/>
    <w:rsid w:val="0050176B"/>
    <w:rsid w:val="005111AC"/>
    <w:rsid w:val="00537A98"/>
    <w:rsid w:val="0055538F"/>
    <w:rsid w:val="00565B44"/>
    <w:rsid w:val="00572318"/>
    <w:rsid w:val="00586FBE"/>
    <w:rsid w:val="00597542"/>
    <w:rsid w:val="005A3221"/>
    <w:rsid w:val="005A77AD"/>
    <w:rsid w:val="005B237A"/>
    <w:rsid w:val="005C41E0"/>
    <w:rsid w:val="005C4B79"/>
    <w:rsid w:val="005C7EF8"/>
    <w:rsid w:val="005D5265"/>
    <w:rsid w:val="005D77BB"/>
    <w:rsid w:val="005E69F0"/>
    <w:rsid w:val="005F26FE"/>
    <w:rsid w:val="005F5DDC"/>
    <w:rsid w:val="005F6290"/>
    <w:rsid w:val="0061005B"/>
    <w:rsid w:val="00621476"/>
    <w:rsid w:val="00622152"/>
    <w:rsid w:val="006305BF"/>
    <w:rsid w:val="00630A48"/>
    <w:rsid w:val="00640C1F"/>
    <w:rsid w:val="00646AA5"/>
    <w:rsid w:val="006500B2"/>
    <w:rsid w:val="00654EB2"/>
    <w:rsid w:val="00664AC5"/>
    <w:rsid w:val="006656D2"/>
    <w:rsid w:val="00666ABC"/>
    <w:rsid w:val="00670D22"/>
    <w:rsid w:val="00676C3C"/>
    <w:rsid w:val="0067727A"/>
    <w:rsid w:val="006806A3"/>
    <w:rsid w:val="00691D04"/>
    <w:rsid w:val="006A1AAC"/>
    <w:rsid w:val="006A240E"/>
    <w:rsid w:val="006B1061"/>
    <w:rsid w:val="006B6B2D"/>
    <w:rsid w:val="006C7B34"/>
    <w:rsid w:val="006E0226"/>
    <w:rsid w:val="006E73C0"/>
    <w:rsid w:val="00702EC1"/>
    <w:rsid w:val="00710C28"/>
    <w:rsid w:val="0071125D"/>
    <w:rsid w:val="007141AD"/>
    <w:rsid w:val="007163D7"/>
    <w:rsid w:val="0072140A"/>
    <w:rsid w:val="007245A0"/>
    <w:rsid w:val="00726180"/>
    <w:rsid w:val="00726B1B"/>
    <w:rsid w:val="0073584A"/>
    <w:rsid w:val="00736F0A"/>
    <w:rsid w:val="00737FAE"/>
    <w:rsid w:val="00751062"/>
    <w:rsid w:val="00752D1A"/>
    <w:rsid w:val="00755CBE"/>
    <w:rsid w:val="007600DF"/>
    <w:rsid w:val="00772B09"/>
    <w:rsid w:val="00775667"/>
    <w:rsid w:val="00775EE2"/>
    <w:rsid w:val="00790D96"/>
    <w:rsid w:val="00797FCD"/>
    <w:rsid w:val="007A6BCA"/>
    <w:rsid w:val="007A76DF"/>
    <w:rsid w:val="007C0132"/>
    <w:rsid w:val="007D1844"/>
    <w:rsid w:val="007E1461"/>
    <w:rsid w:val="007E15C8"/>
    <w:rsid w:val="007F07BC"/>
    <w:rsid w:val="007F1C98"/>
    <w:rsid w:val="007F4F82"/>
    <w:rsid w:val="008020A2"/>
    <w:rsid w:val="00804470"/>
    <w:rsid w:val="00812564"/>
    <w:rsid w:val="008158B6"/>
    <w:rsid w:val="00836A4A"/>
    <w:rsid w:val="0083759E"/>
    <w:rsid w:val="0084214B"/>
    <w:rsid w:val="00850A16"/>
    <w:rsid w:val="00851E84"/>
    <w:rsid w:val="00857055"/>
    <w:rsid w:val="00861524"/>
    <w:rsid w:val="00862A2F"/>
    <w:rsid w:val="008A02D9"/>
    <w:rsid w:val="008A0BF0"/>
    <w:rsid w:val="008A254B"/>
    <w:rsid w:val="008A465A"/>
    <w:rsid w:val="008B3AB5"/>
    <w:rsid w:val="008B3DA0"/>
    <w:rsid w:val="008B4434"/>
    <w:rsid w:val="008E08DA"/>
    <w:rsid w:val="008E1566"/>
    <w:rsid w:val="008E24A6"/>
    <w:rsid w:val="00903AE8"/>
    <w:rsid w:val="009112D2"/>
    <w:rsid w:val="009164F8"/>
    <w:rsid w:val="00923DA0"/>
    <w:rsid w:val="009254C9"/>
    <w:rsid w:val="00926D41"/>
    <w:rsid w:val="009344F8"/>
    <w:rsid w:val="00936651"/>
    <w:rsid w:val="0093684E"/>
    <w:rsid w:val="00942D07"/>
    <w:rsid w:val="009436D3"/>
    <w:rsid w:val="009510D2"/>
    <w:rsid w:val="00955520"/>
    <w:rsid w:val="0095721E"/>
    <w:rsid w:val="00975710"/>
    <w:rsid w:val="009A1909"/>
    <w:rsid w:val="009A6D21"/>
    <w:rsid w:val="009A6E3C"/>
    <w:rsid w:val="009D24D9"/>
    <w:rsid w:val="009D62E4"/>
    <w:rsid w:val="009E2BC0"/>
    <w:rsid w:val="009E44EA"/>
    <w:rsid w:val="009F3D90"/>
    <w:rsid w:val="00A250FE"/>
    <w:rsid w:val="00A42904"/>
    <w:rsid w:val="00A508E4"/>
    <w:rsid w:val="00A62F10"/>
    <w:rsid w:val="00A63127"/>
    <w:rsid w:val="00A66CCE"/>
    <w:rsid w:val="00A773A5"/>
    <w:rsid w:val="00A85A55"/>
    <w:rsid w:val="00AA1243"/>
    <w:rsid w:val="00AB0F86"/>
    <w:rsid w:val="00AC4F41"/>
    <w:rsid w:val="00AE7AEA"/>
    <w:rsid w:val="00AF0CA0"/>
    <w:rsid w:val="00AF27FB"/>
    <w:rsid w:val="00B02F2E"/>
    <w:rsid w:val="00B05BC5"/>
    <w:rsid w:val="00B12E39"/>
    <w:rsid w:val="00B44CAB"/>
    <w:rsid w:val="00B524C9"/>
    <w:rsid w:val="00B622EB"/>
    <w:rsid w:val="00B72820"/>
    <w:rsid w:val="00B77E0D"/>
    <w:rsid w:val="00B81CE3"/>
    <w:rsid w:val="00BA6E45"/>
    <w:rsid w:val="00BA7761"/>
    <w:rsid w:val="00BB4082"/>
    <w:rsid w:val="00BC2550"/>
    <w:rsid w:val="00BC7A4B"/>
    <w:rsid w:val="00BD00CC"/>
    <w:rsid w:val="00BD2A14"/>
    <w:rsid w:val="00BD5DB9"/>
    <w:rsid w:val="00BF1FA4"/>
    <w:rsid w:val="00C04D04"/>
    <w:rsid w:val="00C2007C"/>
    <w:rsid w:val="00C23D59"/>
    <w:rsid w:val="00C33035"/>
    <w:rsid w:val="00C36DD6"/>
    <w:rsid w:val="00C40EA4"/>
    <w:rsid w:val="00C45D41"/>
    <w:rsid w:val="00C50A9E"/>
    <w:rsid w:val="00C664D2"/>
    <w:rsid w:val="00C703D0"/>
    <w:rsid w:val="00C861F2"/>
    <w:rsid w:val="00CA3905"/>
    <w:rsid w:val="00CA5B6D"/>
    <w:rsid w:val="00CD08CD"/>
    <w:rsid w:val="00CD2A8A"/>
    <w:rsid w:val="00CD40E5"/>
    <w:rsid w:val="00CD731B"/>
    <w:rsid w:val="00CE0466"/>
    <w:rsid w:val="00CF1C3B"/>
    <w:rsid w:val="00CF32D2"/>
    <w:rsid w:val="00D07CE6"/>
    <w:rsid w:val="00D12AB9"/>
    <w:rsid w:val="00D17FDE"/>
    <w:rsid w:val="00D21FAB"/>
    <w:rsid w:val="00D23DD7"/>
    <w:rsid w:val="00D32461"/>
    <w:rsid w:val="00D364CE"/>
    <w:rsid w:val="00D5266C"/>
    <w:rsid w:val="00D61957"/>
    <w:rsid w:val="00D62760"/>
    <w:rsid w:val="00D7568F"/>
    <w:rsid w:val="00D82F85"/>
    <w:rsid w:val="00D920BC"/>
    <w:rsid w:val="00DA35CC"/>
    <w:rsid w:val="00DB1E82"/>
    <w:rsid w:val="00DD0F16"/>
    <w:rsid w:val="00DD4A3D"/>
    <w:rsid w:val="00DD719C"/>
    <w:rsid w:val="00E0696C"/>
    <w:rsid w:val="00E15CD8"/>
    <w:rsid w:val="00E20108"/>
    <w:rsid w:val="00E2280E"/>
    <w:rsid w:val="00E26316"/>
    <w:rsid w:val="00E45A89"/>
    <w:rsid w:val="00E51E20"/>
    <w:rsid w:val="00E56005"/>
    <w:rsid w:val="00E60777"/>
    <w:rsid w:val="00E77878"/>
    <w:rsid w:val="00E77E9B"/>
    <w:rsid w:val="00E81F01"/>
    <w:rsid w:val="00E95374"/>
    <w:rsid w:val="00EA382B"/>
    <w:rsid w:val="00EB2861"/>
    <w:rsid w:val="00EB296E"/>
    <w:rsid w:val="00EB3707"/>
    <w:rsid w:val="00EE6873"/>
    <w:rsid w:val="00EF48F3"/>
    <w:rsid w:val="00F06683"/>
    <w:rsid w:val="00F1108A"/>
    <w:rsid w:val="00F15578"/>
    <w:rsid w:val="00F21207"/>
    <w:rsid w:val="00F212B8"/>
    <w:rsid w:val="00F24728"/>
    <w:rsid w:val="00F257DC"/>
    <w:rsid w:val="00F25B79"/>
    <w:rsid w:val="00F308AC"/>
    <w:rsid w:val="00F36C55"/>
    <w:rsid w:val="00F37F7D"/>
    <w:rsid w:val="00F41604"/>
    <w:rsid w:val="00F562DA"/>
    <w:rsid w:val="00F56836"/>
    <w:rsid w:val="00F936BD"/>
    <w:rsid w:val="00F96306"/>
    <w:rsid w:val="00FA3335"/>
    <w:rsid w:val="00FB2084"/>
    <w:rsid w:val="00FB48B1"/>
    <w:rsid w:val="00FB5323"/>
    <w:rsid w:val="00FD5B16"/>
    <w:rsid w:val="00FE1936"/>
    <w:rsid w:val="00FE2670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13ED7-645C-4035-9285-FF75D069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BCA8B-7EDE-442D-9708-6DD073362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3</cp:revision>
  <cp:lastPrinted>2022-11-22T13:45:00Z</cp:lastPrinted>
  <dcterms:created xsi:type="dcterms:W3CDTF">2024-01-05T13:18:00Z</dcterms:created>
  <dcterms:modified xsi:type="dcterms:W3CDTF">2024-01-08T12:12:00Z</dcterms:modified>
</cp:coreProperties>
</file>