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B2C" w:rsidRPr="000443F1" w:rsidRDefault="00EF1B2C" w:rsidP="00EF1B2C">
      <w:pPr>
        <w:ind w:right="357"/>
        <w:jc w:val="center"/>
        <w:rPr>
          <w:b/>
          <w:sz w:val="22"/>
          <w:szCs w:val="22"/>
        </w:rPr>
      </w:pPr>
    </w:p>
    <w:p w:rsidR="00137555" w:rsidRPr="000443F1" w:rsidRDefault="00EF1B2C" w:rsidP="00EF1B2C">
      <w:pPr>
        <w:ind w:right="357"/>
        <w:jc w:val="center"/>
        <w:rPr>
          <w:sz w:val="22"/>
          <w:szCs w:val="22"/>
        </w:rPr>
      </w:pPr>
      <w:r w:rsidRPr="000443F1">
        <w:rPr>
          <w:b/>
          <w:sz w:val="22"/>
          <w:szCs w:val="22"/>
        </w:rPr>
        <w:t xml:space="preserve"> </w:t>
      </w:r>
    </w:p>
    <w:p w:rsidR="007C4DAF" w:rsidRPr="000443F1" w:rsidRDefault="007C4DAF" w:rsidP="007C4DAF">
      <w:pPr>
        <w:jc w:val="center"/>
        <w:rPr>
          <w:b/>
          <w:sz w:val="22"/>
          <w:szCs w:val="22"/>
        </w:rPr>
      </w:pPr>
      <w:r w:rsidRPr="000443F1">
        <w:rPr>
          <w:b/>
          <w:sz w:val="22"/>
          <w:szCs w:val="22"/>
        </w:rPr>
        <w:t xml:space="preserve">О Б Я В Л Е Н И Е </w:t>
      </w:r>
    </w:p>
    <w:p w:rsidR="007C4DAF" w:rsidRPr="000443F1" w:rsidRDefault="007C4DAF" w:rsidP="007C4DAF">
      <w:pPr>
        <w:tabs>
          <w:tab w:val="center" w:pos="4536"/>
          <w:tab w:val="right" w:pos="9072"/>
        </w:tabs>
        <w:jc w:val="both"/>
        <w:rPr>
          <w:sz w:val="22"/>
          <w:szCs w:val="22"/>
        </w:rPr>
      </w:pPr>
    </w:p>
    <w:p w:rsidR="007C4DAF" w:rsidRPr="000443F1" w:rsidRDefault="00162DB0" w:rsidP="00BF1DD9">
      <w:pPr>
        <w:ind w:right="99" w:firstLine="426"/>
        <w:jc w:val="both"/>
        <w:rPr>
          <w:bCs/>
          <w:sz w:val="22"/>
          <w:szCs w:val="22"/>
        </w:rPr>
      </w:pPr>
      <w:r w:rsidRPr="000443F1">
        <w:rPr>
          <w:sz w:val="22"/>
          <w:szCs w:val="22"/>
        </w:rPr>
        <w:t>Регионална здравна инспекция- Добрич</w:t>
      </w:r>
      <w:r w:rsidR="00C863E6" w:rsidRPr="000443F1">
        <w:rPr>
          <w:sz w:val="22"/>
          <w:szCs w:val="22"/>
        </w:rPr>
        <w:t xml:space="preserve"> </w:t>
      </w:r>
      <w:r w:rsidRPr="000443F1">
        <w:rPr>
          <w:sz w:val="22"/>
          <w:szCs w:val="22"/>
        </w:rPr>
        <w:t>(</w:t>
      </w:r>
      <w:proofErr w:type="spellStart"/>
      <w:r w:rsidRPr="000443F1">
        <w:rPr>
          <w:sz w:val="22"/>
          <w:szCs w:val="22"/>
        </w:rPr>
        <w:t>РЗИ</w:t>
      </w:r>
      <w:proofErr w:type="spellEnd"/>
      <w:r w:rsidRPr="000443F1">
        <w:rPr>
          <w:sz w:val="22"/>
          <w:szCs w:val="22"/>
        </w:rPr>
        <w:t>-Добрич)</w:t>
      </w:r>
      <w:r w:rsidR="00B376A6" w:rsidRPr="000443F1">
        <w:rPr>
          <w:sz w:val="22"/>
          <w:szCs w:val="22"/>
        </w:rPr>
        <w:t>,</w:t>
      </w:r>
      <w:r w:rsidRPr="000443F1">
        <w:rPr>
          <w:sz w:val="22"/>
          <w:szCs w:val="22"/>
        </w:rPr>
        <w:t xml:space="preserve"> със седалище гр. Добрич, ул. Св. </w:t>
      </w:r>
      <w:r w:rsidR="000E693F" w:rsidRPr="000443F1">
        <w:rPr>
          <w:sz w:val="22"/>
          <w:szCs w:val="22"/>
        </w:rPr>
        <w:t>с</w:t>
      </w:r>
      <w:r w:rsidRPr="000443F1">
        <w:rPr>
          <w:sz w:val="22"/>
          <w:szCs w:val="22"/>
        </w:rPr>
        <w:t>в. Кирил и Методий, №57, тел. 058/</w:t>
      </w:r>
      <w:r w:rsidR="00B376A6" w:rsidRPr="000443F1">
        <w:rPr>
          <w:sz w:val="22"/>
          <w:szCs w:val="22"/>
        </w:rPr>
        <w:t>5</w:t>
      </w:r>
      <w:r w:rsidRPr="000443F1">
        <w:rPr>
          <w:sz w:val="22"/>
          <w:szCs w:val="22"/>
        </w:rPr>
        <w:t>88 614</w:t>
      </w:r>
      <w:r w:rsidR="00171EF1" w:rsidRPr="000443F1">
        <w:rPr>
          <w:sz w:val="22"/>
          <w:szCs w:val="22"/>
        </w:rPr>
        <w:t>,</w:t>
      </w:r>
      <w:r w:rsidR="00C863E6" w:rsidRPr="000443F1">
        <w:rPr>
          <w:sz w:val="22"/>
          <w:szCs w:val="22"/>
        </w:rPr>
        <w:t xml:space="preserve"> </w:t>
      </w:r>
      <w:r w:rsidR="00171EF1" w:rsidRPr="000443F1">
        <w:rPr>
          <w:sz w:val="22"/>
          <w:szCs w:val="22"/>
        </w:rPr>
        <w:t>н</w:t>
      </w:r>
      <w:r w:rsidR="007C4DAF" w:rsidRPr="000443F1">
        <w:rPr>
          <w:sz w:val="22"/>
          <w:szCs w:val="22"/>
        </w:rPr>
        <w:t xml:space="preserve">а основание чл. </w:t>
      </w:r>
      <w:proofErr w:type="spellStart"/>
      <w:r w:rsidR="007C4DAF" w:rsidRPr="000443F1">
        <w:rPr>
          <w:sz w:val="22"/>
          <w:szCs w:val="22"/>
        </w:rPr>
        <w:t>10а</w:t>
      </w:r>
      <w:proofErr w:type="spellEnd"/>
      <w:r w:rsidR="007C4DAF" w:rsidRPr="000443F1">
        <w:rPr>
          <w:sz w:val="22"/>
          <w:szCs w:val="22"/>
        </w:rPr>
        <w:t>, ал. 1 и ал. 2 от Закона за държавния служител и чл. 13</w:t>
      </w:r>
      <w:r w:rsidRPr="000443F1">
        <w:rPr>
          <w:sz w:val="22"/>
          <w:szCs w:val="22"/>
        </w:rPr>
        <w:t xml:space="preserve"> и </w:t>
      </w:r>
      <w:proofErr w:type="spellStart"/>
      <w:r w:rsidRPr="000443F1">
        <w:rPr>
          <w:sz w:val="22"/>
          <w:szCs w:val="22"/>
        </w:rPr>
        <w:t>чл.14</w:t>
      </w:r>
      <w:proofErr w:type="spellEnd"/>
      <w:r w:rsidR="007C4DAF" w:rsidRPr="000443F1">
        <w:rPr>
          <w:sz w:val="22"/>
          <w:szCs w:val="22"/>
        </w:rPr>
        <w:t xml:space="preserve"> от Наредбата за провеждане на конкурсите и подбора при мобилност на държавни служители </w:t>
      </w:r>
    </w:p>
    <w:p w:rsidR="007C4DAF" w:rsidRPr="000443F1" w:rsidRDefault="007C4DAF" w:rsidP="007C4DAF">
      <w:pPr>
        <w:tabs>
          <w:tab w:val="center" w:pos="4536"/>
          <w:tab w:val="right" w:pos="9072"/>
        </w:tabs>
        <w:jc w:val="center"/>
        <w:rPr>
          <w:b/>
          <w:color w:val="000000"/>
          <w:sz w:val="22"/>
          <w:szCs w:val="22"/>
        </w:rPr>
      </w:pPr>
    </w:p>
    <w:p w:rsidR="007C4DAF" w:rsidRPr="000443F1" w:rsidRDefault="007C4DAF" w:rsidP="007C4DAF">
      <w:pPr>
        <w:ind w:right="-2"/>
        <w:jc w:val="center"/>
        <w:rPr>
          <w:b/>
          <w:sz w:val="22"/>
          <w:szCs w:val="22"/>
        </w:rPr>
      </w:pPr>
      <w:r w:rsidRPr="000443F1">
        <w:rPr>
          <w:b/>
          <w:sz w:val="22"/>
          <w:szCs w:val="22"/>
        </w:rPr>
        <w:t>О Б Я В Я В А   К О Н К У Р С</w:t>
      </w:r>
    </w:p>
    <w:p w:rsidR="00437639" w:rsidRPr="000443F1" w:rsidRDefault="00437639" w:rsidP="00437639">
      <w:pPr>
        <w:pStyle w:val="af1"/>
        <w:numPr>
          <w:ilvl w:val="0"/>
          <w:numId w:val="13"/>
        </w:numPr>
        <w:tabs>
          <w:tab w:val="left" w:pos="567"/>
          <w:tab w:val="left" w:pos="851"/>
        </w:tabs>
        <w:ind w:left="284" w:hanging="284"/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 xml:space="preserve">Обявявам </w:t>
      </w:r>
      <w:r w:rsidR="001C3D38" w:rsidRPr="000443F1">
        <w:rPr>
          <w:sz w:val="22"/>
          <w:szCs w:val="22"/>
          <w:lang w:eastAsia="en-US"/>
        </w:rPr>
        <w:t xml:space="preserve">конкурс за длъжността </w:t>
      </w:r>
      <w:r w:rsidR="00CD481C">
        <w:rPr>
          <w:sz w:val="22"/>
          <w:szCs w:val="22"/>
          <w:lang w:eastAsia="en-US"/>
        </w:rPr>
        <w:t>„</w:t>
      </w:r>
      <w:r w:rsidR="001C3D38" w:rsidRPr="000443F1">
        <w:rPr>
          <w:sz w:val="22"/>
          <w:szCs w:val="22"/>
          <w:lang w:eastAsia="en-US"/>
        </w:rPr>
        <w:t>младши експерт</w:t>
      </w:r>
      <w:r w:rsidR="00CD481C">
        <w:rPr>
          <w:sz w:val="22"/>
          <w:szCs w:val="22"/>
          <w:lang w:eastAsia="en-US"/>
        </w:rPr>
        <w:t>“</w:t>
      </w:r>
      <w:r w:rsidRPr="000443F1">
        <w:rPr>
          <w:sz w:val="22"/>
          <w:szCs w:val="22"/>
          <w:lang w:eastAsia="en-US"/>
        </w:rPr>
        <w:t xml:space="preserve"> в </w:t>
      </w:r>
      <w:r w:rsidR="00CD481C">
        <w:rPr>
          <w:sz w:val="22"/>
          <w:szCs w:val="22"/>
          <w:lang w:eastAsia="en-US"/>
        </w:rPr>
        <w:t>дирекция</w:t>
      </w:r>
      <w:r w:rsidR="00EB5CE5">
        <w:rPr>
          <w:sz w:val="22"/>
          <w:szCs w:val="22"/>
          <w:lang w:eastAsia="en-US"/>
        </w:rPr>
        <w:t xml:space="preserve"> „</w:t>
      </w:r>
      <w:r w:rsidR="003A279F" w:rsidRPr="000443F1">
        <w:rPr>
          <w:sz w:val="22"/>
          <w:szCs w:val="22"/>
          <w:lang w:eastAsia="en-US"/>
        </w:rPr>
        <w:t>Административно</w:t>
      </w:r>
      <w:r w:rsidR="001E4123" w:rsidRPr="000443F1">
        <w:rPr>
          <w:sz w:val="22"/>
          <w:szCs w:val="22"/>
          <w:lang w:eastAsia="en-US"/>
        </w:rPr>
        <w:t>-</w:t>
      </w:r>
      <w:r w:rsidR="003A279F" w:rsidRPr="000443F1">
        <w:rPr>
          <w:sz w:val="22"/>
          <w:szCs w:val="22"/>
          <w:lang w:eastAsia="en-US"/>
        </w:rPr>
        <w:t xml:space="preserve"> </w:t>
      </w:r>
      <w:r w:rsidR="005171CD" w:rsidRPr="000443F1">
        <w:rPr>
          <w:sz w:val="22"/>
          <w:szCs w:val="22"/>
          <w:lang w:eastAsia="en-US"/>
        </w:rPr>
        <w:t>правно, финансово и стопанско обслужване“</w:t>
      </w:r>
      <w:r w:rsidRPr="000443F1">
        <w:rPr>
          <w:sz w:val="22"/>
          <w:szCs w:val="22"/>
          <w:lang w:eastAsia="en-US"/>
        </w:rPr>
        <w:t xml:space="preserve"> в Регионална здравна инспекция – Добрич. </w:t>
      </w:r>
    </w:p>
    <w:p w:rsidR="00437639" w:rsidRPr="000443F1" w:rsidRDefault="00437639" w:rsidP="00437639">
      <w:pPr>
        <w:tabs>
          <w:tab w:val="left" w:pos="567"/>
          <w:tab w:val="left" w:pos="851"/>
        </w:tabs>
        <w:ind w:left="284" w:hanging="284"/>
        <w:jc w:val="both"/>
        <w:rPr>
          <w:b/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>1 –щатна бройка.</w:t>
      </w:r>
    </w:p>
    <w:p w:rsidR="00437639" w:rsidRPr="000443F1" w:rsidRDefault="00437639" w:rsidP="00437639">
      <w:pPr>
        <w:tabs>
          <w:tab w:val="left" w:pos="851"/>
        </w:tabs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>Място на работа –</w:t>
      </w:r>
      <w:proofErr w:type="spellStart"/>
      <w:r w:rsidRPr="000443F1">
        <w:rPr>
          <w:sz w:val="22"/>
          <w:szCs w:val="22"/>
          <w:lang w:eastAsia="en-US"/>
        </w:rPr>
        <w:t>РЗИ</w:t>
      </w:r>
      <w:proofErr w:type="spellEnd"/>
      <w:r w:rsidRPr="000443F1">
        <w:rPr>
          <w:sz w:val="22"/>
          <w:szCs w:val="22"/>
          <w:lang w:eastAsia="en-US"/>
        </w:rPr>
        <w:t>-Добрич</w:t>
      </w:r>
      <w:r w:rsidR="00CD481C">
        <w:rPr>
          <w:sz w:val="22"/>
          <w:szCs w:val="22"/>
          <w:lang w:eastAsia="en-US"/>
        </w:rPr>
        <w:t>,</w:t>
      </w:r>
      <w:r w:rsidRPr="000443F1">
        <w:rPr>
          <w:sz w:val="22"/>
          <w:szCs w:val="22"/>
          <w:lang w:eastAsia="en-US"/>
        </w:rPr>
        <w:t xml:space="preserve"> </w:t>
      </w:r>
      <w:r w:rsidR="001F3D0B">
        <w:rPr>
          <w:sz w:val="22"/>
          <w:szCs w:val="22"/>
          <w:lang w:eastAsia="en-US"/>
        </w:rPr>
        <w:t xml:space="preserve">обща </w:t>
      </w:r>
      <w:r w:rsidRPr="000443F1">
        <w:rPr>
          <w:sz w:val="22"/>
          <w:szCs w:val="22"/>
          <w:lang w:eastAsia="en-US"/>
        </w:rPr>
        <w:t>администрация.</w:t>
      </w:r>
    </w:p>
    <w:p w:rsidR="00437639" w:rsidRPr="000443F1" w:rsidRDefault="00B072D4" w:rsidP="00437639">
      <w:pPr>
        <w:tabs>
          <w:tab w:val="left" w:pos="720"/>
        </w:tabs>
        <w:jc w:val="both"/>
        <w:rPr>
          <w:sz w:val="22"/>
          <w:szCs w:val="22"/>
          <w:lang w:eastAsia="en-US"/>
        </w:rPr>
      </w:pPr>
      <w:r w:rsidRPr="000443F1">
        <w:rPr>
          <w:b/>
          <w:sz w:val="22"/>
          <w:szCs w:val="22"/>
          <w:lang w:eastAsia="en-US"/>
        </w:rPr>
        <w:t>2.</w:t>
      </w:r>
      <w:r w:rsidR="00437639" w:rsidRPr="000443F1">
        <w:rPr>
          <w:b/>
          <w:sz w:val="22"/>
          <w:szCs w:val="22"/>
          <w:lang w:eastAsia="en-US"/>
        </w:rPr>
        <w:t xml:space="preserve"> Кратко описание на длъжността:</w:t>
      </w:r>
    </w:p>
    <w:p w:rsidR="005171CD" w:rsidRPr="000443F1" w:rsidRDefault="005171CD" w:rsidP="005171CD">
      <w:pPr>
        <w:jc w:val="both"/>
        <w:rPr>
          <w:sz w:val="22"/>
          <w:szCs w:val="22"/>
          <w:lang w:val="en-US"/>
        </w:rPr>
      </w:pPr>
      <w:r w:rsidRPr="000443F1">
        <w:rPr>
          <w:caps/>
          <w:sz w:val="22"/>
          <w:szCs w:val="22"/>
        </w:rPr>
        <w:t>П</w:t>
      </w:r>
      <w:r w:rsidRPr="000443F1">
        <w:rPr>
          <w:sz w:val="22"/>
          <w:szCs w:val="22"/>
        </w:rPr>
        <w:t>одпомага</w:t>
      </w:r>
      <w:r w:rsidRPr="000443F1">
        <w:rPr>
          <w:caps/>
          <w:sz w:val="22"/>
          <w:szCs w:val="22"/>
        </w:rPr>
        <w:t xml:space="preserve"> </w:t>
      </w:r>
      <w:proofErr w:type="spellStart"/>
      <w:r w:rsidRPr="000443F1">
        <w:rPr>
          <w:sz w:val="22"/>
          <w:szCs w:val="22"/>
          <w:lang w:val="ru-RU"/>
        </w:rPr>
        <w:t>осъществяването</w:t>
      </w:r>
      <w:proofErr w:type="spellEnd"/>
      <w:r w:rsidRPr="000443F1">
        <w:rPr>
          <w:sz w:val="22"/>
          <w:szCs w:val="22"/>
          <w:lang w:val="ru-RU"/>
        </w:rPr>
        <w:t xml:space="preserve"> на </w:t>
      </w:r>
      <w:r w:rsidRPr="000443F1">
        <w:rPr>
          <w:sz w:val="22"/>
          <w:szCs w:val="22"/>
        </w:rPr>
        <w:t xml:space="preserve">административно-стопанското обслужване на инспекцията. Организира  технологическото осигуряване на компютърната техника в </w:t>
      </w:r>
      <w:proofErr w:type="spellStart"/>
      <w:r w:rsidRPr="000443F1">
        <w:rPr>
          <w:sz w:val="22"/>
          <w:szCs w:val="22"/>
        </w:rPr>
        <w:t>РЗИ</w:t>
      </w:r>
      <w:proofErr w:type="spellEnd"/>
      <w:r w:rsidRPr="000443F1">
        <w:rPr>
          <w:sz w:val="22"/>
          <w:szCs w:val="22"/>
        </w:rPr>
        <w:t xml:space="preserve">-Добрич. </w:t>
      </w:r>
      <w:r w:rsidRPr="000443F1">
        <w:rPr>
          <w:caps/>
          <w:sz w:val="22"/>
          <w:szCs w:val="22"/>
        </w:rPr>
        <w:t>о</w:t>
      </w:r>
      <w:r w:rsidRPr="000443F1">
        <w:rPr>
          <w:sz w:val="22"/>
          <w:szCs w:val="22"/>
        </w:rPr>
        <w:t xml:space="preserve">рганизира пожарната безопасност на сградата. </w:t>
      </w:r>
      <w:proofErr w:type="spellStart"/>
      <w:r w:rsidRPr="000443F1">
        <w:rPr>
          <w:sz w:val="22"/>
          <w:szCs w:val="22"/>
          <w:lang w:val="ru-RU"/>
        </w:rPr>
        <w:t>Контролира</w:t>
      </w:r>
      <w:proofErr w:type="spellEnd"/>
      <w:r w:rsidRPr="000443F1">
        <w:rPr>
          <w:sz w:val="22"/>
          <w:szCs w:val="22"/>
          <w:lang w:val="ru-RU"/>
        </w:rPr>
        <w:t xml:space="preserve"> </w:t>
      </w:r>
      <w:proofErr w:type="spellStart"/>
      <w:r w:rsidRPr="000443F1">
        <w:rPr>
          <w:sz w:val="22"/>
          <w:szCs w:val="22"/>
          <w:lang w:val="ru-RU"/>
        </w:rPr>
        <w:t>процеса</w:t>
      </w:r>
      <w:proofErr w:type="spellEnd"/>
      <w:r w:rsidRPr="000443F1">
        <w:rPr>
          <w:sz w:val="22"/>
          <w:szCs w:val="22"/>
          <w:lang w:val="ru-RU"/>
        </w:rPr>
        <w:t xml:space="preserve"> на производство на </w:t>
      </w:r>
      <w:proofErr w:type="spellStart"/>
      <w:r w:rsidRPr="000443F1">
        <w:rPr>
          <w:sz w:val="22"/>
          <w:szCs w:val="22"/>
          <w:lang w:val="ru-RU"/>
        </w:rPr>
        <w:t>топлоенергия</w:t>
      </w:r>
      <w:proofErr w:type="spellEnd"/>
      <w:r w:rsidRPr="000443F1">
        <w:rPr>
          <w:sz w:val="22"/>
          <w:szCs w:val="22"/>
          <w:lang w:val="ru-RU"/>
        </w:rPr>
        <w:t xml:space="preserve"> от </w:t>
      </w:r>
      <w:proofErr w:type="spellStart"/>
      <w:r w:rsidRPr="000443F1">
        <w:rPr>
          <w:sz w:val="22"/>
          <w:szCs w:val="22"/>
          <w:lang w:val="ru-RU"/>
        </w:rPr>
        <w:t>газовия</w:t>
      </w:r>
      <w:proofErr w:type="spellEnd"/>
      <w:r w:rsidRPr="000443F1">
        <w:rPr>
          <w:sz w:val="22"/>
          <w:szCs w:val="22"/>
          <w:lang w:val="ru-RU"/>
        </w:rPr>
        <w:t xml:space="preserve"> котел.</w:t>
      </w:r>
    </w:p>
    <w:p w:rsidR="005171CD" w:rsidRPr="000443F1" w:rsidRDefault="005171CD" w:rsidP="005171CD">
      <w:pPr>
        <w:pStyle w:val="2"/>
        <w:rPr>
          <w:rFonts w:ascii="Times New Roman" w:hAnsi="Times New Roman"/>
          <w:sz w:val="22"/>
          <w:szCs w:val="22"/>
        </w:rPr>
      </w:pPr>
      <w:r w:rsidRPr="000443F1">
        <w:rPr>
          <w:rFonts w:ascii="Times New Roman" w:hAnsi="Times New Roman"/>
          <w:sz w:val="22"/>
          <w:szCs w:val="22"/>
        </w:rPr>
        <w:t xml:space="preserve">Ефективно подпомага дейността на Директора и служителите на </w:t>
      </w:r>
      <w:r w:rsidRPr="000443F1">
        <w:rPr>
          <w:rFonts w:ascii="Times New Roman" w:hAnsi="Times New Roman"/>
          <w:sz w:val="22"/>
          <w:szCs w:val="22"/>
          <w:lang w:val="be-BY"/>
        </w:rPr>
        <w:t>РЗИ-Добрич</w:t>
      </w:r>
      <w:r w:rsidRPr="000443F1">
        <w:rPr>
          <w:rFonts w:ascii="Times New Roman" w:hAnsi="Times New Roman"/>
          <w:sz w:val="22"/>
          <w:szCs w:val="22"/>
        </w:rPr>
        <w:t xml:space="preserve">. Въвежда данни и прави справки-извлечения от базите данни  на компютърните системи на инспекцията. Архивира делата на инспекцията и поддържа архива в </w:t>
      </w:r>
      <w:r w:rsidRPr="000443F1">
        <w:rPr>
          <w:rFonts w:ascii="Times New Roman" w:hAnsi="Times New Roman"/>
          <w:sz w:val="22"/>
          <w:szCs w:val="22"/>
          <w:lang w:val="be-BY"/>
        </w:rPr>
        <w:t>РЗИ</w:t>
      </w:r>
      <w:r w:rsidRPr="000443F1">
        <w:rPr>
          <w:rFonts w:ascii="Times New Roman" w:hAnsi="Times New Roman"/>
          <w:sz w:val="22"/>
          <w:szCs w:val="22"/>
        </w:rPr>
        <w:t xml:space="preserve"> – Добрич.</w:t>
      </w:r>
    </w:p>
    <w:p w:rsidR="00B072D4" w:rsidRPr="000443F1" w:rsidRDefault="00B072D4" w:rsidP="00B072D4">
      <w:pPr>
        <w:jc w:val="both"/>
        <w:rPr>
          <w:sz w:val="22"/>
          <w:szCs w:val="22"/>
        </w:rPr>
      </w:pPr>
      <w:r w:rsidRPr="000443F1">
        <w:rPr>
          <w:b/>
          <w:sz w:val="22"/>
          <w:szCs w:val="22"/>
          <w:lang w:eastAsia="en-US"/>
        </w:rPr>
        <w:t>3. Минимални и специфични изисквания, предвидени в нормативните актове за заемане на длъжността:</w:t>
      </w:r>
    </w:p>
    <w:p w:rsidR="00B072D4" w:rsidRPr="000443F1" w:rsidRDefault="00B072D4" w:rsidP="00BF1DD9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>образование-висше</w:t>
      </w:r>
      <w:r w:rsidR="00103CAB" w:rsidRPr="000443F1">
        <w:rPr>
          <w:sz w:val="22"/>
          <w:szCs w:val="22"/>
          <w:lang w:eastAsia="en-US"/>
        </w:rPr>
        <w:t>;</w:t>
      </w:r>
    </w:p>
    <w:p w:rsidR="00B072D4" w:rsidRPr="000443F1" w:rsidRDefault="00B072D4" w:rsidP="00BF1DD9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>образователно-квалификационна степен – минимум професионален бакалавър по…………;</w:t>
      </w:r>
    </w:p>
    <w:p w:rsidR="005171CD" w:rsidRPr="000443F1" w:rsidRDefault="00B072D4" w:rsidP="005171CD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 xml:space="preserve">професионален опит - не се изисква или </w:t>
      </w:r>
      <w:r w:rsidRPr="000443F1">
        <w:rPr>
          <w:sz w:val="22"/>
          <w:szCs w:val="22"/>
          <w:lang w:val="en-US" w:eastAsia="en-US"/>
        </w:rPr>
        <w:t>V</w:t>
      </w:r>
      <w:r w:rsidR="00103CAB" w:rsidRPr="000443F1">
        <w:rPr>
          <w:sz w:val="22"/>
          <w:szCs w:val="22"/>
          <w:lang w:eastAsia="en-US"/>
        </w:rPr>
        <w:t xml:space="preserve"> младши ранг;</w:t>
      </w:r>
    </w:p>
    <w:p w:rsidR="005171CD" w:rsidRPr="000443F1" w:rsidRDefault="005171CD" w:rsidP="005171CD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</w:rPr>
        <w:t>професионална област</w:t>
      </w:r>
      <w:r w:rsidRPr="000443F1">
        <w:rPr>
          <w:sz w:val="22"/>
          <w:szCs w:val="22"/>
          <w:lang w:eastAsia="en-US"/>
        </w:rPr>
        <w:t>–</w:t>
      </w:r>
      <w:r w:rsidRPr="000443F1">
        <w:rPr>
          <w:sz w:val="22"/>
          <w:szCs w:val="22"/>
          <w:lang w:val="en-US" w:eastAsia="en-US"/>
        </w:rPr>
        <w:t xml:space="preserve"> </w:t>
      </w:r>
      <w:r w:rsidRPr="000443F1">
        <w:rPr>
          <w:sz w:val="22"/>
          <w:szCs w:val="22"/>
        </w:rPr>
        <w:t>електроснабдяване и електро-обзавеждане, информатика</w:t>
      </w:r>
      <w:r w:rsidRPr="000443F1">
        <w:rPr>
          <w:sz w:val="22"/>
          <w:szCs w:val="22"/>
          <w:lang w:eastAsia="en-US"/>
        </w:rPr>
        <w:t>;</w:t>
      </w:r>
    </w:p>
    <w:p w:rsidR="005171CD" w:rsidRPr="000443F1" w:rsidRDefault="005171CD" w:rsidP="005171CD">
      <w:pPr>
        <w:pStyle w:val="af1"/>
        <w:numPr>
          <w:ilvl w:val="1"/>
          <w:numId w:val="10"/>
        </w:numPr>
        <w:ind w:left="426" w:hanging="426"/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</w:rPr>
        <w:t>професионално направление –</w:t>
      </w:r>
      <w:r w:rsidRPr="000443F1">
        <w:rPr>
          <w:sz w:val="22"/>
          <w:szCs w:val="22"/>
          <w:lang w:eastAsia="en-US"/>
        </w:rPr>
        <w:t>електр</w:t>
      </w:r>
      <w:r w:rsidR="00B22725">
        <w:rPr>
          <w:sz w:val="22"/>
          <w:szCs w:val="22"/>
          <w:lang w:eastAsia="en-US"/>
        </w:rPr>
        <w:t>отехника</w:t>
      </w:r>
      <w:r w:rsidRPr="000443F1">
        <w:rPr>
          <w:sz w:val="22"/>
          <w:szCs w:val="22"/>
          <w:lang w:eastAsia="en-US"/>
        </w:rPr>
        <w:t>, информатика.</w:t>
      </w:r>
      <w:bookmarkStart w:id="0" w:name="_GoBack"/>
      <w:bookmarkEnd w:id="0"/>
    </w:p>
    <w:p w:rsidR="00B072D4" w:rsidRPr="000443F1" w:rsidRDefault="00B072D4" w:rsidP="00B072D4">
      <w:pPr>
        <w:pStyle w:val="af1"/>
        <w:numPr>
          <w:ilvl w:val="0"/>
          <w:numId w:val="11"/>
        </w:numPr>
        <w:ind w:left="426"/>
        <w:jc w:val="both"/>
        <w:rPr>
          <w:sz w:val="22"/>
          <w:szCs w:val="22"/>
          <w:lang w:eastAsia="en-US"/>
        </w:rPr>
      </w:pPr>
      <w:r w:rsidRPr="000443F1">
        <w:rPr>
          <w:b/>
          <w:sz w:val="22"/>
          <w:szCs w:val="22"/>
          <w:lang w:eastAsia="en-US"/>
        </w:rPr>
        <w:t>Допълнителни умения и квалификация, носещи предимство на кандидатите:</w:t>
      </w:r>
      <w:r w:rsidRPr="000443F1">
        <w:rPr>
          <w:bCs/>
          <w:sz w:val="22"/>
          <w:szCs w:val="22"/>
          <w:lang w:eastAsia="en-US"/>
        </w:rPr>
        <w:t xml:space="preserve"> </w:t>
      </w:r>
    </w:p>
    <w:p w:rsidR="00B072D4" w:rsidRPr="000443F1" w:rsidRDefault="00B072D4" w:rsidP="00B072D4">
      <w:pPr>
        <w:tabs>
          <w:tab w:val="left" w:pos="0"/>
        </w:tabs>
        <w:jc w:val="both"/>
        <w:rPr>
          <w:bCs/>
          <w:sz w:val="22"/>
          <w:szCs w:val="22"/>
          <w:lang w:eastAsia="en-US"/>
        </w:rPr>
      </w:pPr>
      <w:r w:rsidRPr="000443F1">
        <w:rPr>
          <w:b/>
          <w:sz w:val="22"/>
          <w:szCs w:val="22"/>
          <w:lang w:eastAsia="en-US"/>
        </w:rPr>
        <w:t>Допълнителни умения и квалификация, носещи предимство на кандидатите:</w:t>
      </w:r>
      <w:r w:rsidRPr="000443F1">
        <w:rPr>
          <w:bCs/>
          <w:sz w:val="22"/>
          <w:szCs w:val="22"/>
          <w:lang w:eastAsia="en-US"/>
        </w:rPr>
        <w:t xml:space="preserve"> </w:t>
      </w:r>
    </w:p>
    <w:p w:rsidR="00B072D4" w:rsidRPr="000443F1" w:rsidRDefault="00B072D4" w:rsidP="00764C67">
      <w:pPr>
        <w:ind w:left="501" w:hanging="501"/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</w:rPr>
        <w:t>4.1.</w:t>
      </w:r>
      <w:r w:rsidR="00BF1DD9" w:rsidRPr="000443F1">
        <w:rPr>
          <w:sz w:val="22"/>
          <w:szCs w:val="22"/>
        </w:rPr>
        <w:t xml:space="preserve"> </w:t>
      </w:r>
      <w:r w:rsidRPr="000443F1">
        <w:rPr>
          <w:sz w:val="22"/>
          <w:szCs w:val="22"/>
        </w:rPr>
        <w:t>компютърна грамотност;</w:t>
      </w:r>
    </w:p>
    <w:p w:rsidR="00B072D4" w:rsidRPr="000443F1" w:rsidRDefault="00B072D4" w:rsidP="00B072D4">
      <w:pPr>
        <w:jc w:val="both"/>
        <w:rPr>
          <w:color w:val="000000"/>
          <w:sz w:val="22"/>
          <w:szCs w:val="22"/>
        </w:rPr>
      </w:pPr>
      <w:r w:rsidRPr="000443F1">
        <w:rPr>
          <w:color w:val="000000"/>
          <w:sz w:val="22"/>
          <w:szCs w:val="22"/>
        </w:rPr>
        <w:t>Длъжността се заема по служебно правоотношение, като кандидатите следва да отговарят на условията на чл. 7 от Закона за държавния служител</w:t>
      </w:r>
      <w:r w:rsidRPr="000443F1">
        <w:rPr>
          <w:sz w:val="22"/>
          <w:szCs w:val="22"/>
        </w:rPr>
        <w:t xml:space="preserve">. </w:t>
      </w:r>
      <w:r w:rsidRPr="000443F1">
        <w:rPr>
          <w:color w:val="000000"/>
          <w:sz w:val="22"/>
          <w:szCs w:val="22"/>
        </w:rPr>
        <w:t>Основният размер на заплатата се определя в зависимост от професионалния опит на спечелилия конкурса кандидат, съгласно Наредбата за заплатите в държавната администрация.</w:t>
      </w:r>
    </w:p>
    <w:p w:rsidR="00B072D4" w:rsidRPr="000443F1" w:rsidRDefault="00B072D4" w:rsidP="00B072D4">
      <w:pPr>
        <w:jc w:val="both"/>
        <w:rPr>
          <w:color w:val="000000"/>
          <w:sz w:val="22"/>
          <w:szCs w:val="22"/>
        </w:rPr>
      </w:pPr>
      <w:r w:rsidRPr="000443F1">
        <w:rPr>
          <w:color w:val="000000"/>
          <w:sz w:val="22"/>
          <w:szCs w:val="22"/>
        </w:rPr>
        <w:t>Размер на основната заплата: от 7</w:t>
      </w:r>
      <w:r w:rsidR="00764C67" w:rsidRPr="000443F1">
        <w:rPr>
          <w:color w:val="000000"/>
          <w:sz w:val="22"/>
          <w:szCs w:val="22"/>
        </w:rPr>
        <w:t>1</w:t>
      </w:r>
      <w:r w:rsidRPr="000443F1">
        <w:rPr>
          <w:color w:val="000000"/>
          <w:sz w:val="22"/>
          <w:szCs w:val="22"/>
        </w:rPr>
        <w:t>0 лв. до</w:t>
      </w:r>
      <w:r w:rsidR="00886258" w:rsidRPr="000443F1">
        <w:rPr>
          <w:color w:val="000000"/>
          <w:sz w:val="22"/>
          <w:szCs w:val="22"/>
        </w:rPr>
        <w:t xml:space="preserve"> 1600</w:t>
      </w:r>
      <w:r w:rsidRPr="000443F1">
        <w:rPr>
          <w:color w:val="000000"/>
          <w:sz w:val="22"/>
          <w:szCs w:val="22"/>
        </w:rPr>
        <w:t xml:space="preserve"> лв.</w:t>
      </w:r>
    </w:p>
    <w:p w:rsidR="00B072D4" w:rsidRPr="000443F1" w:rsidRDefault="00B072D4" w:rsidP="00B072D4">
      <w:pPr>
        <w:tabs>
          <w:tab w:val="left" w:pos="0"/>
        </w:tabs>
        <w:jc w:val="both"/>
        <w:rPr>
          <w:b/>
          <w:sz w:val="22"/>
          <w:szCs w:val="22"/>
          <w:lang w:eastAsia="en-US"/>
        </w:rPr>
      </w:pPr>
      <w:r w:rsidRPr="000443F1">
        <w:rPr>
          <w:b/>
          <w:sz w:val="22"/>
          <w:szCs w:val="22"/>
          <w:lang w:eastAsia="en-US"/>
        </w:rPr>
        <w:t>5.</w:t>
      </w:r>
      <w:r w:rsidR="003969BA">
        <w:rPr>
          <w:b/>
          <w:sz w:val="22"/>
          <w:szCs w:val="22"/>
          <w:lang w:eastAsia="en-US"/>
        </w:rPr>
        <w:t xml:space="preserve"> </w:t>
      </w:r>
      <w:r w:rsidRPr="000443F1">
        <w:rPr>
          <w:b/>
          <w:sz w:val="22"/>
          <w:szCs w:val="22"/>
          <w:lang w:eastAsia="en-US"/>
        </w:rPr>
        <w:t xml:space="preserve">Начин на провеждане на конкурса: </w:t>
      </w:r>
    </w:p>
    <w:p w:rsidR="00B072D4" w:rsidRPr="000443F1" w:rsidRDefault="00B072D4" w:rsidP="00BF1DD9">
      <w:pPr>
        <w:numPr>
          <w:ilvl w:val="0"/>
          <w:numId w:val="5"/>
        </w:numPr>
        <w:tabs>
          <w:tab w:val="num" w:pos="284"/>
        </w:tabs>
        <w:ind w:left="0" w:firstLine="142"/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 xml:space="preserve">Решаване на тест; </w:t>
      </w:r>
    </w:p>
    <w:p w:rsidR="00B072D4" w:rsidRPr="000443F1" w:rsidRDefault="00B072D4" w:rsidP="00BF1DD9">
      <w:pPr>
        <w:numPr>
          <w:ilvl w:val="0"/>
          <w:numId w:val="5"/>
        </w:numPr>
        <w:tabs>
          <w:tab w:val="num" w:pos="284"/>
        </w:tabs>
        <w:ind w:left="0" w:firstLine="142"/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>Провеждане на интервю.</w:t>
      </w:r>
    </w:p>
    <w:p w:rsidR="00B072D4" w:rsidRPr="000443F1" w:rsidRDefault="00B072D4" w:rsidP="00B072D4">
      <w:pPr>
        <w:tabs>
          <w:tab w:val="left" w:pos="0"/>
          <w:tab w:val="left" w:pos="670"/>
        </w:tabs>
        <w:jc w:val="both"/>
        <w:rPr>
          <w:b/>
          <w:sz w:val="22"/>
          <w:szCs w:val="22"/>
          <w:lang w:eastAsia="en-US"/>
        </w:rPr>
      </w:pPr>
      <w:r w:rsidRPr="000443F1">
        <w:rPr>
          <w:b/>
          <w:sz w:val="22"/>
          <w:szCs w:val="22"/>
          <w:lang w:eastAsia="en-US"/>
        </w:rPr>
        <w:t>6. Необходими документи за участие в конкурса:</w:t>
      </w:r>
    </w:p>
    <w:p w:rsidR="00B072D4" w:rsidRPr="000443F1" w:rsidRDefault="00B072D4" w:rsidP="00B072D4">
      <w:pPr>
        <w:tabs>
          <w:tab w:val="left" w:pos="993"/>
        </w:tabs>
        <w:ind w:right="-165"/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 xml:space="preserve">6.1. заявление по образец за участие в конкурс – Приложение № 3 към чл. 17, </w:t>
      </w:r>
      <w:proofErr w:type="spellStart"/>
      <w:r w:rsidRPr="000443F1">
        <w:rPr>
          <w:sz w:val="22"/>
          <w:szCs w:val="22"/>
          <w:lang w:eastAsia="en-US"/>
        </w:rPr>
        <w:t>ал.2</w:t>
      </w:r>
      <w:proofErr w:type="spellEnd"/>
      <w:r w:rsidRPr="000443F1">
        <w:rPr>
          <w:sz w:val="22"/>
          <w:szCs w:val="22"/>
          <w:lang w:eastAsia="en-US"/>
        </w:rPr>
        <w:t xml:space="preserve"> от Наредбата за провеждане на конкурсите и подбора при мобилност на държавни служители (</w:t>
      </w:r>
      <w:proofErr w:type="spellStart"/>
      <w:r w:rsidRPr="000443F1">
        <w:rPr>
          <w:sz w:val="22"/>
          <w:szCs w:val="22"/>
          <w:lang w:eastAsia="en-US"/>
        </w:rPr>
        <w:t>НПКПМДС</w:t>
      </w:r>
      <w:proofErr w:type="spellEnd"/>
      <w:r w:rsidRPr="000443F1">
        <w:rPr>
          <w:sz w:val="22"/>
          <w:szCs w:val="22"/>
          <w:lang w:eastAsia="en-US"/>
        </w:rPr>
        <w:t>);</w:t>
      </w:r>
    </w:p>
    <w:p w:rsidR="00B072D4" w:rsidRPr="000443F1" w:rsidRDefault="00B072D4" w:rsidP="00F02AF9">
      <w:pPr>
        <w:tabs>
          <w:tab w:val="left" w:pos="993"/>
        </w:tabs>
        <w:ind w:right="-165"/>
        <w:jc w:val="both"/>
        <w:rPr>
          <w:sz w:val="22"/>
          <w:szCs w:val="22"/>
          <w:lang w:val="en-US" w:eastAsia="en-US"/>
        </w:rPr>
      </w:pPr>
      <w:r w:rsidRPr="000443F1">
        <w:rPr>
          <w:sz w:val="22"/>
          <w:szCs w:val="22"/>
          <w:lang w:eastAsia="en-US"/>
        </w:rPr>
        <w:t xml:space="preserve">6.2. декларация </w:t>
      </w:r>
      <w:r w:rsidRPr="000443F1">
        <w:rPr>
          <w:sz w:val="22"/>
          <w:szCs w:val="22"/>
          <w:lang w:val="be-BY" w:eastAsia="en-US"/>
        </w:rPr>
        <w:t>по образец  - чл. 17 ал. 3 т. 1 от НПКПМДС</w:t>
      </w:r>
      <w:r w:rsidRPr="000443F1">
        <w:rPr>
          <w:sz w:val="22"/>
          <w:szCs w:val="22"/>
          <w:lang w:eastAsia="en-US"/>
        </w:rPr>
        <w:t xml:space="preserve"> от кандидата, за следните обстоятелства:</w:t>
      </w:r>
      <w:r w:rsidR="00F02AF9" w:rsidRPr="000443F1">
        <w:rPr>
          <w:sz w:val="22"/>
          <w:szCs w:val="22"/>
          <w:lang w:val="en-US" w:eastAsia="en-US"/>
        </w:rPr>
        <w:t xml:space="preserve">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неговото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гражданство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, както и за обстоятелствата, че е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пълнолетно</w:t>
      </w:r>
      <w:proofErr w:type="spellEnd"/>
      <w:r w:rsidRPr="000443F1">
        <w:rPr>
          <w:color w:val="000000"/>
          <w:sz w:val="22"/>
          <w:szCs w:val="22"/>
          <w:lang w:eastAsia="en-US"/>
        </w:rPr>
        <w:t xml:space="preserve"> лице</w:t>
      </w:r>
      <w:r w:rsidRPr="000443F1">
        <w:rPr>
          <w:color w:val="000000"/>
          <w:sz w:val="22"/>
          <w:szCs w:val="22"/>
          <w:lang w:val="en-US" w:eastAsia="en-US"/>
        </w:rPr>
        <w:t xml:space="preserve">, не е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поставен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под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запрещение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, не е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осъждан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 за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умишлено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престъпление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 от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общ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 характер на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лишаване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 от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свобода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 и не е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лишен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 по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съответен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ред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 от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правото</w:t>
      </w:r>
      <w:proofErr w:type="spellEnd"/>
      <w:r w:rsidRPr="000443F1">
        <w:rPr>
          <w:color w:val="000000"/>
          <w:sz w:val="22"/>
          <w:szCs w:val="22"/>
          <w:lang w:val="en-US" w:eastAsia="en-US"/>
        </w:rPr>
        <w:t xml:space="preserve"> да </w:t>
      </w:r>
      <w:r w:rsidRPr="000443F1">
        <w:rPr>
          <w:color w:val="000000"/>
          <w:sz w:val="22"/>
          <w:szCs w:val="22"/>
          <w:lang w:eastAsia="en-US"/>
        </w:rPr>
        <w:t>заема</w:t>
      </w:r>
      <w:r w:rsidRPr="000443F1">
        <w:rPr>
          <w:color w:val="000000"/>
          <w:sz w:val="22"/>
          <w:szCs w:val="22"/>
          <w:lang w:val="en-US" w:eastAsia="en-US"/>
        </w:rPr>
        <w:t xml:space="preserve"> </w:t>
      </w:r>
      <w:proofErr w:type="spellStart"/>
      <w:r w:rsidRPr="000443F1">
        <w:rPr>
          <w:color w:val="000000"/>
          <w:sz w:val="22"/>
          <w:szCs w:val="22"/>
          <w:lang w:val="en-US" w:eastAsia="en-US"/>
        </w:rPr>
        <w:t>длъжност</w:t>
      </w:r>
      <w:proofErr w:type="spellEnd"/>
      <w:r w:rsidRPr="000443F1">
        <w:rPr>
          <w:color w:val="000000"/>
          <w:sz w:val="22"/>
          <w:szCs w:val="22"/>
          <w:lang w:eastAsia="en-US"/>
        </w:rPr>
        <w:t xml:space="preserve">та </w:t>
      </w:r>
      <w:r w:rsidR="00764C67" w:rsidRPr="000443F1">
        <w:rPr>
          <w:color w:val="000000"/>
          <w:sz w:val="22"/>
          <w:szCs w:val="22"/>
          <w:lang w:eastAsia="en-US"/>
        </w:rPr>
        <w:t>младши експерт</w:t>
      </w:r>
      <w:r w:rsidRPr="000443F1">
        <w:rPr>
          <w:color w:val="000000"/>
          <w:sz w:val="22"/>
          <w:szCs w:val="22"/>
          <w:lang w:val="en-US" w:eastAsia="en-US"/>
        </w:rPr>
        <w:t xml:space="preserve">; </w:t>
      </w:r>
    </w:p>
    <w:p w:rsidR="00B072D4" w:rsidRPr="000443F1" w:rsidRDefault="00B072D4" w:rsidP="009767C9">
      <w:pPr>
        <w:jc w:val="both"/>
        <w:rPr>
          <w:sz w:val="22"/>
          <w:szCs w:val="22"/>
        </w:rPr>
      </w:pPr>
      <w:r w:rsidRPr="000443F1">
        <w:rPr>
          <w:sz w:val="22"/>
          <w:szCs w:val="22"/>
          <w:lang w:eastAsia="en-US"/>
        </w:rPr>
        <w:t xml:space="preserve">6.3. </w:t>
      </w:r>
      <w:r w:rsidRPr="000443F1">
        <w:rPr>
          <w:sz w:val="22"/>
          <w:szCs w:val="22"/>
        </w:rPr>
        <w:t xml:space="preserve">копия от документи за придобитата образователно-квалификационна степен, допълнителна квалификация и правоспособност, които се изискват за длъжността; ако дипломата на кандидата за придобито в Република България образование е вписана в Регистъра на завършилите студенти </w:t>
      </w:r>
      <w:r w:rsidRPr="000443F1">
        <w:rPr>
          <w:sz w:val="22"/>
          <w:szCs w:val="22"/>
        </w:rPr>
        <w:lastRenderedPageBreak/>
        <w:t xml:space="preserve">и докторанти, в заявлението се посочват номер, дата и издател на дипломата, а ако документът за признаване на придобитото в чужбина образование е вписан в регистрите за академично признаване на Националния център за информация и документация, в заявлението се посочват номер, дата и издател на документа за признаване, като копие на диплома не се прилага; </w:t>
      </w:r>
    </w:p>
    <w:p w:rsidR="00B072D4" w:rsidRPr="000443F1" w:rsidRDefault="00B072D4" w:rsidP="009767C9">
      <w:pPr>
        <w:tabs>
          <w:tab w:val="left" w:pos="0"/>
          <w:tab w:val="left" w:pos="993"/>
        </w:tabs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>6.4. копие от официални документи, удостоверяващи продължителността на професионалния опит – трудова книжка, служебна книжка, осигурителна книжка, официален документ на български език, доказващ извършване на дейност в чужбина;</w:t>
      </w:r>
    </w:p>
    <w:p w:rsidR="00B072D4" w:rsidRPr="000443F1" w:rsidRDefault="00B072D4" w:rsidP="009767C9">
      <w:pPr>
        <w:tabs>
          <w:tab w:val="left" w:pos="0"/>
          <w:tab w:val="left" w:pos="993"/>
        </w:tabs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 xml:space="preserve">6.5. други документи, свързани с изискванията за заемане на длъжността (сертификати </w:t>
      </w:r>
      <w:r w:rsidRPr="000443F1">
        <w:rPr>
          <w:bCs/>
          <w:sz w:val="22"/>
          <w:szCs w:val="22"/>
          <w:lang w:eastAsia="en-US"/>
        </w:rPr>
        <w:t>за проведени обучения);</w:t>
      </w:r>
    </w:p>
    <w:p w:rsidR="00B072D4" w:rsidRPr="000443F1" w:rsidRDefault="00B072D4" w:rsidP="009767C9">
      <w:pPr>
        <w:jc w:val="both"/>
        <w:rPr>
          <w:sz w:val="22"/>
          <w:szCs w:val="22"/>
          <w:lang w:eastAsia="en-US"/>
        </w:rPr>
      </w:pPr>
      <w:r w:rsidRPr="000443F1">
        <w:rPr>
          <w:bCs/>
          <w:sz w:val="22"/>
          <w:szCs w:val="22"/>
          <w:lang w:eastAsia="en-US"/>
        </w:rPr>
        <w:t>6.6. подробна автобиография</w:t>
      </w:r>
      <w:r w:rsidRPr="000443F1">
        <w:rPr>
          <w:bCs/>
          <w:color w:val="333333"/>
          <w:sz w:val="22"/>
          <w:szCs w:val="22"/>
          <w:lang w:eastAsia="en-US"/>
        </w:rPr>
        <w:t>;</w:t>
      </w:r>
    </w:p>
    <w:p w:rsidR="00B072D4" w:rsidRPr="000443F1" w:rsidRDefault="00B072D4" w:rsidP="009767C9">
      <w:pPr>
        <w:jc w:val="both"/>
        <w:rPr>
          <w:sz w:val="22"/>
          <w:szCs w:val="22"/>
          <w:lang w:eastAsia="en-US"/>
        </w:rPr>
      </w:pPr>
      <w:r w:rsidRPr="000443F1">
        <w:rPr>
          <w:bCs/>
          <w:sz w:val="22"/>
          <w:szCs w:val="22"/>
          <w:lang w:eastAsia="en-US"/>
        </w:rPr>
        <w:t>6.7. копие от документ за придобит ранг (ако притежават такъв);</w:t>
      </w:r>
    </w:p>
    <w:p w:rsidR="00B072D4" w:rsidRPr="000443F1" w:rsidRDefault="00B072D4" w:rsidP="009767C9">
      <w:pPr>
        <w:jc w:val="both"/>
        <w:rPr>
          <w:sz w:val="22"/>
          <w:szCs w:val="22"/>
          <w:lang w:eastAsia="en-US"/>
        </w:rPr>
      </w:pPr>
      <w:r w:rsidRPr="000443F1">
        <w:rPr>
          <w:bCs/>
          <w:sz w:val="22"/>
          <w:szCs w:val="22"/>
          <w:lang w:eastAsia="en-US"/>
        </w:rPr>
        <w:t>6.8. копие от документи за компютърни умения (ако притежават такива).</w:t>
      </w:r>
    </w:p>
    <w:p w:rsidR="00B072D4" w:rsidRPr="000443F1" w:rsidRDefault="00B072D4" w:rsidP="009767C9">
      <w:pPr>
        <w:jc w:val="both"/>
        <w:rPr>
          <w:bCs/>
          <w:sz w:val="22"/>
          <w:szCs w:val="22"/>
          <w:lang w:eastAsia="en-US"/>
        </w:rPr>
      </w:pPr>
      <w:r w:rsidRPr="000443F1">
        <w:rPr>
          <w:bCs/>
          <w:sz w:val="22"/>
          <w:szCs w:val="22"/>
          <w:lang w:eastAsia="en-US"/>
        </w:rPr>
        <w:t>Документите, издадени в чужбина да се предоставят в легализиран превод на български език и след необходимото признаване и легализация от съответните оправомощени органи в Република България.</w:t>
      </w:r>
    </w:p>
    <w:p w:rsidR="00B072D4" w:rsidRPr="000443F1" w:rsidRDefault="00B072D4" w:rsidP="009767C9">
      <w:pPr>
        <w:tabs>
          <w:tab w:val="left" w:pos="709"/>
          <w:tab w:val="left" w:pos="1134"/>
        </w:tabs>
        <w:jc w:val="both"/>
        <w:rPr>
          <w:b/>
          <w:sz w:val="22"/>
          <w:szCs w:val="22"/>
          <w:lang w:eastAsia="en-US"/>
        </w:rPr>
      </w:pPr>
      <w:r w:rsidRPr="000443F1">
        <w:rPr>
          <w:b/>
          <w:sz w:val="22"/>
          <w:szCs w:val="22"/>
          <w:lang w:eastAsia="en-US"/>
        </w:rPr>
        <w:t>7.  Срок и място за подаване на документи:</w:t>
      </w:r>
    </w:p>
    <w:p w:rsidR="00B072D4" w:rsidRPr="000443F1" w:rsidRDefault="00B072D4" w:rsidP="009767C9">
      <w:pPr>
        <w:tabs>
          <w:tab w:val="left" w:pos="709"/>
          <w:tab w:val="left" w:pos="1134"/>
        </w:tabs>
        <w:jc w:val="both"/>
        <w:rPr>
          <w:b/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>7.1. Регионална здравна инспекция-Добрич;</w:t>
      </w:r>
    </w:p>
    <w:p w:rsidR="00B072D4" w:rsidRPr="000443F1" w:rsidRDefault="00B072D4" w:rsidP="009767C9">
      <w:pPr>
        <w:tabs>
          <w:tab w:val="left" w:pos="1080"/>
        </w:tabs>
        <w:ind w:left="-284"/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 xml:space="preserve">     7.2. Адрес: гр. Добрич, ул. Св. Св Кирил и Методий, №57; </w:t>
      </w:r>
    </w:p>
    <w:p w:rsidR="00B072D4" w:rsidRPr="000443F1" w:rsidRDefault="00DF0188" w:rsidP="009767C9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 xml:space="preserve">7.3. </w:t>
      </w:r>
      <w:r w:rsidR="00B072D4" w:rsidRPr="000443F1">
        <w:rPr>
          <w:sz w:val="22"/>
          <w:szCs w:val="22"/>
          <w:lang w:eastAsia="en-US"/>
        </w:rPr>
        <w:t>Административно звено: Обща администрация</w:t>
      </w:r>
      <w:r w:rsidR="001D6261">
        <w:rPr>
          <w:sz w:val="22"/>
          <w:szCs w:val="22"/>
          <w:lang w:eastAsia="en-US"/>
        </w:rPr>
        <w:t>,</w:t>
      </w:r>
      <w:r w:rsidR="00B072D4" w:rsidRPr="000443F1">
        <w:rPr>
          <w:sz w:val="22"/>
          <w:szCs w:val="22"/>
          <w:lang w:eastAsia="en-US"/>
        </w:rPr>
        <w:t xml:space="preserve"> Дирекция „Административно-правно, финансово и стопанско обслужване“</w:t>
      </w:r>
      <w:r w:rsidR="001D6261">
        <w:rPr>
          <w:sz w:val="22"/>
          <w:szCs w:val="22"/>
          <w:lang w:eastAsia="en-US"/>
        </w:rPr>
        <w:t>.</w:t>
      </w:r>
    </w:p>
    <w:p w:rsidR="001C3D38" w:rsidRPr="000443F1" w:rsidRDefault="00B072D4" w:rsidP="009767C9">
      <w:pPr>
        <w:tabs>
          <w:tab w:val="left" w:pos="1080"/>
        </w:tabs>
        <w:jc w:val="both"/>
        <w:rPr>
          <w:sz w:val="22"/>
          <w:szCs w:val="22"/>
        </w:rPr>
      </w:pPr>
      <w:r w:rsidRPr="000443F1">
        <w:rPr>
          <w:sz w:val="22"/>
          <w:szCs w:val="22"/>
          <w:lang w:eastAsia="en-US"/>
        </w:rPr>
        <w:t xml:space="preserve">7.4. </w:t>
      </w:r>
      <w:r w:rsidR="001C3D38" w:rsidRPr="000443F1">
        <w:rPr>
          <w:sz w:val="22"/>
          <w:szCs w:val="22"/>
        </w:rPr>
        <w:t xml:space="preserve">Срок за подаване: </w:t>
      </w:r>
      <w:r w:rsidR="003969BA">
        <w:rPr>
          <w:sz w:val="22"/>
          <w:szCs w:val="22"/>
        </w:rPr>
        <w:t>01.06.2022 г. 17:00 часа.</w:t>
      </w:r>
    </w:p>
    <w:p w:rsidR="001C3D38" w:rsidRPr="000443F1" w:rsidRDefault="001C3D38" w:rsidP="001C3D38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>7.5. Място на подаване:</w:t>
      </w:r>
      <w:r w:rsidR="00B072D4" w:rsidRPr="000443F1">
        <w:rPr>
          <w:sz w:val="22"/>
          <w:szCs w:val="22"/>
        </w:rPr>
        <w:t xml:space="preserve"> </w:t>
      </w:r>
      <w:r w:rsidR="001F3D0B">
        <w:rPr>
          <w:sz w:val="22"/>
          <w:szCs w:val="22"/>
          <w:lang w:eastAsia="en-US"/>
        </w:rPr>
        <w:t>Център</w:t>
      </w:r>
      <w:r w:rsidR="00B072D4" w:rsidRPr="000443F1">
        <w:rPr>
          <w:sz w:val="22"/>
          <w:szCs w:val="22"/>
          <w:lang w:eastAsia="en-US"/>
        </w:rPr>
        <w:t xml:space="preserve"> за административно обслужване на </w:t>
      </w:r>
      <w:proofErr w:type="spellStart"/>
      <w:r w:rsidR="00B072D4" w:rsidRPr="000443F1">
        <w:rPr>
          <w:sz w:val="22"/>
          <w:szCs w:val="22"/>
          <w:lang w:eastAsia="en-US"/>
        </w:rPr>
        <w:t>РЗИ</w:t>
      </w:r>
      <w:proofErr w:type="spellEnd"/>
      <w:r w:rsidR="00B072D4" w:rsidRPr="000443F1">
        <w:rPr>
          <w:sz w:val="22"/>
          <w:szCs w:val="22"/>
          <w:lang w:eastAsia="en-US"/>
        </w:rPr>
        <w:t xml:space="preserve">-Добрич, </w:t>
      </w:r>
      <w:r w:rsidRPr="000443F1">
        <w:rPr>
          <w:sz w:val="22"/>
          <w:szCs w:val="22"/>
        </w:rPr>
        <w:t xml:space="preserve">гр. Добрич, ул. Св. св. Кирил и Методий № 57, </w:t>
      </w:r>
      <w:r w:rsidRPr="000443F1">
        <w:rPr>
          <w:sz w:val="22"/>
          <w:szCs w:val="22"/>
          <w:lang w:eastAsia="en-US"/>
        </w:rPr>
        <w:t xml:space="preserve"> стая 111, </w:t>
      </w:r>
      <w:proofErr w:type="spellStart"/>
      <w:r w:rsidRPr="000443F1">
        <w:rPr>
          <w:sz w:val="22"/>
          <w:szCs w:val="22"/>
          <w:lang w:eastAsia="en-US"/>
        </w:rPr>
        <w:t>ет.1</w:t>
      </w:r>
      <w:proofErr w:type="spellEnd"/>
      <w:r w:rsidR="00CD481C">
        <w:rPr>
          <w:sz w:val="22"/>
          <w:szCs w:val="22"/>
        </w:rPr>
        <w:t xml:space="preserve">. </w:t>
      </w:r>
      <w:r w:rsidRPr="000443F1">
        <w:rPr>
          <w:sz w:val="22"/>
          <w:szCs w:val="22"/>
          <w:lang w:eastAsia="en-US"/>
        </w:rPr>
        <w:t xml:space="preserve">Подаването на заявлението и приложенията към него се извършва лично или чрез пълномощник. </w:t>
      </w:r>
    </w:p>
    <w:p w:rsidR="001C3D38" w:rsidRPr="000443F1" w:rsidRDefault="001C3D38" w:rsidP="001C3D38">
      <w:pPr>
        <w:tabs>
          <w:tab w:val="left" w:pos="1080"/>
        </w:tabs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>7.6.</w:t>
      </w:r>
      <w:r w:rsidRPr="000443F1">
        <w:rPr>
          <w:b/>
          <w:sz w:val="22"/>
          <w:szCs w:val="22"/>
          <w:lang w:eastAsia="en-US"/>
        </w:rPr>
        <w:t xml:space="preserve"> </w:t>
      </w:r>
      <w:r w:rsidRPr="000443F1">
        <w:rPr>
          <w:sz w:val="22"/>
          <w:szCs w:val="22"/>
          <w:lang w:eastAsia="en-US"/>
        </w:rPr>
        <w:t xml:space="preserve">Документите могат да се подадат и по електронен път на електронен адрес </w:t>
      </w:r>
      <w:hyperlink r:id="rId8" w:history="1">
        <w:proofErr w:type="spellStart"/>
        <w:r w:rsidRPr="000443F1">
          <w:rPr>
            <w:color w:val="0000FF"/>
            <w:sz w:val="22"/>
            <w:szCs w:val="22"/>
            <w:u w:val="single"/>
            <w:lang w:val="en-GB"/>
          </w:rPr>
          <w:t>rzi</w:t>
        </w:r>
        <w:proofErr w:type="spellEnd"/>
        <w:r w:rsidRPr="000443F1">
          <w:rPr>
            <w:color w:val="0000FF"/>
            <w:sz w:val="22"/>
            <w:szCs w:val="22"/>
            <w:u w:val="single"/>
          </w:rPr>
          <w:t>-</w:t>
        </w:r>
        <w:r w:rsidRPr="000443F1">
          <w:rPr>
            <w:color w:val="0000FF"/>
            <w:sz w:val="22"/>
            <w:szCs w:val="22"/>
            <w:u w:val="single"/>
            <w:lang w:val="en-GB"/>
          </w:rPr>
          <w:t>dobrich</w:t>
        </w:r>
        <w:r w:rsidRPr="000443F1">
          <w:rPr>
            <w:color w:val="0000FF"/>
            <w:sz w:val="22"/>
            <w:szCs w:val="22"/>
            <w:u w:val="single"/>
          </w:rPr>
          <w:t>@</w:t>
        </w:r>
        <w:proofErr w:type="spellStart"/>
        <w:r w:rsidRPr="000443F1">
          <w:rPr>
            <w:color w:val="0000FF"/>
            <w:sz w:val="22"/>
            <w:szCs w:val="22"/>
            <w:u w:val="single"/>
            <w:lang w:val="en-GB"/>
          </w:rPr>
          <w:t>mh</w:t>
        </w:r>
        <w:proofErr w:type="spellEnd"/>
        <w:r w:rsidRPr="000443F1">
          <w:rPr>
            <w:color w:val="0000FF"/>
            <w:sz w:val="22"/>
            <w:szCs w:val="22"/>
            <w:u w:val="single"/>
          </w:rPr>
          <w:t>.</w:t>
        </w:r>
        <w:r w:rsidRPr="000443F1">
          <w:rPr>
            <w:color w:val="0000FF"/>
            <w:sz w:val="22"/>
            <w:szCs w:val="22"/>
            <w:u w:val="single"/>
            <w:lang w:val="en-GB"/>
          </w:rPr>
          <w:t>government</w:t>
        </w:r>
        <w:r w:rsidRPr="000443F1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0443F1">
          <w:rPr>
            <w:color w:val="0000FF"/>
            <w:sz w:val="22"/>
            <w:szCs w:val="22"/>
            <w:u w:val="single"/>
            <w:lang w:val="en-GB"/>
          </w:rPr>
          <w:t>bg</w:t>
        </w:r>
        <w:proofErr w:type="spellEnd"/>
      </w:hyperlink>
      <w:r w:rsidRPr="000443F1">
        <w:rPr>
          <w:sz w:val="22"/>
          <w:szCs w:val="22"/>
          <w:lang w:eastAsia="en-US"/>
        </w:rPr>
        <w:t xml:space="preserve">, като в този случай заявлението по чл. 17, ал. 2 от </w:t>
      </w:r>
      <w:proofErr w:type="spellStart"/>
      <w:r w:rsidRPr="000443F1">
        <w:rPr>
          <w:sz w:val="22"/>
          <w:szCs w:val="22"/>
          <w:lang w:eastAsia="en-US"/>
        </w:rPr>
        <w:t>НПКПМДС</w:t>
      </w:r>
      <w:proofErr w:type="spellEnd"/>
      <w:r w:rsidRPr="000443F1">
        <w:rPr>
          <w:sz w:val="22"/>
          <w:szCs w:val="22"/>
          <w:lang w:eastAsia="en-US"/>
        </w:rPr>
        <w:t xml:space="preserve"> и декларацията по чл. 17, ал. 3, т. 1 от </w:t>
      </w:r>
      <w:proofErr w:type="spellStart"/>
      <w:r w:rsidRPr="000443F1">
        <w:rPr>
          <w:sz w:val="22"/>
          <w:szCs w:val="22"/>
          <w:lang w:eastAsia="en-US"/>
        </w:rPr>
        <w:t>НПКПМДС</w:t>
      </w:r>
      <w:proofErr w:type="spellEnd"/>
      <w:r w:rsidRPr="000443F1">
        <w:rPr>
          <w:sz w:val="22"/>
          <w:szCs w:val="22"/>
          <w:lang w:eastAsia="en-US"/>
        </w:rPr>
        <w:t xml:space="preserve"> следва да бъдат подписани от кандидата с електронен подпис.</w:t>
      </w:r>
    </w:p>
    <w:p w:rsidR="00B072D4" w:rsidRPr="000443F1" w:rsidRDefault="001C3D38" w:rsidP="009767C9">
      <w:pPr>
        <w:tabs>
          <w:tab w:val="left" w:pos="0"/>
        </w:tabs>
        <w:jc w:val="both"/>
        <w:rPr>
          <w:sz w:val="22"/>
          <w:szCs w:val="22"/>
          <w:lang w:eastAsia="en-US"/>
        </w:rPr>
      </w:pPr>
      <w:r w:rsidRPr="000443F1">
        <w:rPr>
          <w:sz w:val="22"/>
          <w:szCs w:val="22"/>
        </w:rPr>
        <w:t xml:space="preserve">7.7. </w:t>
      </w:r>
      <w:r w:rsidR="00B072D4" w:rsidRPr="000443F1">
        <w:rPr>
          <w:sz w:val="22"/>
          <w:szCs w:val="22"/>
          <w:lang w:eastAsia="en-US"/>
        </w:rPr>
        <w:t>Общодостъпно място, на което ще се обявяват списъците или други съобщения във връзка с конкурса:</w:t>
      </w:r>
      <w:r w:rsidR="00B072D4" w:rsidRPr="000443F1">
        <w:rPr>
          <w:b/>
          <w:sz w:val="22"/>
          <w:szCs w:val="22"/>
          <w:lang w:eastAsia="en-US"/>
        </w:rPr>
        <w:t xml:space="preserve"> </w:t>
      </w:r>
      <w:r w:rsidR="00B072D4" w:rsidRPr="000443F1">
        <w:rPr>
          <w:sz w:val="22"/>
          <w:szCs w:val="22"/>
          <w:lang w:eastAsia="en-US"/>
        </w:rPr>
        <w:t xml:space="preserve">сайта  на </w:t>
      </w:r>
      <w:proofErr w:type="spellStart"/>
      <w:r w:rsidR="00B072D4" w:rsidRPr="000443F1">
        <w:rPr>
          <w:sz w:val="22"/>
          <w:szCs w:val="22"/>
          <w:lang w:eastAsia="en-US"/>
        </w:rPr>
        <w:t>РЗИ</w:t>
      </w:r>
      <w:proofErr w:type="spellEnd"/>
      <w:r w:rsidR="00B072D4" w:rsidRPr="000443F1">
        <w:rPr>
          <w:sz w:val="22"/>
          <w:szCs w:val="22"/>
          <w:lang w:eastAsia="en-US"/>
        </w:rPr>
        <w:t xml:space="preserve">-Добрич: </w:t>
      </w:r>
      <w:hyperlink r:id="rId9" w:history="1">
        <w:r w:rsidR="00B072D4" w:rsidRPr="000443F1">
          <w:rPr>
            <w:color w:val="0000FF"/>
            <w:sz w:val="22"/>
            <w:szCs w:val="22"/>
            <w:u w:val="single"/>
            <w:lang w:val="en-US"/>
          </w:rPr>
          <w:t>http</w:t>
        </w:r>
        <w:r w:rsidR="00B072D4" w:rsidRPr="000443F1">
          <w:rPr>
            <w:color w:val="0000FF"/>
            <w:sz w:val="22"/>
            <w:szCs w:val="22"/>
            <w:u w:val="single"/>
          </w:rPr>
          <w:t>://</w:t>
        </w:r>
        <w:r w:rsidR="00B072D4" w:rsidRPr="000443F1">
          <w:rPr>
            <w:color w:val="0000FF"/>
            <w:sz w:val="22"/>
            <w:szCs w:val="22"/>
            <w:u w:val="single"/>
            <w:lang w:val="en-US"/>
          </w:rPr>
          <w:t>www</w:t>
        </w:r>
        <w:r w:rsidR="00B072D4" w:rsidRPr="000443F1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B072D4" w:rsidRPr="000443F1">
          <w:rPr>
            <w:color w:val="0000FF"/>
            <w:sz w:val="22"/>
            <w:szCs w:val="22"/>
            <w:u w:val="single"/>
            <w:lang w:val="en-US"/>
          </w:rPr>
          <w:t>rzi</w:t>
        </w:r>
        <w:proofErr w:type="spellEnd"/>
        <w:r w:rsidR="00B072D4" w:rsidRPr="000443F1">
          <w:rPr>
            <w:color w:val="0000FF"/>
            <w:sz w:val="22"/>
            <w:szCs w:val="22"/>
            <w:u w:val="single"/>
          </w:rPr>
          <w:t>-</w:t>
        </w:r>
        <w:r w:rsidR="00B072D4" w:rsidRPr="000443F1">
          <w:rPr>
            <w:color w:val="0000FF"/>
            <w:sz w:val="22"/>
            <w:szCs w:val="22"/>
            <w:u w:val="single"/>
            <w:lang w:val="en-US"/>
          </w:rPr>
          <w:t>dobrich</w:t>
        </w:r>
        <w:r w:rsidR="00B072D4" w:rsidRPr="000443F1">
          <w:rPr>
            <w:color w:val="0000FF"/>
            <w:sz w:val="22"/>
            <w:szCs w:val="22"/>
            <w:u w:val="single"/>
          </w:rPr>
          <w:t>.</w:t>
        </w:r>
        <w:r w:rsidR="00B072D4" w:rsidRPr="000443F1">
          <w:rPr>
            <w:color w:val="0000FF"/>
            <w:sz w:val="22"/>
            <w:szCs w:val="22"/>
            <w:u w:val="single"/>
            <w:lang w:val="en-US"/>
          </w:rPr>
          <w:t>org</w:t>
        </w:r>
      </w:hyperlink>
      <w:r w:rsidR="00B072D4" w:rsidRPr="000443F1">
        <w:rPr>
          <w:sz w:val="22"/>
          <w:szCs w:val="22"/>
        </w:rPr>
        <w:t xml:space="preserve"> </w:t>
      </w:r>
      <w:r w:rsidR="00B072D4" w:rsidRPr="000443F1">
        <w:rPr>
          <w:sz w:val="22"/>
          <w:szCs w:val="22"/>
          <w:lang w:eastAsia="en-US"/>
        </w:rPr>
        <w:t xml:space="preserve">и </w:t>
      </w:r>
      <w:r w:rsidR="00B072D4" w:rsidRPr="000443F1">
        <w:rPr>
          <w:bCs/>
          <w:sz w:val="22"/>
          <w:szCs w:val="22"/>
        </w:rPr>
        <w:t xml:space="preserve">информационното табло във фоайето на </w:t>
      </w:r>
      <w:proofErr w:type="spellStart"/>
      <w:r w:rsidR="00B072D4" w:rsidRPr="000443F1">
        <w:rPr>
          <w:sz w:val="22"/>
          <w:szCs w:val="22"/>
        </w:rPr>
        <w:t>РЗИ</w:t>
      </w:r>
      <w:proofErr w:type="spellEnd"/>
      <w:r w:rsidR="00B072D4" w:rsidRPr="000443F1">
        <w:rPr>
          <w:sz w:val="22"/>
          <w:szCs w:val="22"/>
        </w:rPr>
        <w:t xml:space="preserve">-Добрич, гр. Добрич, ул. Св.св. Кирил и Методий, </w:t>
      </w:r>
      <w:r w:rsidR="00B072D4" w:rsidRPr="000443F1">
        <w:rPr>
          <w:bCs/>
          <w:sz w:val="22"/>
          <w:szCs w:val="22"/>
        </w:rPr>
        <w:t>№ 57</w:t>
      </w:r>
      <w:r w:rsidR="001D6261">
        <w:rPr>
          <w:bCs/>
          <w:sz w:val="22"/>
          <w:szCs w:val="22"/>
        </w:rPr>
        <w:t>.</w:t>
      </w:r>
    </w:p>
    <w:p w:rsidR="00B072D4" w:rsidRPr="000443F1" w:rsidRDefault="001C3D38" w:rsidP="001C3D38">
      <w:pPr>
        <w:jc w:val="both"/>
        <w:rPr>
          <w:b/>
          <w:sz w:val="22"/>
          <w:szCs w:val="22"/>
          <w:lang w:eastAsia="en-US"/>
        </w:rPr>
      </w:pPr>
      <w:r w:rsidRPr="000443F1">
        <w:rPr>
          <w:sz w:val="22"/>
          <w:szCs w:val="22"/>
          <w:lang w:eastAsia="en-US"/>
        </w:rPr>
        <w:t>7.8.</w:t>
      </w:r>
      <w:r w:rsidRPr="000443F1">
        <w:rPr>
          <w:b/>
          <w:sz w:val="22"/>
          <w:szCs w:val="22"/>
          <w:lang w:eastAsia="en-US"/>
        </w:rPr>
        <w:t xml:space="preserve"> </w:t>
      </w:r>
      <w:r w:rsidR="00B072D4" w:rsidRPr="000443F1">
        <w:rPr>
          <w:sz w:val="22"/>
          <w:szCs w:val="22"/>
        </w:rPr>
        <w:t>Българските граждани, които са преминали срочна служба в доброволния резерв по чл. 59, ал. 1 от Закона за резерва на въоръжените сили на Република България, се ползват с предимство при кандидатстване за работа в държавната администрация при постигнати равни крайни резултати от проведената процедура.</w:t>
      </w:r>
    </w:p>
    <w:p w:rsidR="00B072D4" w:rsidRPr="000443F1" w:rsidRDefault="001C3D38" w:rsidP="009767C9">
      <w:pPr>
        <w:jc w:val="both"/>
        <w:rPr>
          <w:b/>
          <w:bCs/>
          <w:sz w:val="22"/>
          <w:szCs w:val="22"/>
        </w:rPr>
      </w:pPr>
      <w:r w:rsidRPr="000443F1">
        <w:rPr>
          <w:sz w:val="22"/>
          <w:szCs w:val="22"/>
          <w:lang w:eastAsia="en-US"/>
        </w:rPr>
        <w:t xml:space="preserve">7.9. </w:t>
      </w:r>
      <w:r w:rsidR="00B072D4" w:rsidRPr="000443F1">
        <w:rPr>
          <w:sz w:val="22"/>
          <w:szCs w:val="22"/>
          <w:lang w:eastAsia="en-US"/>
        </w:rPr>
        <w:t>Длъжностна характеристика за конкурсната длъжност се предоставя на кандидатите при подаване на документите.</w:t>
      </w:r>
    </w:p>
    <w:p w:rsidR="00B072D4" w:rsidRPr="000443F1" w:rsidRDefault="00B072D4" w:rsidP="009767C9">
      <w:pPr>
        <w:tabs>
          <w:tab w:val="left" w:pos="720"/>
        </w:tabs>
        <w:jc w:val="both"/>
        <w:rPr>
          <w:sz w:val="22"/>
          <w:szCs w:val="22"/>
          <w:lang w:eastAsia="en-US"/>
        </w:rPr>
      </w:pPr>
    </w:p>
    <w:p w:rsidR="00B072D4" w:rsidRPr="000443F1" w:rsidRDefault="00B072D4" w:rsidP="00B072D4">
      <w:pPr>
        <w:rPr>
          <w:color w:val="FFFFFF"/>
          <w:sz w:val="22"/>
          <w:szCs w:val="22"/>
          <w:lang w:val="ru-RU"/>
        </w:rPr>
      </w:pPr>
    </w:p>
    <w:p w:rsidR="00B072D4" w:rsidRPr="000443F1" w:rsidRDefault="00B072D4" w:rsidP="00B072D4">
      <w:pPr>
        <w:rPr>
          <w:color w:val="FFFFFF"/>
          <w:sz w:val="22"/>
          <w:szCs w:val="22"/>
          <w:lang w:val="ru-RU"/>
        </w:rPr>
      </w:pPr>
    </w:p>
    <w:p w:rsidR="00B072D4" w:rsidRPr="000443F1" w:rsidRDefault="00B072D4" w:rsidP="00B072D4">
      <w:pPr>
        <w:rPr>
          <w:color w:val="FFFFFF"/>
          <w:sz w:val="22"/>
          <w:szCs w:val="22"/>
          <w:lang w:val="ru-RU"/>
        </w:rPr>
      </w:pPr>
    </w:p>
    <w:p w:rsidR="00B072D4" w:rsidRPr="000443F1" w:rsidRDefault="00B072D4" w:rsidP="00B072D4">
      <w:pPr>
        <w:rPr>
          <w:color w:val="FFFFFF"/>
          <w:sz w:val="22"/>
          <w:szCs w:val="22"/>
          <w:lang w:val="ru-RU"/>
        </w:rPr>
      </w:pPr>
    </w:p>
    <w:p w:rsidR="00B072D4" w:rsidRPr="000443F1" w:rsidRDefault="00B072D4" w:rsidP="00B072D4">
      <w:pPr>
        <w:rPr>
          <w:color w:val="FFFFFF"/>
          <w:sz w:val="22"/>
          <w:szCs w:val="22"/>
          <w:lang w:val="ru-RU"/>
        </w:rPr>
      </w:pPr>
    </w:p>
    <w:p w:rsidR="00B072D4" w:rsidRPr="000443F1" w:rsidRDefault="00B072D4" w:rsidP="00B072D4">
      <w:pPr>
        <w:rPr>
          <w:color w:val="FFFFFF"/>
          <w:sz w:val="22"/>
          <w:szCs w:val="22"/>
          <w:lang w:val="ru-RU"/>
        </w:rPr>
      </w:pPr>
    </w:p>
    <w:p w:rsidR="00B072D4" w:rsidRPr="000443F1" w:rsidRDefault="00B072D4" w:rsidP="00B072D4">
      <w:pPr>
        <w:rPr>
          <w:color w:val="FFFFFF"/>
          <w:sz w:val="22"/>
          <w:szCs w:val="22"/>
          <w:lang w:val="ru-RU"/>
        </w:rPr>
      </w:pPr>
    </w:p>
    <w:p w:rsidR="006A33FD" w:rsidRPr="000443F1" w:rsidRDefault="006A33FD" w:rsidP="007C4DAF">
      <w:pPr>
        <w:rPr>
          <w:color w:val="FFFFFF"/>
          <w:sz w:val="22"/>
          <w:szCs w:val="22"/>
          <w:lang w:val="ru-RU"/>
        </w:rPr>
      </w:pPr>
    </w:p>
    <w:sectPr w:rsidR="006A33FD" w:rsidRPr="000443F1" w:rsidSect="006A33F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1133" w:bottom="567" w:left="1701" w:header="421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D94" w:rsidRDefault="00C80D94" w:rsidP="00D5329D">
      <w:r>
        <w:separator/>
      </w:r>
    </w:p>
  </w:endnote>
  <w:endnote w:type="continuationSeparator" w:id="0">
    <w:p w:rsidR="00C80D94" w:rsidRDefault="00C80D94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Default="009945AF">
    <w:pPr>
      <w:pStyle w:val="a5"/>
    </w:pPr>
  </w:p>
  <w:p w:rsidR="00137555" w:rsidRPr="009945AF" w:rsidRDefault="00137555" w:rsidP="009945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9300 Добрич</w:t>
    </w:r>
    <w:r w:rsidRPr="00734CC7">
      <w:rPr>
        <w:sz w:val="20"/>
        <w:szCs w:val="20"/>
        <w:lang w:val="ru-RU"/>
      </w:rPr>
      <w:t xml:space="preserve">, </w:t>
    </w:r>
    <w:r w:rsidRPr="00734CC7">
      <w:rPr>
        <w:sz w:val="20"/>
        <w:szCs w:val="20"/>
      </w:rPr>
      <w:t>ул. Св. св. Кирил и Методий № 57</w:t>
    </w:r>
  </w:p>
  <w:p w:rsidR="009945AF" w:rsidRPr="00734CC7" w:rsidRDefault="009945AF" w:rsidP="009945AF">
    <w:pPr>
      <w:jc w:val="center"/>
      <w:rPr>
        <w:sz w:val="20"/>
        <w:szCs w:val="20"/>
        <w:lang w:val="ru-RU"/>
      </w:rPr>
    </w:pPr>
    <w:proofErr w:type="spellStart"/>
    <w:r w:rsidRPr="00734CC7">
      <w:rPr>
        <w:sz w:val="20"/>
        <w:szCs w:val="20"/>
      </w:rPr>
      <w:t>тел.+359</w:t>
    </w:r>
    <w:proofErr w:type="spellEnd"/>
    <w:r w:rsidRPr="00734CC7">
      <w:rPr>
        <w:sz w:val="20"/>
        <w:szCs w:val="20"/>
        <w:lang w:val="en-US"/>
      </w:rPr>
      <w:t>58588</w:t>
    </w:r>
    <w:r w:rsidRPr="00734CC7">
      <w:rPr>
        <w:sz w:val="20"/>
        <w:szCs w:val="20"/>
      </w:rPr>
      <w:t xml:space="preserve"> 614, факс: +359 </w:t>
    </w:r>
    <w:r w:rsidRPr="00734CC7">
      <w:rPr>
        <w:sz w:val="20"/>
        <w:szCs w:val="20"/>
        <w:lang w:val="en-US"/>
      </w:rPr>
      <w:t>58</w:t>
    </w:r>
    <w:r w:rsidRPr="00734CC7">
      <w:rPr>
        <w:sz w:val="20"/>
        <w:szCs w:val="20"/>
      </w:rPr>
      <w:t>600 692</w:t>
    </w:r>
  </w:p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e</w:t>
    </w:r>
    <w:r w:rsidRPr="00734CC7">
      <w:rPr>
        <w:sz w:val="20"/>
        <w:szCs w:val="20"/>
        <w:lang w:val="en-GB"/>
      </w:rPr>
      <w:t>-</w:t>
    </w:r>
    <w:proofErr w:type="spellStart"/>
    <w:r w:rsidRPr="00734CC7">
      <w:rPr>
        <w:sz w:val="20"/>
        <w:szCs w:val="20"/>
      </w:rPr>
      <w:t>mail</w:t>
    </w:r>
    <w:proofErr w:type="spellEnd"/>
    <w:r w:rsidRPr="00734CC7">
      <w:rPr>
        <w:sz w:val="20"/>
        <w:szCs w:val="20"/>
        <w:lang w:val="en-GB"/>
      </w:rPr>
      <w:t xml:space="preserve">: </w:t>
    </w:r>
    <w:r w:rsidRPr="00734CC7">
      <w:rPr>
        <w:sz w:val="20"/>
        <w:szCs w:val="20"/>
      </w:rPr>
      <w:t>r</w:t>
    </w:r>
    <w:proofErr w:type="spellStart"/>
    <w:r w:rsidRPr="00734CC7">
      <w:rPr>
        <w:sz w:val="20"/>
        <w:szCs w:val="20"/>
        <w:lang w:val="en-US"/>
      </w:rPr>
      <w:t>zi</w:t>
    </w:r>
    <w:proofErr w:type="spellEnd"/>
    <w:r w:rsidRPr="00734CC7">
      <w:rPr>
        <w:sz w:val="20"/>
        <w:szCs w:val="20"/>
        <w:lang w:val="en-GB"/>
      </w:rPr>
      <w:t>-</w:t>
    </w:r>
    <w:r w:rsidRPr="00734CC7">
      <w:rPr>
        <w:sz w:val="20"/>
        <w:szCs w:val="20"/>
      </w:rPr>
      <w:t>dobrich</w:t>
    </w:r>
    <w:r w:rsidRPr="00734CC7">
      <w:rPr>
        <w:sz w:val="20"/>
        <w:szCs w:val="20"/>
        <w:lang w:val="en-GB"/>
      </w:rPr>
      <w:t>@</w:t>
    </w:r>
    <w:proofErr w:type="spellStart"/>
    <w:r w:rsidRPr="00734CC7">
      <w:rPr>
        <w:sz w:val="20"/>
        <w:szCs w:val="20"/>
        <w:lang w:val="en-US"/>
      </w:rPr>
      <w:t>mh.government.bg</w:t>
    </w:r>
    <w:proofErr w:type="spellEnd"/>
  </w:p>
  <w:p w:rsidR="009945AF" w:rsidRPr="00734CC7" w:rsidRDefault="009945AF" w:rsidP="009945AF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  <w:proofErr w:type="spellStart"/>
    <w:r w:rsidRPr="00734CC7">
      <w:rPr>
        <w:rFonts w:ascii="Times New Roman" w:hAnsi="Times New Roman" w:cs="Times New Roman"/>
        <w:sz w:val="20"/>
        <w:szCs w:val="20"/>
        <w:lang w:val="en-US"/>
      </w:rPr>
      <w:t>www.rzi-dobrich.org</w:t>
    </w:r>
    <w:proofErr w:type="spellEnd"/>
  </w:p>
  <w:p w:rsidR="009945AF" w:rsidRDefault="009945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D94" w:rsidRDefault="00C80D94" w:rsidP="00D5329D">
      <w:r>
        <w:separator/>
      </w:r>
    </w:p>
  </w:footnote>
  <w:footnote w:type="continuationSeparator" w:id="0">
    <w:p w:rsidR="00C80D94" w:rsidRDefault="00C80D94" w:rsidP="00D5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14" w:rsidRDefault="00510F14">
    <w:pPr>
      <w:pStyle w:val="a3"/>
    </w:pPr>
  </w:p>
  <w:p w:rsidR="00510F14" w:rsidRDefault="00510F14">
    <w:pPr>
      <w:pStyle w:val="a3"/>
    </w:pPr>
  </w:p>
  <w:p w:rsidR="00510F14" w:rsidRDefault="00510F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9498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6A33FD" w:rsidTr="00AE4348">
      <w:trPr>
        <w:trHeight w:val="1841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spacing w:after="120" w:line="360" w:lineRule="auto"/>
            <w:ind w:left="5"/>
            <w:rPr>
              <w:b/>
              <w:sz w:val="4"/>
              <w:szCs w:val="4"/>
            </w:rPr>
          </w:pPr>
          <w:r>
            <w:rPr>
              <w:b/>
              <w:noProof/>
              <w:sz w:val="4"/>
              <w:szCs w:val="4"/>
              <w:lang w:val="en-US" w:eastAsia="en-US"/>
            </w:rPr>
            <w:drawing>
              <wp:inline distT="0" distB="0" distL="0" distR="0">
                <wp:extent cx="933002" cy="1124607"/>
                <wp:effectExtent l="0" t="0" r="635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558" cy="1124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b/>
              <w:lang w:eastAsia="en-US"/>
            </w:rPr>
            <w:t>РЕПУБЛИКА БЪЛГАРИЯ</w:t>
          </w: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lang w:eastAsia="en-US"/>
            </w:rPr>
            <w:t>Министерство на здравеопазването</w:t>
          </w:r>
        </w:p>
        <w:p w:rsidR="006A33FD" w:rsidRDefault="006A33FD" w:rsidP="006A33FD">
          <w:pPr>
            <w:pStyle w:val="a3"/>
            <w:tabs>
              <w:tab w:val="left" w:pos="1134"/>
            </w:tabs>
            <w:spacing w:line="360" w:lineRule="auto"/>
            <w:outlineLvl w:val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Регионална здравна инспекция-Добрич</w:t>
          </w:r>
        </w:p>
        <w:p w:rsidR="006A33FD" w:rsidRPr="007430CD" w:rsidRDefault="006A33FD" w:rsidP="006A33FD">
          <w:pPr>
            <w:tabs>
              <w:tab w:val="left" w:pos="1309"/>
            </w:tabs>
            <w:rPr>
              <w:lang w:eastAsia="en-US"/>
            </w:rPr>
          </w:pPr>
          <w:r>
            <w:rPr>
              <w:lang w:eastAsia="en-US"/>
            </w:rPr>
            <w:tab/>
          </w:r>
        </w:p>
      </w:tc>
    </w:tr>
  </w:tbl>
  <w:p w:rsidR="006A33FD" w:rsidRDefault="006A3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D20F6"/>
    <w:multiLevelType w:val="multilevel"/>
    <w:tmpl w:val="DFFA17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4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1" w:hanging="1800"/>
      </w:pPr>
      <w:rPr>
        <w:rFonts w:hint="default"/>
      </w:rPr>
    </w:lvl>
  </w:abstractNum>
  <w:abstractNum w:abstractNumId="1" w15:restartNumberingAfterBreak="0">
    <w:nsid w:val="264321DD"/>
    <w:multiLevelType w:val="hybridMultilevel"/>
    <w:tmpl w:val="1DA8F708"/>
    <w:lvl w:ilvl="0" w:tplc="AB240B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054BB"/>
    <w:multiLevelType w:val="hybridMultilevel"/>
    <w:tmpl w:val="10840F7C"/>
    <w:lvl w:ilvl="0" w:tplc="F33256EA">
      <w:start w:val="1"/>
      <w:numFmt w:val="decimal"/>
      <w:lvlText w:val="%1."/>
      <w:lvlJc w:val="left"/>
      <w:pPr>
        <w:ind w:left="1260" w:hanging="48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344208C9"/>
    <w:multiLevelType w:val="hybridMultilevel"/>
    <w:tmpl w:val="5BA2D3EA"/>
    <w:lvl w:ilvl="0" w:tplc="34C019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628FA"/>
    <w:multiLevelType w:val="hybridMultilevel"/>
    <w:tmpl w:val="4AD2CA12"/>
    <w:lvl w:ilvl="0" w:tplc="9A16D7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418A7FEC"/>
    <w:multiLevelType w:val="hybridMultilevel"/>
    <w:tmpl w:val="B2782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8160D"/>
    <w:multiLevelType w:val="multilevel"/>
    <w:tmpl w:val="38B020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1800"/>
      </w:pPr>
      <w:rPr>
        <w:rFonts w:hint="default"/>
      </w:rPr>
    </w:lvl>
  </w:abstractNum>
  <w:abstractNum w:abstractNumId="7" w15:restartNumberingAfterBreak="0">
    <w:nsid w:val="421438D7"/>
    <w:multiLevelType w:val="hybridMultilevel"/>
    <w:tmpl w:val="53C06086"/>
    <w:lvl w:ilvl="0" w:tplc="E19CD1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473C0D52"/>
    <w:multiLevelType w:val="hybridMultilevel"/>
    <w:tmpl w:val="8B803DBC"/>
    <w:lvl w:ilvl="0" w:tplc="A70849CE">
      <w:start w:val="1"/>
      <w:numFmt w:val="decimal"/>
      <w:lvlText w:val="%1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76F0036"/>
    <w:multiLevelType w:val="multilevel"/>
    <w:tmpl w:val="68781C6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88" w:hanging="1800"/>
      </w:pPr>
      <w:rPr>
        <w:rFonts w:hint="default"/>
      </w:rPr>
    </w:lvl>
  </w:abstractNum>
  <w:abstractNum w:abstractNumId="10" w15:restartNumberingAfterBreak="0">
    <w:nsid w:val="657E5E02"/>
    <w:multiLevelType w:val="hybridMultilevel"/>
    <w:tmpl w:val="D15E932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A39C2"/>
    <w:multiLevelType w:val="hybridMultilevel"/>
    <w:tmpl w:val="33B8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25E54B1"/>
    <w:multiLevelType w:val="multilevel"/>
    <w:tmpl w:val="FAD0C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227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3"/>
  </w:num>
  <w:num w:numId="9">
    <w:abstractNumId w:val="0"/>
  </w:num>
  <w:num w:numId="10">
    <w:abstractNumId w:val="6"/>
  </w:num>
  <w:num w:numId="11">
    <w:abstractNumId w:val="9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143B5"/>
    <w:rsid w:val="000443F1"/>
    <w:rsid w:val="0007420F"/>
    <w:rsid w:val="000978A1"/>
    <w:rsid w:val="000B04B7"/>
    <w:rsid w:val="000E693F"/>
    <w:rsid w:val="000F5523"/>
    <w:rsid w:val="00103CAB"/>
    <w:rsid w:val="00137555"/>
    <w:rsid w:val="0015281E"/>
    <w:rsid w:val="00162DB0"/>
    <w:rsid w:val="001655E0"/>
    <w:rsid w:val="00171EF1"/>
    <w:rsid w:val="001731D1"/>
    <w:rsid w:val="00173BA4"/>
    <w:rsid w:val="00191C41"/>
    <w:rsid w:val="001A2FCF"/>
    <w:rsid w:val="001A4DFD"/>
    <w:rsid w:val="001B2F2E"/>
    <w:rsid w:val="001C26E0"/>
    <w:rsid w:val="001C3D38"/>
    <w:rsid w:val="001D6261"/>
    <w:rsid w:val="001E4123"/>
    <w:rsid w:val="001F00A9"/>
    <w:rsid w:val="001F3D0B"/>
    <w:rsid w:val="002008DD"/>
    <w:rsid w:val="00203B1E"/>
    <w:rsid w:val="0023374B"/>
    <w:rsid w:val="002361AF"/>
    <w:rsid w:val="00237785"/>
    <w:rsid w:val="00262E57"/>
    <w:rsid w:val="002802BF"/>
    <w:rsid w:val="002A2ECA"/>
    <w:rsid w:val="002C50AF"/>
    <w:rsid w:val="002D025D"/>
    <w:rsid w:val="002E4449"/>
    <w:rsid w:val="003045AE"/>
    <w:rsid w:val="003137DD"/>
    <w:rsid w:val="00381482"/>
    <w:rsid w:val="003969BA"/>
    <w:rsid w:val="003A279F"/>
    <w:rsid w:val="003C6CA0"/>
    <w:rsid w:val="003F1432"/>
    <w:rsid w:val="003F5628"/>
    <w:rsid w:val="004115EE"/>
    <w:rsid w:val="00416611"/>
    <w:rsid w:val="00422716"/>
    <w:rsid w:val="004313AD"/>
    <w:rsid w:val="00437639"/>
    <w:rsid w:val="00443923"/>
    <w:rsid w:val="0045315C"/>
    <w:rsid w:val="00474E64"/>
    <w:rsid w:val="00477B4E"/>
    <w:rsid w:val="00496A40"/>
    <w:rsid w:val="004A4735"/>
    <w:rsid w:val="00510F14"/>
    <w:rsid w:val="005171CD"/>
    <w:rsid w:val="00530371"/>
    <w:rsid w:val="005320BF"/>
    <w:rsid w:val="00550A1E"/>
    <w:rsid w:val="00553C0F"/>
    <w:rsid w:val="005566E0"/>
    <w:rsid w:val="005675B2"/>
    <w:rsid w:val="00583E07"/>
    <w:rsid w:val="0059243F"/>
    <w:rsid w:val="00596D79"/>
    <w:rsid w:val="005B14FD"/>
    <w:rsid w:val="005C041D"/>
    <w:rsid w:val="005C6215"/>
    <w:rsid w:val="006443B8"/>
    <w:rsid w:val="00645693"/>
    <w:rsid w:val="0064768F"/>
    <w:rsid w:val="00652F94"/>
    <w:rsid w:val="006A33FD"/>
    <w:rsid w:val="006B47F4"/>
    <w:rsid w:val="006B5130"/>
    <w:rsid w:val="006D775A"/>
    <w:rsid w:val="006E1814"/>
    <w:rsid w:val="00700106"/>
    <w:rsid w:val="00705EA2"/>
    <w:rsid w:val="00715DAB"/>
    <w:rsid w:val="0072606C"/>
    <w:rsid w:val="00734564"/>
    <w:rsid w:val="00734CC7"/>
    <w:rsid w:val="007374CC"/>
    <w:rsid w:val="007430CD"/>
    <w:rsid w:val="007452CA"/>
    <w:rsid w:val="00757098"/>
    <w:rsid w:val="00764C67"/>
    <w:rsid w:val="00777EE2"/>
    <w:rsid w:val="007902B8"/>
    <w:rsid w:val="007B6F38"/>
    <w:rsid w:val="007C061B"/>
    <w:rsid w:val="007C4880"/>
    <w:rsid w:val="007C4DAF"/>
    <w:rsid w:val="007D7DD3"/>
    <w:rsid w:val="00812CFD"/>
    <w:rsid w:val="00813090"/>
    <w:rsid w:val="0082407D"/>
    <w:rsid w:val="00844071"/>
    <w:rsid w:val="00862A82"/>
    <w:rsid w:val="00871E87"/>
    <w:rsid w:val="008725EA"/>
    <w:rsid w:val="00886258"/>
    <w:rsid w:val="008A19F4"/>
    <w:rsid w:val="008A6EF0"/>
    <w:rsid w:val="008F02FB"/>
    <w:rsid w:val="00915917"/>
    <w:rsid w:val="009527E7"/>
    <w:rsid w:val="00953C14"/>
    <w:rsid w:val="00967EB1"/>
    <w:rsid w:val="009767C9"/>
    <w:rsid w:val="00983799"/>
    <w:rsid w:val="009945AF"/>
    <w:rsid w:val="009A0D44"/>
    <w:rsid w:val="009A33B7"/>
    <w:rsid w:val="009D3948"/>
    <w:rsid w:val="00A027DF"/>
    <w:rsid w:val="00A043AF"/>
    <w:rsid w:val="00A12181"/>
    <w:rsid w:val="00A344A9"/>
    <w:rsid w:val="00A4749E"/>
    <w:rsid w:val="00A53F17"/>
    <w:rsid w:val="00A91B9E"/>
    <w:rsid w:val="00A9447F"/>
    <w:rsid w:val="00A9596F"/>
    <w:rsid w:val="00AB37FF"/>
    <w:rsid w:val="00AB504C"/>
    <w:rsid w:val="00AD1307"/>
    <w:rsid w:val="00AD5247"/>
    <w:rsid w:val="00B02284"/>
    <w:rsid w:val="00B072D4"/>
    <w:rsid w:val="00B078E9"/>
    <w:rsid w:val="00B12CB2"/>
    <w:rsid w:val="00B142A5"/>
    <w:rsid w:val="00B22725"/>
    <w:rsid w:val="00B376A6"/>
    <w:rsid w:val="00B412B9"/>
    <w:rsid w:val="00B80FDA"/>
    <w:rsid w:val="00BD4B02"/>
    <w:rsid w:val="00BF0B3D"/>
    <w:rsid w:val="00BF1DD9"/>
    <w:rsid w:val="00BF1DDB"/>
    <w:rsid w:val="00BF49D0"/>
    <w:rsid w:val="00BF52AE"/>
    <w:rsid w:val="00C174A9"/>
    <w:rsid w:val="00C255C1"/>
    <w:rsid w:val="00C648D1"/>
    <w:rsid w:val="00C73D5F"/>
    <w:rsid w:val="00C80D94"/>
    <w:rsid w:val="00C8415B"/>
    <w:rsid w:val="00C863E6"/>
    <w:rsid w:val="00C962AC"/>
    <w:rsid w:val="00CA1494"/>
    <w:rsid w:val="00CA4BB6"/>
    <w:rsid w:val="00CC52D3"/>
    <w:rsid w:val="00CD011A"/>
    <w:rsid w:val="00CD2D46"/>
    <w:rsid w:val="00CD481C"/>
    <w:rsid w:val="00CF0FE6"/>
    <w:rsid w:val="00CF7296"/>
    <w:rsid w:val="00D01E24"/>
    <w:rsid w:val="00D11EFA"/>
    <w:rsid w:val="00D15341"/>
    <w:rsid w:val="00D507A3"/>
    <w:rsid w:val="00D5329D"/>
    <w:rsid w:val="00DA5CAB"/>
    <w:rsid w:val="00DF0188"/>
    <w:rsid w:val="00DF16D0"/>
    <w:rsid w:val="00E16689"/>
    <w:rsid w:val="00E30E00"/>
    <w:rsid w:val="00E6102C"/>
    <w:rsid w:val="00E75237"/>
    <w:rsid w:val="00E91EE6"/>
    <w:rsid w:val="00E92F4B"/>
    <w:rsid w:val="00EA564E"/>
    <w:rsid w:val="00EA650D"/>
    <w:rsid w:val="00EB5CE5"/>
    <w:rsid w:val="00EC684B"/>
    <w:rsid w:val="00ED58A0"/>
    <w:rsid w:val="00EE2211"/>
    <w:rsid w:val="00EF1B2C"/>
    <w:rsid w:val="00F016AA"/>
    <w:rsid w:val="00F02AF9"/>
    <w:rsid w:val="00F03A2D"/>
    <w:rsid w:val="00F13167"/>
    <w:rsid w:val="00F24504"/>
    <w:rsid w:val="00F267D5"/>
    <w:rsid w:val="00F301EF"/>
    <w:rsid w:val="00F31B3A"/>
    <w:rsid w:val="00F35266"/>
    <w:rsid w:val="00F5014C"/>
    <w:rsid w:val="00FA77FF"/>
    <w:rsid w:val="00FB3854"/>
    <w:rsid w:val="00FB4930"/>
    <w:rsid w:val="00FC5F66"/>
    <w:rsid w:val="00F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66BFA"/>
  <w15:docId w15:val="{5C88781C-802D-4250-80FE-4F085090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D5329D"/>
  </w:style>
  <w:style w:type="paragraph" w:styleId="a5">
    <w:name w:val="footer"/>
    <w:basedOn w:val="a"/>
    <w:link w:val="a6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D5329D"/>
  </w:style>
  <w:style w:type="paragraph" w:styleId="a7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a8">
    <w:name w:val="Hyperlink"/>
    <w:basedOn w:val="a0"/>
    <w:uiPriority w:val="99"/>
    <w:unhideWhenUsed/>
    <w:rsid w:val="0013755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12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2B9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2B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0">
    <w:name w:val="Table Grid"/>
    <w:basedOn w:val="a1"/>
    <w:uiPriority w:val="3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B5130"/>
    <w:pPr>
      <w:ind w:left="720"/>
      <w:contextualSpacing/>
    </w:pPr>
  </w:style>
  <w:style w:type="paragraph" w:styleId="2">
    <w:name w:val="Body Text 2"/>
    <w:basedOn w:val="a"/>
    <w:link w:val="20"/>
    <w:rsid w:val="00AD1307"/>
    <w:pPr>
      <w:jc w:val="both"/>
    </w:pPr>
    <w:rPr>
      <w:rFonts w:ascii="Tahoma" w:hAnsi="Tahoma"/>
      <w:szCs w:val="20"/>
    </w:rPr>
  </w:style>
  <w:style w:type="character" w:customStyle="1" w:styleId="20">
    <w:name w:val="Основен текст 2 Знак"/>
    <w:basedOn w:val="a0"/>
    <w:link w:val="2"/>
    <w:rsid w:val="00AD1307"/>
    <w:rPr>
      <w:rFonts w:ascii="Tahoma" w:eastAsia="Times New Roman" w:hAnsi="Tahoma" w:cs="Times New Roman"/>
      <w:sz w:val="24"/>
      <w:szCs w:val="20"/>
      <w:lang w:eastAsia="bg-BG"/>
    </w:rPr>
  </w:style>
  <w:style w:type="paragraph" w:styleId="af2">
    <w:name w:val="endnote text"/>
    <w:basedOn w:val="a"/>
    <w:link w:val="af3"/>
    <w:uiPriority w:val="99"/>
    <w:semiHidden/>
    <w:unhideWhenUsed/>
    <w:rsid w:val="00EF1B2C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3">
    <w:name w:val="Текст на бележка в края Знак"/>
    <w:basedOn w:val="a0"/>
    <w:link w:val="af2"/>
    <w:uiPriority w:val="99"/>
    <w:semiHidden/>
    <w:rsid w:val="00EF1B2C"/>
    <w:rPr>
      <w:rFonts w:ascii="Calibri" w:eastAsia="Times New Roman" w:hAnsi="Calibri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zi-dobrich@mh.government.b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zI-dobrich.org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3DAF8-5CB5-4A9C-8E63-DD0871316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Nacheva</dc:creator>
  <cp:lastModifiedBy>mareva</cp:lastModifiedBy>
  <cp:revision>4</cp:revision>
  <cp:lastPrinted>2022-05-20T12:47:00Z</cp:lastPrinted>
  <dcterms:created xsi:type="dcterms:W3CDTF">2022-05-23T06:08:00Z</dcterms:created>
  <dcterms:modified xsi:type="dcterms:W3CDTF">2022-05-23T07:22:00Z</dcterms:modified>
</cp:coreProperties>
</file>