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082312" w14:textId="77777777" w:rsidR="00CA1646" w:rsidRPr="003E629A" w:rsidRDefault="00B031C3" w:rsidP="003E629A">
      <w:pPr>
        <w:jc w:val="center"/>
        <w:rPr>
          <w:b/>
        </w:rPr>
      </w:pPr>
      <w:r w:rsidRPr="00B031C3">
        <w:rPr>
          <w:b/>
        </w:rPr>
        <w:t>СЪОБЩЕНИЕ ЗА МЕДИИТЕ</w:t>
      </w:r>
    </w:p>
    <w:p w14:paraId="01360ABD" w14:textId="7E260611" w:rsidR="00DB7A33" w:rsidRDefault="006B7C43" w:rsidP="003E629A">
      <w:pPr>
        <w:jc w:val="center"/>
        <w:rPr>
          <w:b/>
          <w:color w:val="FF0000"/>
        </w:rPr>
      </w:pPr>
      <w:r>
        <w:rPr>
          <w:b/>
          <w:color w:val="FF0000"/>
        </w:rPr>
        <w:t>14.02.2024</w:t>
      </w:r>
      <w:r w:rsidR="003E629A">
        <w:rPr>
          <w:b/>
          <w:color w:val="FF0000"/>
        </w:rPr>
        <w:t xml:space="preserve"> г. – ДЕН НА ВЛЮБЕНИТЕ</w:t>
      </w:r>
    </w:p>
    <w:p w14:paraId="13C3A8C6" w14:textId="542E6B4D" w:rsidR="008607F7" w:rsidRDefault="008607F7" w:rsidP="003E629A">
      <w:pPr>
        <w:jc w:val="center"/>
        <w:rPr>
          <w:b/>
          <w:color w:val="FF0000"/>
        </w:rPr>
      </w:pPr>
    </w:p>
    <w:p w14:paraId="13D74BBB" w14:textId="319EC070" w:rsidR="008607F7" w:rsidRDefault="008607F7" w:rsidP="003E629A">
      <w:pPr>
        <w:jc w:val="center"/>
        <w:rPr>
          <w:b/>
          <w:color w:val="FF0000"/>
        </w:rPr>
      </w:pPr>
      <w:r w:rsidRPr="000459D5">
        <w:rPr>
          <w:b/>
          <w:noProof/>
          <w:sz w:val="28"/>
          <w:szCs w:val="28"/>
        </w:rPr>
        <w:drawing>
          <wp:inline distT="0" distB="0" distL="0" distR="0" wp14:anchorId="3249593D" wp14:editId="42F136C0">
            <wp:extent cx="4522094" cy="3003518"/>
            <wp:effectExtent l="0" t="0" r="0" b="6985"/>
            <wp:docPr id="1" name="Картина 1" descr="C:\Users\sveti\3D Objects\Desktop\Заснеман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i\3D Objects\Desktop\Заснеман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541" cy="303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6CB2E" w14:textId="3F7D51CB" w:rsidR="008607F7" w:rsidRDefault="008607F7" w:rsidP="003E629A">
      <w:pPr>
        <w:jc w:val="center"/>
        <w:rPr>
          <w:b/>
          <w:color w:val="FF0000"/>
        </w:rPr>
      </w:pPr>
    </w:p>
    <w:p w14:paraId="45B7A76C" w14:textId="77777777" w:rsidR="008607F7" w:rsidRPr="003E629A" w:rsidRDefault="008607F7" w:rsidP="003E629A">
      <w:pPr>
        <w:jc w:val="center"/>
        <w:rPr>
          <w:b/>
          <w:color w:val="FF0000"/>
        </w:rPr>
      </w:pPr>
    </w:p>
    <w:p w14:paraId="114693AF" w14:textId="77777777" w:rsidR="00AA7FB5" w:rsidRDefault="006B7C43" w:rsidP="00AA7FB5">
      <w:pPr>
        <w:tabs>
          <w:tab w:val="left" w:pos="709"/>
        </w:tabs>
        <w:ind w:left="-284"/>
        <w:jc w:val="both"/>
      </w:pPr>
      <w:r>
        <w:t>Националната АНТИСПИН кампания е ежегодна инициатива, стартирала в България през 1992 г., имаща за цел да привлече вниманието на обществото към проблема СПИН и да повиши обществената осведоменост за начините на предаване и предпазване от ХИВ и други сексуално предавани инфекции.</w:t>
      </w:r>
    </w:p>
    <w:p w14:paraId="5B9C5BB1" w14:textId="77777777" w:rsidR="00DB7A33" w:rsidRPr="007E7982" w:rsidRDefault="006B7C43" w:rsidP="007E7982">
      <w:pPr>
        <w:tabs>
          <w:tab w:val="left" w:pos="709"/>
        </w:tabs>
        <w:ind w:left="-284"/>
        <w:jc w:val="both"/>
        <w:rPr>
          <w:rFonts w:eastAsiaTheme="minorHAnsi"/>
          <w:b/>
          <w:lang w:eastAsia="en-US"/>
        </w:rPr>
      </w:pPr>
      <w:r>
        <w:t xml:space="preserve">По традиция в средата на месец февруари </w:t>
      </w:r>
      <w:r w:rsidR="00D82DE5">
        <w:t xml:space="preserve">традиционно в нашата страна се провежда вторият етап от </w:t>
      </w:r>
      <w:r w:rsidR="00D82DE5" w:rsidRPr="00D82DE5">
        <w:rPr>
          <w:b/>
        </w:rPr>
        <w:t>Националната АНТИСПИН кампания</w:t>
      </w:r>
      <w:r w:rsidR="00AA7FB5">
        <w:rPr>
          <w:b/>
        </w:rPr>
        <w:t xml:space="preserve"> </w:t>
      </w:r>
      <w:r w:rsidR="00AA7FB5" w:rsidRPr="00AA7FB5">
        <w:rPr>
          <w:rFonts w:eastAsiaTheme="minorHAnsi"/>
          <w:b/>
          <w:lang w:eastAsia="en-US"/>
        </w:rPr>
        <w:t>по случай празника на влюбените (14 февруари)</w:t>
      </w:r>
      <w:r w:rsidR="00045120">
        <w:rPr>
          <w:rFonts w:eastAsiaTheme="minorHAnsi"/>
          <w:b/>
          <w:lang w:eastAsia="en-US"/>
        </w:rPr>
        <w:t>.</w:t>
      </w:r>
      <w:r w:rsidR="00AA7FB5" w:rsidRPr="00AA7FB5">
        <w:rPr>
          <w:rFonts w:eastAsiaTheme="minorHAnsi"/>
          <w:b/>
          <w:lang w:eastAsia="en-US"/>
        </w:rPr>
        <w:t xml:space="preserve"> </w:t>
      </w:r>
      <w:r w:rsidR="00AA7FB5" w:rsidRPr="00AA7FB5">
        <w:rPr>
          <w:rFonts w:eastAsiaTheme="minorHAnsi"/>
          <w:lang w:eastAsia="en-US"/>
        </w:rPr>
        <w:t xml:space="preserve">Основната целева група на кампанията са младите хора на възраст 15-29 г., а тазгодишното мото на кампанията е </w:t>
      </w:r>
      <w:r w:rsidR="00AA7FB5" w:rsidRPr="00AA7FB5">
        <w:rPr>
          <w:rFonts w:eastAsiaTheme="minorHAnsi"/>
          <w:b/>
          <w:lang w:eastAsia="en-US"/>
        </w:rPr>
        <w:t xml:space="preserve">„Отговорността е секси - използвай презерватив“. </w:t>
      </w:r>
    </w:p>
    <w:p w14:paraId="187686B5" w14:textId="77777777" w:rsidR="006D2AF4" w:rsidRDefault="000D281D" w:rsidP="006D2AF4">
      <w:pPr>
        <w:tabs>
          <w:tab w:val="left" w:pos="709"/>
        </w:tabs>
        <w:ind w:left="-284"/>
        <w:jc w:val="both"/>
        <w:rPr>
          <w:rFonts w:eastAsiaTheme="minorHAnsi"/>
          <w:lang w:eastAsia="en-US"/>
        </w:rPr>
      </w:pPr>
      <w:r>
        <w:t>В тази връзка  РЗИ-Добрич организира</w:t>
      </w:r>
      <w:r w:rsidR="008B790D">
        <w:t xml:space="preserve"> и провежда кампания в партньорство с общините на територията на област Добрич, както следва:</w:t>
      </w:r>
    </w:p>
    <w:p w14:paraId="161A910B" w14:textId="77777777" w:rsidR="00775C36" w:rsidRPr="00775C36" w:rsidRDefault="006B7C43" w:rsidP="00D062AC">
      <w:pPr>
        <w:pStyle w:val="af1"/>
        <w:numPr>
          <w:ilvl w:val="0"/>
          <w:numId w:val="6"/>
        </w:numPr>
        <w:tabs>
          <w:tab w:val="left" w:pos="709"/>
        </w:tabs>
        <w:ind w:left="284" w:hanging="284"/>
        <w:jc w:val="both"/>
        <w:rPr>
          <w:rFonts w:eastAsiaTheme="minorHAnsi"/>
          <w:lang w:eastAsia="en-US"/>
        </w:rPr>
      </w:pPr>
      <w:r w:rsidRPr="006D2AF4">
        <w:rPr>
          <w:bCs/>
          <w:lang w:val="ru-RU"/>
        </w:rPr>
        <w:t xml:space="preserve">За </w:t>
      </w:r>
      <w:proofErr w:type="spellStart"/>
      <w:r w:rsidRPr="006D2AF4">
        <w:rPr>
          <w:bCs/>
          <w:lang w:val="ru-RU"/>
        </w:rPr>
        <w:t>петнадесета</w:t>
      </w:r>
      <w:proofErr w:type="spellEnd"/>
      <w:r w:rsidRPr="006D2AF4">
        <w:rPr>
          <w:bCs/>
          <w:lang w:val="ru-RU"/>
        </w:rPr>
        <w:t xml:space="preserve"> </w:t>
      </w:r>
      <w:proofErr w:type="spellStart"/>
      <w:r w:rsidRPr="006D2AF4">
        <w:rPr>
          <w:bCs/>
          <w:lang w:val="ru-RU"/>
        </w:rPr>
        <w:t>поредна</w:t>
      </w:r>
      <w:proofErr w:type="spellEnd"/>
      <w:r w:rsidRPr="006D2AF4">
        <w:rPr>
          <w:bCs/>
          <w:lang w:val="ru-RU"/>
        </w:rPr>
        <w:t xml:space="preserve"> година РЗИ-Добрич </w:t>
      </w:r>
      <w:proofErr w:type="spellStart"/>
      <w:r w:rsidRPr="006D2AF4">
        <w:rPr>
          <w:bCs/>
          <w:lang w:val="ru-RU"/>
        </w:rPr>
        <w:t>провежда</w:t>
      </w:r>
      <w:proofErr w:type="spellEnd"/>
      <w:r w:rsidRPr="006D2AF4">
        <w:rPr>
          <w:bCs/>
          <w:lang w:val="ru-RU"/>
        </w:rPr>
        <w:t xml:space="preserve"> </w:t>
      </w:r>
      <w:proofErr w:type="spellStart"/>
      <w:r w:rsidR="006D2AF4" w:rsidRPr="006D2AF4">
        <w:rPr>
          <w:bCs/>
          <w:lang w:val="ru-RU"/>
        </w:rPr>
        <w:t>регионална</w:t>
      </w:r>
      <w:proofErr w:type="spellEnd"/>
      <w:r w:rsidR="006D2AF4" w:rsidRPr="006D2AF4">
        <w:rPr>
          <w:bCs/>
          <w:lang w:val="ru-RU"/>
        </w:rPr>
        <w:t xml:space="preserve"> кампания </w:t>
      </w:r>
      <w:r w:rsidR="006D2AF4" w:rsidRPr="00A34C10">
        <w:t>“</w:t>
      </w:r>
      <w:r w:rsidR="006D2AF4" w:rsidRPr="006D2AF4">
        <w:rPr>
          <w:bCs/>
          <w:lang w:val="ru-RU"/>
        </w:rPr>
        <w:t xml:space="preserve">Кондом с </w:t>
      </w:r>
      <w:proofErr w:type="spellStart"/>
      <w:r w:rsidR="006D2AF4" w:rsidRPr="006D2AF4">
        <w:rPr>
          <w:bCs/>
          <w:lang w:val="ru-RU"/>
        </w:rPr>
        <w:t>бонбон</w:t>
      </w:r>
      <w:proofErr w:type="spellEnd"/>
      <w:r w:rsidR="006D2AF4" w:rsidRPr="00A34C10">
        <w:t>”</w:t>
      </w:r>
      <w:r w:rsidR="006D2AF4" w:rsidRPr="006D2AF4">
        <w:rPr>
          <w:bCs/>
          <w:lang w:val="ru-RU"/>
        </w:rPr>
        <w:t xml:space="preserve"> на </w:t>
      </w:r>
      <w:proofErr w:type="spellStart"/>
      <w:r w:rsidR="006D2AF4" w:rsidRPr="006D2AF4">
        <w:rPr>
          <w:bCs/>
          <w:lang w:val="ru-RU"/>
        </w:rPr>
        <w:t>територията</w:t>
      </w:r>
      <w:proofErr w:type="spellEnd"/>
      <w:r w:rsidR="006D2AF4" w:rsidRPr="006D2AF4">
        <w:rPr>
          <w:bCs/>
          <w:lang w:val="ru-RU"/>
        </w:rPr>
        <w:t xml:space="preserve"> на </w:t>
      </w:r>
      <w:proofErr w:type="spellStart"/>
      <w:r w:rsidR="006D2AF4" w:rsidRPr="006D2AF4">
        <w:rPr>
          <w:bCs/>
          <w:lang w:val="ru-RU"/>
        </w:rPr>
        <w:t>областта</w:t>
      </w:r>
      <w:proofErr w:type="spellEnd"/>
      <w:r w:rsidR="006D2AF4" w:rsidRPr="006D2AF4">
        <w:rPr>
          <w:bCs/>
          <w:lang w:val="ru-RU"/>
        </w:rPr>
        <w:t xml:space="preserve">. </w:t>
      </w:r>
      <w:proofErr w:type="spellStart"/>
      <w:r w:rsidR="006D2AF4" w:rsidRPr="006D2AF4">
        <w:rPr>
          <w:bCs/>
          <w:lang w:val="ru-RU"/>
        </w:rPr>
        <w:t>През</w:t>
      </w:r>
      <w:proofErr w:type="spellEnd"/>
      <w:r w:rsidR="006D2AF4" w:rsidRPr="006D2AF4">
        <w:rPr>
          <w:bCs/>
          <w:lang w:val="ru-RU"/>
        </w:rPr>
        <w:t xml:space="preserve"> </w:t>
      </w:r>
      <w:proofErr w:type="spellStart"/>
      <w:r w:rsidR="006D2AF4" w:rsidRPr="006D2AF4">
        <w:rPr>
          <w:bCs/>
          <w:lang w:val="ru-RU"/>
        </w:rPr>
        <w:t>целия</w:t>
      </w:r>
      <w:proofErr w:type="spellEnd"/>
      <w:r w:rsidR="006D2AF4" w:rsidRPr="006D2AF4">
        <w:rPr>
          <w:bCs/>
          <w:lang w:val="ru-RU"/>
        </w:rPr>
        <w:t xml:space="preserve"> </w:t>
      </w:r>
      <w:proofErr w:type="spellStart"/>
      <w:r w:rsidR="006D2AF4" w:rsidRPr="006D2AF4">
        <w:rPr>
          <w:bCs/>
          <w:lang w:val="ru-RU"/>
        </w:rPr>
        <w:t>месец</w:t>
      </w:r>
      <w:proofErr w:type="spellEnd"/>
      <w:r w:rsidR="006D2AF4" w:rsidRPr="006D2AF4">
        <w:rPr>
          <w:bCs/>
          <w:lang w:val="ru-RU"/>
        </w:rPr>
        <w:t xml:space="preserve"> </w:t>
      </w:r>
      <w:proofErr w:type="spellStart"/>
      <w:r w:rsidR="006D2AF4" w:rsidRPr="006D2AF4">
        <w:rPr>
          <w:bCs/>
          <w:lang w:val="ru-RU"/>
        </w:rPr>
        <w:t>февруари</w:t>
      </w:r>
      <w:proofErr w:type="spellEnd"/>
      <w:r w:rsidR="006D2AF4" w:rsidRPr="006D2AF4">
        <w:rPr>
          <w:bCs/>
          <w:lang w:val="ru-RU"/>
        </w:rPr>
        <w:t xml:space="preserve"> се </w:t>
      </w:r>
      <w:proofErr w:type="spellStart"/>
      <w:r w:rsidR="006D2AF4" w:rsidRPr="006D2AF4">
        <w:rPr>
          <w:bCs/>
          <w:lang w:val="ru-RU"/>
        </w:rPr>
        <w:t>провеждат</w:t>
      </w:r>
      <w:proofErr w:type="spellEnd"/>
      <w:r w:rsidR="006D2AF4" w:rsidRPr="006D2AF4">
        <w:rPr>
          <w:bCs/>
          <w:lang w:val="ru-RU"/>
        </w:rPr>
        <w:t xml:space="preserve"> о</w:t>
      </w:r>
      <w:r w:rsidR="007B0A20" w:rsidRPr="006D2AF4">
        <w:rPr>
          <w:bCs/>
          <w:lang w:val="ru-RU"/>
        </w:rPr>
        <w:t>бучения</w:t>
      </w:r>
      <w:r w:rsidR="006D2AF4">
        <w:rPr>
          <w:bCs/>
          <w:lang w:val="ru-RU"/>
        </w:rPr>
        <w:t xml:space="preserve">, </w:t>
      </w:r>
      <w:proofErr w:type="spellStart"/>
      <w:r w:rsidR="006D2AF4">
        <w:rPr>
          <w:bCs/>
          <w:lang w:val="ru-RU"/>
        </w:rPr>
        <w:t>беседи</w:t>
      </w:r>
      <w:proofErr w:type="spellEnd"/>
      <w:r w:rsidR="007B0A20" w:rsidRPr="006D2AF4">
        <w:rPr>
          <w:bCs/>
          <w:lang w:val="ru-RU"/>
        </w:rPr>
        <w:t xml:space="preserve"> и </w:t>
      </w:r>
      <w:proofErr w:type="spellStart"/>
      <w:r w:rsidR="007B0A20" w:rsidRPr="006D2AF4">
        <w:rPr>
          <w:bCs/>
          <w:lang w:val="ru-RU"/>
        </w:rPr>
        <w:t>викторини</w:t>
      </w:r>
      <w:proofErr w:type="spellEnd"/>
      <w:r w:rsidR="007B0A20" w:rsidRPr="006D2AF4">
        <w:rPr>
          <w:bCs/>
          <w:lang w:val="ru-RU"/>
        </w:rPr>
        <w:t xml:space="preserve"> с </w:t>
      </w:r>
      <w:proofErr w:type="spellStart"/>
      <w:r w:rsidR="007B0A20" w:rsidRPr="006D2AF4">
        <w:rPr>
          <w:bCs/>
          <w:lang w:val="ru-RU"/>
        </w:rPr>
        <w:t>млади</w:t>
      </w:r>
      <w:proofErr w:type="spellEnd"/>
      <w:r w:rsidR="007B0A20" w:rsidRPr="006D2AF4">
        <w:rPr>
          <w:bCs/>
          <w:lang w:val="ru-RU"/>
        </w:rPr>
        <w:t xml:space="preserve"> хора, с </w:t>
      </w:r>
      <w:proofErr w:type="spellStart"/>
      <w:r w:rsidR="007B0A20" w:rsidRPr="006D2AF4">
        <w:rPr>
          <w:bCs/>
          <w:lang w:val="ru-RU"/>
        </w:rPr>
        <w:t>предоставяне</w:t>
      </w:r>
      <w:proofErr w:type="spellEnd"/>
      <w:r w:rsidR="007B0A20" w:rsidRPr="006D2AF4">
        <w:rPr>
          <w:bCs/>
          <w:lang w:val="ru-RU"/>
        </w:rPr>
        <w:t xml:space="preserve"> на </w:t>
      </w:r>
      <w:proofErr w:type="spellStart"/>
      <w:r w:rsidR="007B0A20" w:rsidRPr="006D2AF4">
        <w:rPr>
          <w:bCs/>
          <w:lang w:val="ru-RU"/>
        </w:rPr>
        <w:t>здр</w:t>
      </w:r>
      <w:r w:rsidRPr="006D2AF4">
        <w:rPr>
          <w:bCs/>
          <w:lang w:val="ru-RU"/>
        </w:rPr>
        <w:t>авно</w:t>
      </w:r>
      <w:r w:rsidR="007B0A20" w:rsidRPr="006D2AF4">
        <w:rPr>
          <w:bCs/>
          <w:lang w:val="ru-RU"/>
        </w:rPr>
        <w:t>-образователни</w:t>
      </w:r>
      <w:proofErr w:type="spellEnd"/>
      <w:r w:rsidR="007B0A20" w:rsidRPr="006D2AF4">
        <w:rPr>
          <w:bCs/>
          <w:lang w:val="ru-RU"/>
        </w:rPr>
        <w:t xml:space="preserve"> </w:t>
      </w:r>
      <w:proofErr w:type="spellStart"/>
      <w:r w:rsidR="007B0A20" w:rsidRPr="006D2AF4">
        <w:rPr>
          <w:bCs/>
          <w:lang w:val="ru-RU"/>
        </w:rPr>
        <w:t>материали</w:t>
      </w:r>
      <w:proofErr w:type="spellEnd"/>
      <w:r w:rsidR="007B0A20" w:rsidRPr="006D2AF4">
        <w:rPr>
          <w:bCs/>
          <w:lang w:val="ru-RU"/>
        </w:rPr>
        <w:t xml:space="preserve">, </w:t>
      </w:r>
      <w:proofErr w:type="spellStart"/>
      <w:r w:rsidR="007B0A20" w:rsidRPr="006D2AF4">
        <w:rPr>
          <w:bCs/>
          <w:lang w:val="ru-RU"/>
        </w:rPr>
        <w:t>презервативи</w:t>
      </w:r>
      <w:proofErr w:type="spellEnd"/>
      <w:r w:rsidR="007B0A20" w:rsidRPr="006D2AF4">
        <w:rPr>
          <w:bCs/>
          <w:lang w:val="ru-RU"/>
        </w:rPr>
        <w:t xml:space="preserve"> и награди </w:t>
      </w:r>
      <w:r w:rsidR="007B0A20" w:rsidRPr="006D2AF4">
        <w:rPr>
          <w:bCs/>
          <w:lang w:val="en-US"/>
        </w:rPr>
        <w:t>(</w:t>
      </w:r>
      <w:r w:rsidR="007B0A20" w:rsidRPr="006D2AF4">
        <w:rPr>
          <w:bCs/>
        </w:rPr>
        <w:t>осигурени от РЗИ-Добрич</w:t>
      </w:r>
      <w:r w:rsidR="007B0A20" w:rsidRPr="006D2AF4">
        <w:rPr>
          <w:bCs/>
          <w:lang w:val="en-US"/>
        </w:rPr>
        <w:t>)</w:t>
      </w:r>
      <w:r w:rsidR="006D2AF4" w:rsidRPr="006D2AF4">
        <w:rPr>
          <w:bCs/>
          <w:lang w:val="ru-RU"/>
        </w:rPr>
        <w:t xml:space="preserve">. Част от </w:t>
      </w:r>
      <w:proofErr w:type="spellStart"/>
      <w:r w:rsidR="006D2AF4" w:rsidRPr="006D2AF4">
        <w:rPr>
          <w:bCs/>
          <w:lang w:val="ru-RU"/>
        </w:rPr>
        <w:t>дейностите</w:t>
      </w:r>
      <w:proofErr w:type="spellEnd"/>
      <w:r w:rsidR="006D2AF4" w:rsidRPr="006D2AF4">
        <w:rPr>
          <w:bCs/>
          <w:lang w:val="ru-RU"/>
        </w:rPr>
        <w:t xml:space="preserve"> </w:t>
      </w:r>
      <w:r w:rsidR="007B0A20" w:rsidRPr="006D2AF4">
        <w:rPr>
          <w:bCs/>
          <w:lang w:val="ru-RU"/>
        </w:rPr>
        <w:t xml:space="preserve">се </w:t>
      </w:r>
      <w:proofErr w:type="spellStart"/>
      <w:r w:rsidR="007B0A20" w:rsidRPr="006D2AF4">
        <w:rPr>
          <w:bCs/>
          <w:lang w:val="ru-RU"/>
        </w:rPr>
        <w:t>осъществят</w:t>
      </w:r>
      <w:proofErr w:type="spellEnd"/>
      <w:r w:rsidR="007B0A20" w:rsidRPr="00120A09">
        <w:t xml:space="preserve"> </w:t>
      </w:r>
      <w:r w:rsidR="00A13434">
        <w:t>съвместно с Местните комисии</w:t>
      </w:r>
      <w:r w:rsidR="007B0A20" w:rsidRPr="003E3671">
        <w:t xml:space="preserve"> за борба с противообществени прояви на малолетни и непълнолетни</w:t>
      </w:r>
      <w:r w:rsidR="007B0A20">
        <w:t xml:space="preserve"> на гр. Тервел и гр. Каварна;</w:t>
      </w:r>
    </w:p>
    <w:p w14:paraId="143B0AD2" w14:textId="24AB56F0" w:rsidR="00B23F0D" w:rsidRPr="00B23F0D" w:rsidRDefault="008B790D" w:rsidP="00D062AC">
      <w:pPr>
        <w:pStyle w:val="af1"/>
        <w:numPr>
          <w:ilvl w:val="0"/>
          <w:numId w:val="6"/>
        </w:numPr>
        <w:tabs>
          <w:tab w:val="left" w:pos="709"/>
        </w:tabs>
        <w:ind w:left="284" w:hanging="284"/>
        <w:jc w:val="both"/>
        <w:rPr>
          <w:rFonts w:eastAsiaTheme="minorHAnsi"/>
          <w:lang w:eastAsia="en-US"/>
        </w:rPr>
      </w:pPr>
      <w:r w:rsidRPr="00775C36">
        <w:rPr>
          <w:bCs/>
          <w:lang w:val="ru-RU"/>
        </w:rPr>
        <w:t>О</w:t>
      </w:r>
      <w:r w:rsidR="00B23F0D">
        <w:rPr>
          <w:bCs/>
          <w:lang w:val="ru-RU"/>
        </w:rPr>
        <w:t>бучения н</w:t>
      </w:r>
      <w:r w:rsidR="004376F8">
        <w:rPr>
          <w:bCs/>
          <w:lang w:val="ru-RU"/>
        </w:rPr>
        <w:t xml:space="preserve">а </w:t>
      </w:r>
      <w:proofErr w:type="spellStart"/>
      <w:r w:rsidR="004376F8">
        <w:rPr>
          <w:bCs/>
          <w:lang w:val="ru-RU"/>
        </w:rPr>
        <w:t>младежи</w:t>
      </w:r>
      <w:proofErr w:type="spellEnd"/>
      <w:r w:rsidR="004376F8">
        <w:rPr>
          <w:bCs/>
          <w:lang w:val="ru-RU"/>
        </w:rPr>
        <w:t xml:space="preserve"> </w:t>
      </w:r>
      <w:proofErr w:type="spellStart"/>
      <w:r w:rsidR="004376F8">
        <w:rPr>
          <w:bCs/>
          <w:lang w:val="ru-RU"/>
        </w:rPr>
        <w:t>доброволци</w:t>
      </w:r>
      <w:proofErr w:type="spellEnd"/>
      <w:r w:rsidR="004376F8">
        <w:rPr>
          <w:bCs/>
          <w:lang w:val="ru-RU"/>
        </w:rPr>
        <w:t xml:space="preserve"> от БМЧК </w:t>
      </w:r>
      <w:proofErr w:type="gramStart"/>
      <w:r w:rsidR="004376F8">
        <w:rPr>
          <w:bCs/>
          <w:lang w:val="ru-RU"/>
        </w:rPr>
        <w:t>по подхода</w:t>
      </w:r>
      <w:proofErr w:type="gramEnd"/>
      <w:r w:rsidR="004376F8">
        <w:rPr>
          <w:bCs/>
          <w:lang w:val="ru-RU"/>
        </w:rPr>
        <w:t xml:space="preserve"> </w:t>
      </w:r>
      <w:r w:rsidR="004376F8" w:rsidRPr="004376F8">
        <w:rPr>
          <w:rFonts w:eastAsiaTheme="minorHAnsi"/>
          <w:lang w:eastAsia="en-US"/>
        </w:rPr>
        <w:t>„</w:t>
      </w:r>
      <w:proofErr w:type="spellStart"/>
      <w:r w:rsidR="00B23F0D">
        <w:rPr>
          <w:bCs/>
          <w:lang w:val="ru-RU"/>
        </w:rPr>
        <w:t>Връстници</w:t>
      </w:r>
      <w:proofErr w:type="spellEnd"/>
      <w:r w:rsidR="00B23F0D">
        <w:rPr>
          <w:bCs/>
          <w:lang w:val="ru-RU"/>
        </w:rPr>
        <w:t xml:space="preserve"> </w:t>
      </w:r>
      <w:proofErr w:type="spellStart"/>
      <w:r w:rsidR="00B23F0D">
        <w:rPr>
          <w:bCs/>
          <w:lang w:val="ru-RU"/>
        </w:rPr>
        <w:t>обучават</w:t>
      </w:r>
      <w:proofErr w:type="spellEnd"/>
      <w:r w:rsidR="00B23F0D">
        <w:rPr>
          <w:bCs/>
          <w:lang w:val="ru-RU"/>
        </w:rPr>
        <w:t xml:space="preserve"> </w:t>
      </w:r>
      <w:proofErr w:type="spellStart"/>
      <w:r w:rsidR="00B23F0D">
        <w:rPr>
          <w:bCs/>
          <w:lang w:val="ru-RU"/>
        </w:rPr>
        <w:t>връстници</w:t>
      </w:r>
      <w:proofErr w:type="spellEnd"/>
      <w:r w:rsidR="00B23F0D" w:rsidRPr="00A34C10">
        <w:t>”</w:t>
      </w:r>
      <w:r w:rsidR="006F665A">
        <w:t xml:space="preserve"> </w:t>
      </w:r>
      <w:r w:rsidR="00B23F0D">
        <w:rPr>
          <w:bCs/>
          <w:lang w:val="ru-RU"/>
        </w:rPr>
        <w:t xml:space="preserve">на тема </w:t>
      </w:r>
      <w:r w:rsidR="00B23F0D" w:rsidRPr="00A34C10">
        <w:t>“</w:t>
      </w:r>
      <w:r w:rsidR="00B23F0D">
        <w:rPr>
          <w:bCs/>
          <w:lang w:val="ru-RU"/>
        </w:rPr>
        <w:t>Превен</w:t>
      </w:r>
      <w:r w:rsidR="006F665A">
        <w:rPr>
          <w:bCs/>
          <w:lang w:val="ru-RU"/>
        </w:rPr>
        <w:t xml:space="preserve">ция и </w:t>
      </w:r>
      <w:proofErr w:type="spellStart"/>
      <w:r w:rsidR="006F665A">
        <w:rPr>
          <w:bCs/>
          <w:lang w:val="ru-RU"/>
        </w:rPr>
        <w:t>контрол</w:t>
      </w:r>
      <w:proofErr w:type="spellEnd"/>
      <w:r w:rsidR="006F665A">
        <w:rPr>
          <w:bCs/>
          <w:lang w:val="ru-RU"/>
        </w:rPr>
        <w:t xml:space="preserve"> на ХИВ/СПИН и СПИ</w:t>
      </w:r>
      <w:r w:rsidR="006F665A" w:rsidRPr="00A34C10">
        <w:t>”</w:t>
      </w:r>
      <w:r w:rsidR="00B23F0D">
        <w:rPr>
          <w:bCs/>
          <w:lang w:val="ru-RU"/>
        </w:rPr>
        <w:t xml:space="preserve">. На 14.02.2024 г. </w:t>
      </w:r>
      <w:proofErr w:type="spellStart"/>
      <w:r w:rsidR="00B23F0D">
        <w:rPr>
          <w:bCs/>
          <w:lang w:val="ru-RU"/>
        </w:rPr>
        <w:t>същите</w:t>
      </w:r>
      <w:proofErr w:type="spellEnd"/>
      <w:r w:rsidR="00B23F0D">
        <w:rPr>
          <w:bCs/>
          <w:lang w:val="ru-RU"/>
        </w:rPr>
        <w:t xml:space="preserve"> </w:t>
      </w:r>
      <w:proofErr w:type="spellStart"/>
      <w:r w:rsidR="00B23F0D">
        <w:rPr>
          <w:bCs/>
          <w:lang w:val="ru-RU"/>
        </w:rPr>
        <w:t>ще</w:t>
      </w:r>
      <w:proofErr w:type="spellEnd"/>
      <w:r w:rsidR="00B23F0D">
        <w:rPr>
          <w:bCs/>
          <w:lang w:val="ru-RU"/>
        </w:rPr>
        <w:t xml:space="preserve"> предоставят </w:t>
      </w:r>
      <w:proofErr w:type="spellStart"/>
      <w:r w:rsidR="00B23F0D">
        <w:rPr>
          <w:bCs/>
          <w:lang w:val="ru-RU"/>
        </w:rPr>
        <w:t>презервативи</w:t>
      </w:r>
      <w:proofErr w:type="spellEnd"/>
      <w:r w:rsidR="00B23F0D">
        <w:rPr>
          <w:bCs/>
          <w:lang w:val="ru-RU"/>
        </w:rPr>
        <w:t xml:space="preserve"> и </w:t>
      </w:r>
      <w:proofErr w:type="spellStart"/>
      <w:r w:rsidR="00B23F0D">
        <w:rPr>
          <w:bCs/>
          <w:lang w:val="ru-RU"/>
        </w:rPr>
        <w:t>здравно-образователни</w:t>
      </w:r>
      <w:proofErr w:type="spellEnd"/>
      <w:r w:rsidR="00B23F0D">
        <w:rPr>
          <w:bCs/>
          <w:lang w:val="ru-RU"/>
        </w:rPr>
        <w:t xml:space="preserve"> </w:t>
      </w:r>
      <w:proofErr w:type="spellStart"/>
      <w:r w:rsidR="00B23F0D">
        <w:rPr>
          <w:bCs/>
          <w:lang w:val="ru-RU"/>
        </w:rPr>
        <w:t>материали</w:t>
      </w:r>
      <w:proofErr w:type="spellEnd"/>
      <w:r w:rsidR="00B23F0D">
        <w:rPr>
          <w:bCs/>
          <w:lang w:val="ru-RU"/>
        </w:rPr>
        <w:t xml:space="preserve"> в </w:t>
      </w:r>
      <w:proofErr w:type="gramStart"/>
      <w:r w:rsidR="00B23F0D">
        <w:rPr>
          <w:bCs/>
          <w:lang w:val="ru-RU"/>
        </w:rPr>
        <w:t xml:space="preserve">училища </w:t>
      </w:r>
      <w:r w:rsidR="00DD7D95">
        <w:rPr>
          <w:bCs/>
          <w:lang w:val="ru-RU"/>
        </w:rPr>
        <w:t xml:space="preserve"> </w:t>
      </w:r>
      <w:r w:rsidR="00B23F0D">
        <w:rPr>
          <w:bCs/>
          <w:lang w:val="ru-RU"/>
        </w:rPr>
        <w:t>на</w:t>
      </w:r>
      <w:proofErr w:type="gramEnd"/>
      <w:r w:rsidR="00B23F0D">
        <w:rPr>
          <w:bCs/>
          <w:lang w:val="ru-RU"/>
        </w:rPr>
        <w:t xml:space="preserve"> </w:t>
      </w:r>
      <w:proofErr w:type="spellStart"/>
      <w:r w:rsidR="00B23F0D">
        <w:rPr>
          <w:bCs/>
          <w:lang w:val="ru-RU"/>
        </w:rPr>
        <w:t>територията</w:t>
      </w:r>
      <w:proofErr w:type="spellEnd"/>
      <w:r w:rsidR="00B23F0D">
        <w:rPr>
          <w:bCs/>
          <w:lang w:val="ru-RU"/>
        </w:rPr>
        <w:t xml:space="preserve"> на гр. Добрич;</w:t>
      </w:r>
    </w:p>
    <w:p w14:paraId="381ADA21" w14:textId="15620E48" w:rsidR="003E629A" w:rsidRPr="00D5624D" w:rsidRDefault="007B0A20" w:rsidP="00D062AC">
      <w:pPr>
        <w:pStyle w:val="af1"/>
        <w:numPr>
          <w:ilvl w:val="0"/>
          <w:numId w:val="6"/>
        </w:numPr>
        <w:tabs>
          <w:tab w:val="left" w:pos="709"/>
        </w:tabs>
        <w:ind w:left="284" w:hanging="284"/>
        <w:jc w:val="both"/>
        <w:rPr>
          <w:rFonts w:eastAsiaTheme="minorHAnsi"/>
          <w:lang w:eastAsia="en-US"/>
        </w:rPr>
      </w:pPr>
      <w:r w:rsidRPr="00B23F0D">
        <w:rPr>
          <w:bCs/>
          <w:lang w:val="ru-RU"/>
        </w:rPr>
        <w:t xml:space="preserve">КАБКИС </w:t>
      </w:r>
      <w:r w:rsidRPr="00B23F0D">
        <w:rPr>
          <w:bCs/>
          <w:lang w:val="en-US"/>
        </w:rPr>
        <w:t>(</w:t>
      </w:r>
      <w:r w:rsidRPr="00B23F0D">
        <w:rPr>
          <w:bCs/>
        </w:rPr>
        <w:t>Кабинет за анонимно и безплатно консултиране и изследване</w:t>
      </w:r>
      <w:r w:rsidRPr="00B23F0D">
        <w:rPr>
          <w:bCs/>
          <w:lang w:val="en-US"/>
        </w:rPr>
        <w:t>)</w:t>
      </w:r>
      <w:r w:rsidRPr="00B23F0D">
        <w:rPr>
          <w:bCs/>
        </w:rPr>
        <w:t xml:space="preserve"> към РЗИ-Добрич функционира всеки работен ден от 9.00 ч. до 16.00 ч. По време на</w:t>
      </w:r>
      <w:r w:rsidR="008B790D" w:rsidRPr="00B23F0D">
        <w:rPr>
          <w:bCs/>
        </w:rPr>
        <w:t xml:space="preserve"> кампанията екип от специалисти на РЗИ-Добрич ще предоставя </w:t>
      </w:r>
      <w:r w:rsidR="00395F64">
        <w:rPr>
          <w:bCs/>
        </w:rPr>
        <w:t xml:space="preserve">услуги по </w:t>
      </w:r>
      <w:r w:rsidR="008B790D" w:rsidRPr="00B23F0D">
        <w:rPr>
          <w:bCs/>
        </w:rPr>
        <w:t xml:space="preserve">доброволно консултиране и </w:t>
      </w:r>
      <w:r w:rsidR="008B790D" w:rsidRPr="00B23F0D">
        <w:rPr>
          <w:bCs/>
        </w:rPr>
        <w:lastRenderedPageBreak/>
        <w:t>из</w:t>
      </w:r>
      <w:r w:rsidR="00570A64" w:rsidRPr="00B23F0D">
        <w:rPr>
          <w:bCs/>
        </w:rPr>
        <w:t>следване на ХИВ</w:t>
      </w:r>
      <w:r w:rsidR="00D9512D">
        <w:rPr>
          <w:bCs/>
        </w:rPr>
        <w:t>, хепатит В, хепатит С и Сифилис</w:t>
      </w:r>
      <w:r w:rsidR="00570A64" w:rsidRPr="00B23F0D">
        <w:rPr>
          <w:bCs/>
        </w:rPr>
        <w:t xml:space="preserve"> с бързи тестове.</w:t>
      </w:r>
      <w:r w:rsidR="00296F08">
        <w:rPr>
          <w:bCs/>
        </w:rPr>
        <w:t xml:space="preserve"> Ще се организират и </w:t>
      </w:r>
      <w:r w:rsidR="00296F08" w:rsidRPr="005649BF">
        <w:rPr>
          <w:b/>
          <w:bCs/>
        </w:rPr>
        <w:t>изнесени кабинети</w:t>
      </w:r>
      <w:r w:rsidR="00296F08">
        <w:rPr>
          <w:bCs/>
        </w:rPr>
        <w:t xml:space="preserve"> </w:t>
      </w:r>
      <w:r w:rsidR="002B4788">
        <w:rPr>
          <w:bCs/>
        </w:rPr>
        <w:t xml:space="preserve">в общински градове на област Добрич </w:t>
      </w:r>
      <w:r w:rsidR="00296F08">
        <w:rPr>
          <w:bCs/>
        </w:rPr>
        <w:t>за доброволно и анонимно изследване по следния график:</w:t>
      </w:r>
    </w:p>
    <w:p w14:paraId="351210C6" w14:textId="77777777" w:rsidR="00D5624D" w:rsidRPr="00296F08" w:rsidRDefault="00D5624D" w:rsidP="00D5624D">
      <w:pPr>
        <w:pStyle w:val="af1"/>
        <w:tabs>
          <w:tab w:val="left" w:pos="709"/>
        </w:tabs>
        <w:ind w:left="284"/>
        <w:jc w:val="both"/>
        <w:rPr>
          <w:rFonts w:eastAsiaTheme="minorHAnsi"/>
          <w:lang w:eastAsia="en-US"/>
        </w:rPr>
      </w:pPr>
    </w:p>
    <w:p w14:paraId="1C020384" w14:textId="7B5F25DA" w:rsidR="00296F08" w:rsidRPr="00296F08" w:rsidRDefault="00D062AC" w:rsidP="00531BC7">
      <w:pPr>
        <w:pStyle w:val="af1"/>
        <w:numPr>
          <w:ilvl w:val="0"/>
          <w:numId w:val="7"/>
        </w:numPr>
        <w:tabs>
          <w:tab w:val="left" w:pos="709"/>
        </w:tabs>
        <w:spacing w:line="360" w:lineRule="auto"/>
        <w:ind w:left="284" w:hanging="284"/>
        <w:jc w:val="both"/>
        <w:rPr>
          <w:rFonts w:eastAsiaTheme="minorHAnsi"/>
          <w:lang w:eastAsia="en-US"/>
        </w:rPr>
      </w:pPr>
      <w:r>
        <w:rPr>
          <w:bCs/>
        </w:rPr>
        <w:t>н</w:t>
      </w:r>
      <w:r w:rsidR="00296F08">
        <w:rPr>
          <w:bCs/>
        </w:rPr>
        <w:t xml:space="preserve">а </w:t>
      </w:r>
      <w:r w:rsidR="00296F08" w:rsidRPr="008F0A06">
        <w:rPr>
          <w:b/>
          <w:bCs/>
        </w:rPr>
        <w:t>14.02.2024 г.</w:t>
      </w:r>
      <w:r w:rsidR="00296F08">
        <w:rPr>
          <w:bCs/>
        </w:rPr>
        <w:t xml:space="preserve">  в ОМЦ „Захари Стоянов“, гр. Добрич от</w:t>
      </w:r>
      <w:r w:rsidR="00395F64">
        <w:rPr>
          <w:bCs/>
        </w:rPr>
        <w:t xml:space="preserve"> 10.00 до 16.00 часа в зала № 3</w:t>
      </w:r>
      <w:r w:rsidR="00296F08">
        <w:rPr>
          <w:bCs/>
        </w:rPr>
        <w:t>;</w:t>
      </w:r>
    </w:p>
    <w:p w14:paraId="154FC366" w14:textId="0201EAE6" w:rsidR="00296F08" w:rsidRPr="00296F08" w:rsidRDefault="00D062AC" w:rsidP="00531BC7">
      <w:pPr>
        <w:pStyle w:val="af1"/>
        <w:numPr>
          <w:ilvl w:val="0"/>
          <w:numId w:val="7"/>
        </w:numPr>
        <w:tabs>
          <w:tab w:val="left" w:pos="709"/>
        </w:tabs>
        <w:spacing w:line="360" w:lineRule="auto"/>
        <w:ind w:left="284" w:hanging="284"/>
        <w:jc w:val="both"/>
        <w:rPr>
          <w:rFonts w:eastAsiaTheme="minorHAnsi"/>
          <w:lang w:eastAsia="en-US"/>
        </w:rPr>
      </w:pPr>
      <w:r>
        <w:rPr>
          <w:bCs/>
        </w:rPr>
        <w:t>н</w:t>
      </w:r>
      <w:r w:rsidR="00296F08">
        <w:rPr>
          <w:bCs/>
        </w:rPr>
        <w:t xml:space="preserve">а </w:t>
      </w:r>
      <w:r w:rsidR="00296F08" w:rsidRPr="008F0A06">
        <w:rPr>
          <w:b/>
          <w:bCs/>
        </w:rPr>
        <w:t>15.02.2024 г.</w:t>
      </w:r>
      <w:r w:rsidR="00296F08">
        <w:rPr>
          <w:bCs/>
        </w:rPr>
        <w:t xml:space="preserve"> в Медицински център, гр. Ген. Тошево от 13.00 до 15.00 часа;</w:t>
      </w:r>
    </w:p>
    <w:p w14:paraId="5FF19EDD" w14:textId="296CF129" w:rsidR="00296F08" w:rsidRPr="00296F08" w:rsidRDefault="00D062AC" w:rsidP="00531BC7">
      <w:pPr>
        <w:pStyle w:val="af1"/>
        <w:numPr>
          <w:ilvl w:val="0"/>
          <w:numId w:val="7"/>
        </w:numPr>
        <w:tabs>
          <w:tab w:val="left" w:pos="709"/>
        </w:tabs>
        <w:spacing w:line="360" w:lineRule="auto"/>
        <w:ind w:left="284" w:hanging="284"/>
        <w:jc w:val="both"/>
        <w:rPr>
          <w:rFonts w:eastAsiaTheme="minorHAnsi"/>
          <w:lang w:eastAsia="en-US"/>
        </w:rPr>
      </w:pPr>
      <w:r>
        <w:rPr>
          <w:bCs/>
        </w:rPr>
        <w:t>н</w:t>
      </w:r>
      <w:r w:rsidR="00296F08">
        <w:rPr>
          <w:bCs/>
        </w:rPr>
        <w:t xml:space="preserve">а </w:t>
      </w:r>
      <w:r w:rsidR="00296F08" w:rsidRPr="008F0A06">
        <w:rPr>
          <w:b/>
          <w:bCs/>
        </w:rPr>
        <w:t>15.02.2024 г.</w:t>
      </w:r>
      <w:r w:rsidR="00296F08">
        <w:rPr>
          <w:bCs/>
        </w:rPr>
        <w:t xml:space="preserve"> в </w:t>
      </w:r>
      <w:r w:rsidR="00395F64">
        <w:rPr>
          <w:bCs/>
        </w:rPr>
        <w:t xml:space="preserve">Медицински център, </w:t>
      </w:r>
      <w:r w:rsidR="00296F08">
        <w:rPr>
          <w:bCs/>
        </w:rPr>
        <w:t>гр. Балчик</w:t>
      </w:r>
      <w:r w:rsidR="00395F64">
        <w:rPr>
          <w:bCs/>
        </w:rPr>
        <w:t xml:space="preserve"> от 9.00 до 1</w:t>
      </w:r>
      <w:r w:rsidR="006B7895">
        <w:rPr>
          <w:bCs/>
        </w:rPr>
        <w:t>3</w:t>
      </w:r>
      <w:r w:rsidR="00395F64">
        <w:rPr>
          <w:bCs/>
        </w:rPr>
        <w:t>.00 часа</w:t>
      </w:r>
      <w:r w:rsidR="006B7895">
        <w:rPr>
          <w:bCs/>
        </w:rPr>
        <w:t>,</w:t>
      </w:r>
      <w:r w:rsidR="00395F64">
        <w:rPr>
          <w:bCs/>
        </w:rPr>
        <w:t xml:space="preserve"> в кабинет 210;</w:t>
      </w:r>
    </w:p>
    <w:p w14:paraId="75DAD8C6" w14:textId="4EB56247" w:rsidR="00296F08" w:rsidRPr="000459D5" w:rsidRDefault="00D062AC" w:rsidP="00531BC7">
      <w:pPr>
        <w:pStyle w:val="af1"/>
        <w:numPr>
          <w:ilvl w:val="0"/>
          <w:numId w:val="7"/>
        </w:numPr>
        <w:tabs>
          <w:tab w:val="left" w:pos="709"/>
        </w:tabs>
        <w:spacing w:line="360" w:lineRule="auto"/>
        <w:ind w:left="284" w:hanging="284"/>
        <w:jc w:val="both"/>
        <w:rPr>
          <w:rFonts w:eastAsiaTheme="minorHAnsi"/>
          <w:lang w:eastAsia="en-US"/>
        </w:rPr>
      </w:pPr>
      <w:r>
        <w:rPr>
          <w:bCs/>
        </w:rPr>
        <w:t>н</w:t>
      </w:r>
      <w:r w:rsidR="00296F08">
        <w:rPr>
          <w:bCs/>
        </w:rPr>
        <w:t xml:space="preserve">а </w:t>
      </w:r>
      <w:r w:rsidR="00296F08" w:rsidRPr="008F0A06">
        <w:rPr>
          <w:b/>
          <w:bCs/>
        </w:rPr>
        <w:t>16.02.2024 г.</w:t>
      </w:r>
      <w:r w:rsidR="00296F08">
        <w:rPr>
          <w:bCs/>
        </w:rPr>
        <w:t xml:space="preserve"> в </w:t>
      </w:r>
      <w:r>
        <w:rPr>
          <w:bCs/>
        </w:rPr>
        <w:t xml:space="preserve">сградата на Община </w:t>
      </w:r>
      <w:r w:rsidR="00296F08">
        <w:rPr>
          <w:bCs/>
        </w:rPr>
        <w:t>Каварна</w:t>
      </w:r>
      <w:r>
        <w:rPr>
          <w:bCs/>
        </w:rPr>
        <w:t xml:space="preserve"> от 9.00 до 12.30 часа.</w:t>
      </w:r>
    </w:p>
    <w:p w14:paraId="792EF488" w14:textId="77777777" w:rsidR="000459D5" w:rsidRPr="003E629A" w:rsidRDefault="000459D5" w:rsidP="00D062AC">
      <w:pPr>
        <w:pStyle w:val="af1"/>
        <w:tabs>
          <w:tab w:val="left" w:pos="709"/>
        </w:tabs>
        <w:ind w:left="284" w:hanging="284"/>
        <w:jc w:val="both"/>
        <w:rPr>
          <w:rFonts w:eastAsiaTheme="minorHAnsi"/>
          <w:lang w:eastAsia="en-US"/>
        </w:rPr>
      </w:pPr>
    </w:p>
    <w:p w14:paraId="19680FBA" w14:textId="16E3C719" w:rsidR="003E629A" w:rsidRDefault="003E629A" w:rsidP="006868E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</w:t>
      </w:r>
    </w:p>
    <w:p w14:paraId="48301209" w14:textId="77777777" w:rsidR="003E629A" w:rsidRDefault="003E629A" w:rsidP="006868E0">
      <w:pPr>
        <w:rPr>
          <w:b/>
          <w:sz w:val="28"/>
          <w:szCs w:val="28"/>
        </w:rPr>
      </w:pPr>
    </w:p>
    <w:p w14:paraId="7730B756" w14:textId="7D39A9EA" w:rsidR="006868E0" w:rsidRPr="0055316F" w:rsidRDefault="0055316F" w:rsidP="006868E0">
      <w:pPr>
        <w:rPr>
          <w:rStyle w:val="a8"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fldChar w:fldCharType="begin"/>
      </w:r>
      <w:r w:rsidR="000012C0">
        <w:rPr>
          <w:b/>
          <w:sz w:val="28"/>
          <w:szCs w:val="28"/>
        </w:rPr>
        <w:instrText>HYPERLINK "https://www.rzi-dobrich.org/files/upload/Promotziya_i_profilaktika/RZI_Video.webm"</w:instrText>
      </w:r>
      <w:r w:rsidR="000012C0">
        <w:rPr>
          <w:b/>
          <w:sz w:val="28"/>
          <w:szCs w:val="28"/>
        </w:rPr>
      </w:r>
      <w:r>
        <w:rPr>
          <w:b/>
          <w:sz w:val="28"/>
          <w:szCs w:val="28"/>
        </w:rPr>
        <w:fldChar w:fldCharType="separate"/>
      </w:r>
      <w:r w:rsidR="006868E0" w:rsidRPr="0055316F">
        <w:rPr>
          <w:rStyle w:val="a8"/>
          <w:b/>
          <w:sz w:val="28"/>
          <w:szCs w:val="28"/>
        </w:rPr>
        <w:t>ПРИЛ</w:t>
      </w:r>
      <w:r w:rsidR="006868E0" w:rsidRPr="0055316F">
        <w:rPr>
          <w:rStyle w:val="a8"/>
          <w:b/>
          <w:sz w:val="28"/>
          <w:szCs w:val="28"/>
        </w:rPr>
        <w:t>О</w:t>
      </w:r>
      <w:r w:rsidR="006868E0" w:rsidRPr="0055316F">
        <w:rPr>
          <w:rStyle w:val="a8"/>
          <w:b/>
          <w:sz w:val="28"/>
          <w:szCs w:val="28"/>
        </w:rPr>
        <w:t>ЖЕНИЕ 1</w:t>
      </w:r>
    </w:p>
    <w:p w14:paraId="22F656CE" w14:textId="656D476C" w:rsidR="006868E0" w:rsidRDefault="0055316F" w:rsidP="006868E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fldChar w:fldCharType="end"/>
      </w:r>
    </w:p>
    <w:p w14:paraId="5F6CDA5A" w14:textId="77777777" w:rsidR="006868E0" w:rsidRDefault="00E00FB4" w:rsidP="006868E0">
      <w:pPr>
        <w:jc w:val="both"/>
        <w:rPr>
          <w:b/>
          <w:sz w:val="28"/>
          <w:szCs w:val="28"/>
        </w:rPr>
      </w:pPr>
      <w:hyperlink r:id="rId9" w:history="1">
        <w:r w:rsidR="006868E0" w:rsidRPr="009A0100">
          <w:rPr>
            <w:rStyle w:val="a8"/>
            <w:b/>
            <w:sz w:val="28"/>
            <w:szCs w:val="28"/>
          </w:rPr>
          <w:t>ПРИЛОЖЕНИЕ 2</w:t>
        </w:r>
      </w:hyperlink>
    </w:p>
    <w:p w14:paraId="6E018D67" w14:textId="77777777" w:rsidR="00C80620" w:rsidRDefault="00C80620" w:rsidP="006868E0">
      <w:pPr>
        <w:jc w:val="both"/>
        <w:rPr>
          <w:b/>
          <w:sz w:val="28"/>
          <w:szCs w:val="28"/>
        </w:rPr>
      </w:pPr>
    </w:p>
    <w:p w14:paraId="4C9A9909" w14:textId="77777777" w:rsidR="006868E0" w:rsidRDefault="00E00FB4" w:rsidP="006868E0">
      <w:pPr>
        <w:jc w:val="both"/>
        <w:rPr>
          <w:b/>
          <w:sz w:val="28"/>
          <w:szCs w:val="28"/>
        </w:rPr>
      </w:pPr>
      <w:hyperlink r:id="rId10" w:history="1">
        <w:r w:rsidR="006868E0" w:rsidRPr="009A0100">
          <w:rPr>
            <w:rStyle w:val="a8"/>
            <w:b/>
            <w:sz w:val="28"/>
            <w:szCs w:val="28"/>
          </w:rPr>
          <w:t>ПРИЛОЖЕНИЕ 3</w:t>
        </w:r>
      </w:hyperlink>
    </w:p>
    <w:p w14:paraId="61EDC868" w14:textId="77777777" w:rsidR="006868E0" w:rsidRDefault="006868E0" w:rsidP="006868E0">
      <w:pPr>
        <w:jc w:val="both"/>
        <w:rPr>
          <w:b/>
          <w:sz w:val="28"/>
          <w:szCs w:val="28"/>
        </w:rPr>
      </w:pPr>
    </w:p>
    <w:p w14:paraId="7A2E2B53" w14:textId="77777777" w:rsidR="00C80620" w:rsidRDefault="00C80620" w:rsidP="00592ACC">
      <w:pPr>
        <w:autoSpaceDE w:val="0"/>
        <w:autoSpaceDN w:val="0"/>
        <w:adjustRightInd w:val="0"/>
        <w:rPr>
          <w:b/>
          <w:bCs/>
        </w:rPr>
      </w:pPr>
    </w:p>
    <w:p w14:paraId="5840FE6B" w14:textId="77777777" w:rsidR="006868E0" w:rsidRDefault="006868E0" w:rsidP="00592ACC">
      <w:pPr>
        <w:autoSpaceDE w:val="0"/>
        <w:autoSpaceDN w:val="0"/>
        <w:adjustRightInd w:val="0"/>
        <w:rPr>
          <w:b/>
          <w:bCs/>
        </w:rPr>
      </w:pPr>
    </w:p>
    <w:p w14:paraId="506D4508" w14:textId="77777777" w:rsidR="006868E0" w:rsidRDefault="006868E0" w:rsidP="00592ACC">
      <w:pPr>
        <w:autoSpaceDE w:val="0"/>
        <w:autoSpaceDN w:val="0"/>
        <w:adjustRightInd w:val="0"/>
        <w:rPr>
          <w:b/>
          <w:bCs/>
        </w:rPr>
      </w:pPr>
      <w:bookmarkStart w:id="0" w:name="_GoBack"/>
      <w:bookmarkEnd w:id="0"/>
    </w:p>
    <w:p w14:paraId="0AFE2EE8" w14:textId="77777777" w:rsidR="00592ACC" w:rsidRDefault="000B1A0A" w:rsidP="00592ACC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 xml:space="preserve"> </w:t>
      </w:r>
    </w:p>
    <w:p w14:paraId="545A3C71" w14:textId="1675FFD5" w:rsidR="000B1A0A" w:rsidRPr="0001474B" w:rsidRDefault="000B1A0A" w:rsidP="00592ACC">
      <w:pPr>
        <w:autoSpaceDE w:val="0"/>
        <w:autoSpaceDN w:val="0"/>
        <w:adjustRightInd w:val="0"/>
        <w:rPr>
          <w:b/>
          <w:bCs/>
        </w:rPr>
      </w:pPr>
    </w:p>
    <w:sectPr w:rsidR="000B1A0A" w:rsidRPr="0001474B" w:rsidSect="00395F6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5" w:right="991" w:bottom="567" w:left="1418" w:header="421" w:footer="3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181425" w14:textId="77777777" w:rsidR="00E00FB4" w:rsidRDefault="00E00FB4" w:rsidP="00D5329D">
      <w:r>
        <w:separator/>
      </w:r>
    </w:p>
  </w:endnote>
  <w:endnote w:type="continuationSeparator" w:id="0">
    <w:p w14:paraId="546EFBD8" w14:textId="77777777" w:rsidR="00E00FB4" w:rsidRDefault="00E00FB4" w:rsidP="00D53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4B5B78" w14:textId="77777777" w:rsidR="00436FC5" w:rsidRDefault="00436FC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F69B33" w14:textId="77777777" w:rsidR="009945AF" w:rsidRDefault="009945AF">
    <w:pPr>
      <w:pStyle w:val="a5"/>
    </w:pPr>
  </w:p>
  <w:p w14:paraId="31ACB7CA" w14:textId="77777777" w:rsidR="00137555" w:rsidRPr="009945AF" w:rsidRDefault="00137555" w:rsidP="009945AF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C1A662" w14:textId="77777777" w:rsidR="009945AF" w:rsidRPr="00734CC7" w:rsidRDefault="009945AF" w:rsidP="009945AF">
    <w:pPr>
      <w:jc w:val="center"/>
      <w:rPr>
        <w:sz w:val="20"/>
        <w:szCs w:val="20"/>
      </w:rPr>
    </w:pPr>
    <w:r w:rsidRPr="00734CC7">
      <w:rPr>
        <w:sz w:val="20"/>
        <w:szCs w:val="20"/>
      </w:rPr>
      <w:t>9300 Добрич</w:t>
    </w:r>
    <w:r w:rsidRPr="00734CC7">
      <w:rPr>
        <w:sz w:val="20"/>
        <w:szCs w:val="20"/>
        <w:lang w:val="ru-RU"/>
      </w:rPr>
      <w:t xml:space="preserve">, </w:t>
    </w:r>
    <w:r w:rsidRPr="00734CC7">
      <w:rPr>
        <w:sz w:val="20"/>
        <w:szCs w:val="20"/>
      </w:rPr>
      <w:t>ул. Св. св. Кирил и Методий № 57</w:t>
    </w:r>
  </w:p>
  <w:p w14:paraId="4218A4F0" w14:textId="77777777" w:rsidR="009945AF" w:rsidRPr="00734CC7" w:rsidRDefault="009945AF" w:rsidP="009945AF">
    <w:pPr>
      <w:jc w:val="center"/>
      <w:rPr>
        <w:sz w:val="20"/>
        <w:szCs w:val="20"/>
        <w:lang w:val="ru-RU"/>
      </w:rPr>
    </w:pPr>
    <w:r w:rsidRPr="00734CC7">
      <w:rPr>
        <w:sz w:val="20"/>
        <w:szCs w:val="20"/>
      </w:rPr>
      <w:t>тел.+359</w:t>
    </w:r>
    <w:r w:rsidRPr="00734CC7">
      <w:rPr>
        <w:sz w:val="20"/>
        <w:szCs w:val="20"/>
        <w:lang w:val="en-US"/>
      </w:rPr>
      <w:t>58588</w:t>
    </w:r>
    <w:r w:rsidRPr="00734CC7">
      <w:rPr>
        <w:sz w:val="20"/>
        <w:szCs w:val="20"/>
      </w:rPr>
      <w:t xml:space="preserve"> 614, факс: +359 </w:t>
    </w:r>
    <w:r w:rsidRPr="00734CC7">
      <w:rPr>
        <w:sz w:val="20"/>
        <w:szCs w:val="20"/>
        <w:lang w:val="en-US"/>
      </w:rPr>
      <w:t>58</w:t>
    </w:r>
    <w:r w:rsidRPr="00734CC7">
      <w:rPr>
        <w:sz w:val="20"/>
        <w:szCs w:val="20"/>
      </w:rPr>
      <w:t>600 692</w:t>
    </w:r>
  </w:p>
  <w:p w14:paraId="467C72E3" w14:textId="77777777" w:rsidR="009945AF" w:rsidRPr="00734CC7" w:rsidRDefault="009945AF" w:rsidP="009945AF">
    <w:pPr>
      <w:jc w:val="center"/>
      <w:rPr>
        <w:sz w:val="20"/>
        <w:szCs w:val="20"/>
      </w:rPr>
    </w:pPr>
    <w:r w:rsidRPr="00734CC7">
      <w:rPr>
        <w:sz w:val="20"/>
        <w:szCs w:val="20"/>
      </w:rPr>
      <w:t>e</w:t>
    </w:r>
    <w:r w:rsidRPr="00734CC7">
      <w:rPr>
        <w:sz w:val="20"/>
        <w:szCs w:val="20"/>
        <w:lang w:val="en-GB"/>
      </w:rPr>
      <w:t>-</w:t>
    </w:r>
    <w:r w:rsidRPr="00734CC7">
      <w:rPr>
        <w:sz w:val="20"/>
        <w:szCs w:val="20"/>
      </w:rPr>
      <w:t>mail</w:t>
    </w:r>
    <w:r w:rsidRPr="00734CC7">
      <w:rPr>
        <w:sz w:val="20"/>
        <w:szCs w:val="20"/>
        <w:lang w:val="en-GB"/>
      </w:rPr>
      <w:t xml:space="preserve">: </w:t>
    </w:r>
    <w:r w:rsidRPr="00734CC7">
      <w:rPr>
        <w:sz w:val="20"/>
        <w:szCs w:val="20"/>
      </w:rPr>
      <w:t>r</w:t>
    </w:r>
    <w:r w:rsidRPr="00734CC7">
      <w:rPr>
        <w:sz w:val="20"/>
        <w:szCs w:val="20"/>
        <w:lang w:val="en-US"/>
      </w:rPr>
      <w:t>zi</w:t>
    </w:r>
    <w:r w:rsidRPr="00734CC7">
      <w:rPr>
        <w:sz w:val="20"/>
        <w:szCs w:val="20"/>
        <w:lang w:val="en-GB"/>
      </w:rPr>
      <w:t>-</w:t>
    </w:r>
    <w:r w:rsidRPr="00734CC7">
      <w:rPr>
        <w:sz w:val="20"/>
        <w:szCs w:val="20"/>
      </w:rPr>
      <w:t>dobrich</w:t>
    </w:r>
    <w:r w:rsidRPr="00734CC7">
      <w:rPr>
        <w:sz w:val="20"/>
        <w:szCs w:val="20"/>
        <w:lang w:val="en-GB"/>
      </w:rPr>
      <w:t>@</w:t>
    </w:r>
    <w:r w:rsidRPr="00734CC7">
      <w:rPr>
        <w:sz w:val="20"/>
        <w:szCs w:val="20"/>
        <w:lang w:val="en-US"/>
      </w:rPr>
      <w:t>mh.government.bg</w:t>
    </w:r>
  </w:p>
  <w:p w14:paraId="2F50574A" w14:textId="77777777" w:rsidR="009945AF" w:rsidRPr="00734CC7" w:rsidRDefault="009945AF" w:rsidP="009945AF">
    <w:pPr>
      <w:pStyle w:val="a5"/>
      <w:jc w:val="center"/>
      <w:rPr>
        <w:rFonts w:ascii="Times New Roman" w:hAnsi="Times New Roman" w:cs="Times New Roman"/>
        <w:sz w:val="20"/>
        <w:szCs w:val="20"/>
        <w:lang w:val="en-US"/>
      </w:rPr>
    </w:pPr>
    <w:r w:rsidRPr="00734CC7">
      <w:rPr>
        <w:rFonts w:ascii="Times New Roman" w:hAnsi="Times New Roman" w:cs="Times New Roman"/>
        <w:sz w:val="20"/>
        <w:szCs w:val="20"/>
        <w:lang w:val="en-US"/>
      </w:rPr>
      <w:t>www.rzi-dobrich.org</w:t>
    </w:r>
  </w:p>
  <w:p w14:paraId="38319025" w14:textId="77777777" w:rsidR="009945AF" w:rsidRDefault="009945A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340557" w14:textId="77777777" w:rsidR="00E00FB4" w:rsidRDefault="00E00FB4" w:rsidP="00D5329D">
      <w:r>
        <w:separator/>
      </w:r>
    </w:p>
  </w:footnote>
  <w:footnote w:type="continuationSeparator" w:id="0">
    <w:p w14:paraId="0B9046D7" w14:textId="77777777" w:rsidR="00E00FB4" w:rsidRDefault="00E00FB4" w:rsidP="00D532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4E6893" w14:textId="77777777" w:rsidR="00436FC5" w:rsidRDefault="00436FC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2DD466" w14:textId="77777777" w:rsidR="00510F14" w:rsidRDefault="00510F14">
    <w:pPr>
      <w:pStyle w:val="a3"/>
    </w:pPr>
  </w:p>
  <w:p w14:paraId="523A113D" w14:textId="77777777" w:rsidR="00510F14" w:rsidRDefault="00510F14">
    <w:pPr>
      <w:pStyle w:val="a3"/>
    </w:pPr>
  </w:p>
  <w:p w14:paraId="18B4363E" w14:textId="77777777" w:rsidR="00510F14" w:rsidRDefault="00510F14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0"/>
      <w:tblW w:w="9498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985"/>
      <w:gridCol w:w="7513"/>
    </w:tblGrid>
    <w:tr w:rsidR="006A33FD" w14:paraId="34B78A8D" w14:textId="77777777" w:rsidTr="00AE4348">
      <w:trPr>
        <w:trHeight w:val="1841"/>
      </w:trPr>
      <w:tc>
        <w:tcPr>
          <w:tcW w:w="1985" w:type="dxa"/>
          <w:tcBorders>
            <w:top w:val="nil"/>
            <w:left w:val="nil"/>
            <w:bottom w:val="nil"/>
            <w:right w:val="nil"/>
          </w:tcBorders>
          <w:hideMark/>
        </w:tcPr>
        <w:p w14:paraId="6A0B112A" w14:textId="77777777" w:rsidR="006A33FD" w:rsidRDefault="006A33FD" w:rsidP="006A33FD">
          <w:pPr>
            <w:spacing w:after="120" w:line="360" w:lineRule="auto"/>
            <w:ind w:left="5"/>
            <w:rPr>
              <w:b/>
              <w:sz w:val="4"/>
              <w:szCs w:val="4"/>
            </w:rPr>
          </w:pPr>
          <w:r>
            <w:rPr>
              <w:b/>
              <w:noProof/>
              <w:sz w:val="4"/>
              <w:szCs w:val="4"/>
            </w:rPr>
            <w:drawing>
              <wp:inline distT="0" distB="0" distL="0" distR="0" wp14:anchorId="3C5EFA2D" wp14:editId="22B07281">
                <wp:extent cx="933002" cy="1124607"/>
                <wp:effectExtent l="0" t="0" r="635" b="0"/>
                <wp:docPr id="3" name="Картина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2558" cy="11240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tcBorders>
            <w:top w:val="nil"/>
            <w:left w:val="nil"/>
            <w:bottom w:val="nil"/>
            <w:right w:val="nil"/>
          </w:tcBorders>
          <w:hideMark/>
        </w:tcPr>
        <w:p w14:paraId="459E740A" w14:textId="77777777" w:rsidR="006A33FD" w:rsidRDefault="006A33FD" w:rsidP="006A33FD">
          <w:pPr>
            <w:pStyle w:val="a7"/>
            <w:spacing w:line="360" w:lineRule="auto"/>
            <w:rPr>
              <w:b/>
              <w:lang w:eastAsia="en-US"/>
            </w:rPr>
          </w:pPr>
        </w:p>
        <w:p w14:paraId="6AD6802B" w14:textId="77777777" w:rsidR="006A33FD" w:rsidRDefault="006A33FD" w:rsidP="006A33FD">
          <w:pPr>
            <w:pStyle w:val="a7"/>
            <w:spacing w:line="360" w:lineRule="auto"/>
            <w:rPr>
              <w:b/>
              <w:lang w:eastAsia="en-US"/>
            </w:rPr>
          </w:pPr>
          <w:r>
            <w:rPr>
              <w:b/>
              <w:lang w:eastAsia="en-US"/>
            </w:rPr>
            <w:t>РЕПУБЛИКА БЪЛГАРИЯ</w:t>
          </w:r>
        </w:p>
        <w:p w14:paraId="41FFD7F9" w14:textId="77777777" w:rsidR="006A33FD" w:rsidRDefault="006A33FD" w:rsidP="006A33FD">
          <w:pPr>
            <w:pStyle w:val="a7"/>
            <w:spacing w:line="360" w:lineRule="auto"/>
            <w:rPr>
              <w:b/>
              <w:lang w:eastAsia="en-US"/>
            </w:rPr>
          </w:pPr>
          <w:r>
            <w:rPr>
              <w:lang w:eastAsia="en-US"/>
            </w:rPr>
            <w:t>Министерство на здравеопазването</w:t>
          </w:r>
        </w:p>
        <w:p w14:paraId="0F0D4A18" w14:textId="77777777" w:rsidR="006A33FD" w:rsidRDefault="006A33FD" w:rsidP="006A33FD">
          <w:pPr>
            <w:pStyle w:val="a3"/>
            <w:tabs>
              <w:tab w:val="left" w:pos="1134"/>
            </w:tabs>
            <w:spacing w:line="360" w:lineRule="auto"/>
            <w:outlineLvl w:val="0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Регионална здравна инспекция-Добрич</w:t>
          </w:r>
        </w:p>
        <w:p w14:paraId="0BE03E02" w14:textId="77777777" w:rsidR="006A33FD" w:rsidRPr="007430CD" w:rsidRDefault="006A33FD" w:rsidP="006A33FD">
          <w:pPr>
            <w:tabs>
              <w:tab w:val="left" w:pos="1309"/>
            </w:tabs>
            <w:rPr>
              <w:lang w:eastAsia="en-US"/>
            </w:rPr>
          </w:pPr>
          <w:r>
            <w:rPr>
              <w:lang w:eastAsia="en-US"/>
            </w:rPr>
            <w:tab/>
          </w:r>
        </w:p>
      </w:tc>
    </w:tr>
  </w:tbl>
  <w:p w14:paraId="004B0311" w14:textId="77777777" w:rsidR="006A33FD" w:rsidRDefault="006A33F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6B1EF1"/>
    <w:multiLevelType w:val="hybridMultilevel"/>
    <w:tmpl w:val="A65A6F62"/>
    <w:lvl w:ilvl="0" w:tplc="A1FCE23C">
      <w:numFmt w:val="bullet"/>
      <w:lvlText w:val="-"/>
      <w:lvlJc w:val="left"/>
      <w:pPr>
        <w:ind w:left="79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" w15:restartNumberingAfterBreak="0">
    <w:nsid w:val="1B956AD1"/>
    <w:multiLevelType w:val="hybridMultilevel"/>
    <w:tmpl w:val="2C3EC1E8"/>
    <w:lvl w:ilvl="0" w:tplc="0402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673109F"/>
    <w:multiLevelType w:val="hybridMultilevel"/>
    <w:tmpl w:val="9F54E7AE"/>
    <w:lvl w:ilvl="0" w:tplc="0409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 w15:restartNumberingAfterBreak="0">
    <w:nsid w:val="418A7FEC"/>
    <w:multiLevelType w:val="hybridMultilevel"/>
    <w:tmpl w:val="B27829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EB3AA5"/>
    <w:multiLevelType w:val="hybridMultilevel"/>
    <w:tmpl w:val="0122D77C"/>
    <w:lvl w:ilvl="0" w:tplc="0402000F">
      <w:start w:val="1"/>
      <w:numFmt w:val="decimal"/>
      <w:lvlText w:val="%1."/>
      <w:lvlJc w:val="left"/>
      <w:pPr>
        <w:ind w:left="4329" w:hanging="360"/>
      </w:pPr>
    </w:lvl>
    <w:lvl w:ilvl="1" w:tplc="04020019" w:tentative="1">
      <w:start w:val="1"/>
      <w:numFmt w:val="lowerLetter"/>
      <w:lvlText w:val="%2."/>
      <w:lvlJc w:val="left"/>
      <w:pPr>
        <w:ind w:left="1298" w:hanging="360"/>
      </w:pPr>
    </w:lvl>
    <w:lvl w:ilvl="2" w:tplc="0402001B" w:tentative="1">
      <w:start w:val="1"/>
      <w:numFmt w:val="lowerRoman"/>
      <w:lvlText w:val="%3."/>
      <w:lvlJc w:val="right"/>
      <w:pPr>
        <w:ind w:left="2018" w:hanging="180"/>
      </w:pPr>
    </w:lvl>
    <w:lvl w:ilvl="3" w:tplc="0402000F" w:tentative="1">
      <w:start w:val="1"/>
      <w:numFmt w:val="decimal"/>
      <w:lvlText w:val="%4."/>
      <w:lvlJc w:val="left"/>
      <w:pPr>
        <w:ind w:left="2738" w:hanging="360"/>
      </w:pPr>
    </w:lvl>
    <w:lvl w:ilvl="4" w:tplc="04020019" w:tentative="1">
      <w:start w:val="1"/>
      <w:numFmt w:val="lowerLetter"/>
      <w:lvlText w:val="%5."/>
      <w:lvlJc w:val="left"/>
      <w:pPr>
        <w:ind w:left="3458" w:hanging="360"/>
      </w:pPr>
    </w:lvl>
    <w:lvl w:ilvl="5" w:tplc="0402001B" w:tentative="1">
      <w:start w:val="1"/>
      <w:numFmt w:val="lowerRoman"/>
      <w:lvlText w:val="%6."/>
      <w:lvlJc w:val="right"/>
      <w:pPr>
        <w:ind w:left="4178" w:hanging="180"/>
      </w:pPr>
    </w:lvl>
    <w:lvl w:ilvl="6" w:tplc="0402000F" w:tentative="1">
      <w:start w:val="1"/>
      <w:numFmt w:val="decimal"/>
      <w:lvlText w:val="%7."/>
      <w:lvlJc w:val="left"/>
      <w:pPr>
        <w:ind w:left="4898" w:hanging="360"/>
      </w:pPr>
    </w:lvl>
    <w:lvl w:ilvl="7" w:tplc="04020019" w:tentative="1">
      <w:start w:val="1"/>
      <w:numFmt w:val="lowerLetter"/>
      <w:lvlText w:val="%8."/>
      <w:lvlJc w:val="left"/>
      <w:pPr>
        <w:ind w:left="5618" w:hanging="360"/>
      </w:pPr>
    </w:lvl>
    <w:lvl w:ilvl="8" w:tplc="0402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" w15:restartNumberingAfterBreak="0">
    <w:nsid w:val="66BA39C2"/>
    <w:multiLevelType w:val="hybridMultilevel"/>
    <w:tmpl w:val="33B85F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3A41DEC"/>
    <w:multiLevelType w:val="hybridMultilevel"/>
    <w:tmpl w:val="F0C202F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29D"/>
    <w:rsid w:val="000008A8"/>
    <w:rsid w:val="000012C0"/>
    <w:rsid w:val="000143B5"/>
    <w:rsid w:val="00045120"/>
    <w:rsid w:val="000459D5"/>
    <w:rsid w:val="00046F0A"/>
    <w:rsid w:val="00046FCB"/>
    <w:rsid w:val="00050024"/>
    <w:rsid w:val="0007420F"/>
    <w:rsid w:val="000747B9"/>
    <w:rsid w:val="000757BB"/>
    <w:rsid w:val="00076927"/>
    <w:rsid w:val="000978A1"/>
    <w:rsid w:val="000B04B7"/>
    <w:rsid w:val="000B1A0A"/>
    <w:rsid w:val="000B51C4"/>
    <w:rsid w:val="000D281D"/>
    <w:rsid w:val="000F3160"/>
    <w:rsid w:val="00137555"/>
    <w:rsid w:val="0015281E"/>
    <w:rsid w:val="001568DE"/>
    <w:rsid w:val="001731D1"/>
    <w:rsid w:val="00173BA4"/>
    <w:rsid w:val="00181AAE"/>
    <w:rsid w:val="00191C41"/>
    <w:rsid w:val="001A2FCF"/>
    <w:rsid w:val="001A4DFD"/>
    <w:rsid w:val="001B2F2E"/>
    <w:rsid w:val="001C26E0"/>
    <w:rsid w:val="001F00A9"/>
    <w:rsid w:val="002008DD"/>
    <w:rsid w:val="00203B1E"/>
    <w:rsid w:val="00223005"/>
    <w:rsid w:val="00227550"/>
    <w:rsid w:val="0023374B"/>
    <w:rsid w:val="00246574"/>
    <w:rsid w:val="002471B0"/>
    <w:rsid w:val="00264850"/>
    <w:rsid w:val="002944C7"/>
    <w:rsid w:val="00296F08"/>
    <w:rsid w:val="002A2ECA"/>
    <w:rsid w:val="002B4788"/>
    <w:rsid w:val="002D025D"/>
    <w:rsid w:val="002E4449"/>
    <w:rsid w:val="003008ED"/>
    <w:rsid w:val="003045AE"/>
    <w:rsid w:val="003137DD"/>
    <w:rsid w:val="003212F5"/>
    <w:rsid w:val="00326975"/>
    <w:rsid w:val="00367079"/>
    <w:rsid w:val="00376391"/>
    <w:rsid w:val="00390FDE"/>
    <w:rsid w:val="00395F64"/>
    <w:rsid w:val="003B161E"/>
    <w:rsid w:val="003C153D"/>
    <w:rsid w:val="003C6CA0"/>
    <w:rsid w:val="003E2826"/>
    <w:rsid w:val="003E4133"/>
    <w:rsid w:val="003E629A"/>
    <w:rsid w:val="003E7727"/>
    <w:rsid w:val="003F1432"/>
    <w:rsid w:val="003F5628"/>
    <w:rsid w:val="00402A7F"/>
    <w:rsid w:val="004115EE"/>
    <w:rsid w:val="00422716"/>
    <w:rsid w:val="00430805"/>
    <w:rsid w:val="004313AD"/>
    <w:rsid w:val="00436FC5"/>
    <w:rsid w:val="004376F8"/>
    <w:rsid w:val="00443923"/>
    <w:rsid w:val="0045315C"/>
    <w:rsid w:val="00474E64"/>
    <w:rsid w:val="00477B4E"/>
    <w:rsid w:val="00496A40"/>
    <w:rsid w:val="004C29A0"/>
    <w:rsid w:val="004C3845"/>
    <w:rsid w:val="004C45B2"/>
    <w:rsid w:val="004E5692"/>
    <w:rsid w:val="005048CB"/>
    <w:rsid w:val="00510F14"/>
    <w:rsid w:val="00512920"/>
    <w:rsid w:val="00513212"/>
    <w:rsid w:val="00514052"/>
    <w:rsid w:val="00530371"/>
    <w:rsid w:val="00531BC7"/>
    <w:rsid w:val="005320BF"/>
    <w:rsid w:val="0055316F"/>
    <w:rsid w:val="00553C0F"/>
    <w:rsid w:val="005566E0"/>
    <w:rsid w:val="005614B8"/>
    <w:rsid w:val="005649BF"/>
    <w:rsid w:val="00570A64"/>
    <w:rsid w:val="00583E07"/>
    <w:rsid w:val="00592ACC"/>
    <w:rsid w:val="00596D79"/>
    <w:rsid w:val="005B14FD"/>
    <w:rsid w:val="005C6215"/>
    <w:rsid w:val="005E7B4B"/>
    <w:rsid w:val="0063426F"/>
    <w:rsid w:val="00640AD4"/>
    <w:rsid w:val="00645693"/>
    <w:rsid w:val="0064768F"/>
    <w:rsid w:val="00652F94"/>
    <w:rsid w:val="006774A5"/>
    <w:rsid w:val="006868E0"/>
    <w:rsid w:val="00696F63"/>
    <w:rsid w:val="006A33FD"/>
    <w:rsid w:val="006B47F4"/>
    <w:rsid w:val="006B5130"/>
    <w:rsid w:val="006B7895"/>
    <w:rsid w:val="006B7C43"/>
    <w:rsid w:val="006D2AF4"/>
    <w:rsid w:val="006D308F"/>
    <w:rsid w:val="006F665A"/>
    <w:rsid w:val="00700106"/>
    <w:rsid w:val="00705EA2"/>
    <w:rsid w:val="00710EE0"/>
    <w:rsid w:val="0072606C"/>
    <w:rsid w:val="00734564"/>
    <w:rsid w:val="00734CC7"/>
    <w:rsid w:val="007430CD"/>
    <w:rsid w:val="00743283"/>
    <w:rsid w:val="007452CA"/>
    <w:rsid w:val="007563CA"/>
    <w:rsid w:val="00757098"/>
    <w:rsid w:val="007666A1"/>
    <w:rsid w:val="00774A98"/>
    <w:rsid w:val="00775C36"/>
    <w:rsid w:val="00777EE2"/>
    <w:rsid w:val="00787D2D"/>
    <w:rsid w:val="00792413"/>
    <w:rsid w:val="007B0384"/>
    <w:rsid w:val="007B0A20"/>
    <w:rsid w:val="007B2394"/>
    <w:rsid w:val="007B6F38"/>
    <w:rsid w:val="007C061B"/>
    <w:rsid w:val="007C4880"/>
    <w:rsid w:val="007D66CD"/>
    <w:rsid w:val="007D7DD3"/>
    <w:rsid w:val="007E3DA1"/>
    <w:rsid w:val="007E7982"/>
    <w:rsid w:val="008104B2"/>
    <w:rsid w:val="0082407D"/>
    <w:rsid w:val="00844071"/>
    <w:rsid w:val="008607F7"/>
    <w:rsid w:val="00862A82"/>
    <w:rsid w:val="00871241"/>
    <w:rsid w:val="008725EA"/>
    <w:rsid w:val="008A19F4"/>
    <w:rsid w:val="008A6EF0"/>
    <w:rsid w:val="008B790D"/>
    <w:rsid w:val="008C5B3E"/>
    <w:rsid w:val="008F02FB"/>
    <w:rsid w:val="008F0A06"/>
    <w:rsid w:val="009130D9"/>
    <w:rsid w:val="00915917"/>
    <w:rsid w:val="00920BD3"/>
    <w:rsid w:val="00934CD6"/>
    <w:rsid w:val="00953C14"/>
    <w:rsid w:val="00954D12"/>
    <w:rsid w:val="00967EB1"/>
    <w:rsid w:val="00983799"/>
    <w:rsid w:val="00986E7D"/>
    <w:rsid w:val="009945AF"/>
    <w:rsid w:val="009A0100"/>
    <w:rsid w:val="009A0D44"/>
    <w:rsid w:val="009A1B9E"/>
    <w:rsid w:val="009A1F3B"/>
    <w:rsid w:val="009A2E47"/>
    <w:rsid w:val="009A33B7"/>
    <w:rsid w:val="009B7CD8"/>
    <w:rsid w:val="009B7D05"/>
    <w:rsid w:val="009D3948"/>
    <w:rsid w:val="009E2762"/>
    <w:rsid w:val="009E7651"/>
    <w:rsid w:val="00A016DE"/>
    <w:rsid w:val="00A043AF"/>
    <w:rsid w:val="00A12181"/>
    <w:rsid w:val="00A13434"/>
    <w:rsid w:val="00A42A1A"/>
    <w:rsid w:val="00A4749E"/>
    <w:rsid w:val="00A53F17"/>
    <w:rsid w:val="00A91B9E"/>
    <w:rsid w:val="00A9447F"/>
    <w:rsid w:val="00A9596F"/>
    <w:rsid w:val="00AA7FB5"/>
    <w:rsid w:val="00AB504C"/>
    <w:rsid w:val="00AC0DF1"/>
    <w:rsid w:val="00AD19B3"/>
    <w:rsid w:val="00AD5247"/>
    <w:rsid w:val="00AE79E5"/>
    <w:rsid w:val="00B02284"/>
    <w:rsid w:val="00B031C3"/>
    <w:rsid w:val="00B078E9"/>
    <w:rsid w:val="00B126B4"/>
    <w:rsid w:val="00B142A5"/>
    <w:rsid w:val="00B23F0D"/>
    <w:rsid w:val="00B26095"/>
    <w:rsid w:val="00B412B9"/>
    <w:rsid w:val="00B61C0B"/>
    <w:rsid w:val="00B64CCB"/>
    <w:rsid w:val="00B80FDA"/>
    <w:rsid w:val="00BA7BA6"/>
    <w:rsid w:val="00BD4B02"/>
    <w:rsid w:val="00BF06AD"/>
    <w:rsid w:val="00BF0B3D"/>
    <w:rsid w:val="00BF1DDB"/>
    <w:rsid w:val="00BF49D0"/>
    <w:rsid w:val="00BF52AE"/>
    <w:rsid w:val="00BF72CC"/>
    <w:rsid w:val="00C00BD3"/>
    <w:rsid w:val="00C10408"/>
    <w:rsid w:val="00C121AB"/>
    <w:rsid w:val="00C144CA"/>
    <w:rsid w:val="00C255C1"/>
    <w:rsid w:val="00C45504"/>
    <w:rsid w:val="00C61FAC"/>
    <w:rsid w:val="00C70891"/>
    <w:rsid w:val="00C7169C"/>
    <w:rsid w:val="00C80620"/>
    <w:rsid w:val="00C8415B"/>
    <w:rsid w:val="00C962AC"/>
    <w:rsid w:val="00CA1646"/>
    <w:rsid w:val="00CA4BB6"/>
    <w:rsid w:val="00CB252A"/>
    <w:rsid w:val="00CC52D3"/>
    <w:rsid w:val="00CD011A"/>
    <w:rsid w:val="00CD2D46"/>
    <w:rsid w:val="00CE490F"/>
    <w:rsid w:val="00CF7296"/>
    <w:rsid w:val="00D01E24"/>
    <w:rsid w:val="00D062AC"/>
    <w:rsid w:val="00D11EFA"/>
    <w:rsid w:val="00D32D9D"/>
    <w:rsid w:val="00D507A3"/>
    <w:rsid w:val="00D5329D"/>
    <w:rsid w:val="00D53A84"/>
    <w:rsid w:val="00D5624D"/>
    <w:rsid w:val="00D56FB6"/>
    <w:rsid w:val="00D7372D"/>
    <w:rsid w:val="00D7549F"/>
    <w:rsid w:val="00D82DE5"/>
    <w:rsid w:val="00D9512D"/>
    <w:rsid w:val="00DA5CAB"/>
    <w:rsid w:val="00DB7A33"/>
    <w:rsid w:val="00DC13B0"/>
    <w:rsid w:val="00DC2CBE"/>
    <w:rsid w:val="00DD7D95"/>
    <w:rsid w:val="00DF16D0"/>
    <w:rsid w:val="00DF45EB"/>
    <w:rsid w:val="00E00FB4"/>
    <w:rsid w:val="00E303FC"/>
    <w:rsid w:val="00E30E00"/>
    <w:rsid w:val="00E31777"/>
    <w:rsid w:val="00E71BD5"/>
    <w:rsid w:val="00E91EE6"/>
    <w:rsid w:val="00E92F4B"/>
    <w:rsid w:val="00EA650D"/>
    <w:rsid w:val="00EB303F"/>
    <w:rsid w:val="00EC5AD5"/>
    <w:rsid w:val="00EC684B"/>
    <w:rsid w:val="00ED58A0"/>
    <w:rsid w:val="00EE2A7A"/>
    <w:rsid w:val="00F016AA"/>
    <w:rsid w:val="00F03A2D"/>
    <w:rsid w:val="00F04CCF"/>
    <w:rsid w:val="00F13167"/>
    <w:rsid w:val="00F16E7E"/>
    <w:rsid w:val="00F24504"/>
    <w:rsid w:val="00F267D5"/>
    <w:rsid w:val="00F301EF"/>
    <w:rsid w:val="00F31B3A"/>
    <w:rsid w:val="00F35266"/>
    <w:rsid w:val="00F5014C"/>
    <w:rsid w:val="00F56DAE"/>
    <w:rsid w:val="00F946DF"/>
    <w:rsid w:val="00FA4E0E"/>
    <w:rsid w:val="00FD6100"/>
    <w:rsid w:val="00FE663A"/>
    <w:rsid w:val="00FE75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B15466D"/>
  <w15:docId w15:val="{993B614E-514D-4F09-8F06-24449C740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75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1">
    <w:name w:val="heading 1"/>
    <w:basedOn w:val="a"/>
    <w:next w:val="a"/>
    <w:link w:val="10"/>
    <w:uiPriority w:val="9"/>
    <w:qFormat/>
    <w:rsid w:val="0013755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329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Горен колонтитул Знак"/>
    <w:basedOn w:val="a0"/>
    <w:link w:val="a3"/>
    <w:uiPriority w:val="99"/>
    <w:rsid w:val="00D5329D"/>
  </w:style>
  <w:style w:type="paragraph" w:styleId="a5">
    <w:name w:val="footer"/>
    <w:basedOn w:val="a"/>
    <w:link w:val="a6"/>
    <w:uiPriority w:val="99"/>
    <w:unhideWhenUsed/>
    <w:rsid w:val="00D5329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Долен колонтитул Знак"/>
    <w:basedOn w:val="a0"/>
    <w:link w:val="a5"/>
    <w:uiPriority w:val="99"/>
    <w:rsid w:val="00D5329D"/>
  </w:style>
  <w:style w:type="paragraph" w:styleId="a7">
    <w:name w:val="No Spacing"/>
    <w:uiPriority w:val="1"/>
    <w:qFormat/>
    <w:rsid w:val="001375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10">
    <w:name w:val="Заглавие 1 Знак"/>
    <w:basedOn w:val="a0"/>
    <w:link w:val="1"/>
    <w:uiPriority w:val="9"/>
    <w:rsid w:val="0013755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bg-BG"/>
    </w:rPr>
  </w:style>
  <w:style w:type="character" w:styleId="a8">
    <w:name w:val="Hyperlink"/>
    <w:basedOn w:val="a0"/>
    <w:uiPriority w:val="99"/>
    <w:unhideWhenUsed/>
    <w:rsid w:val="00137555"/>
    <w:rPr>
      <w:color w:val="0563C1" w:themeColor="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B412B9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B412B9"/>
    <w:rPr>
      <w:sz w:val="20"/>
      <w:szCs w:val="20"/>
    </w:rPr>
  </w:style>
  <w:style w:type="character" w:customStyle="1" w:styleId="ab">
    <w:name w:val="Текст на коментар Знак"/>
    <w:basedOn w:val="a0"/>
    <w:link w:val="aa"/>
    <w:uiPriority w:val="99"/>
    <w:semiHidden/>
    <w:rsid w:val="00B412B9"/>
    <w:rPr>
      <w:rFonts w:ascii="Times New Roman" w:eastAsia="Times New Roman" w:hAnsi="Times New Roman" w:cs="Times New Roman"/>
      <w:sz w:val="20"/>
      <w:szCs w:val="20"/>
      <w:lang w:eastAsia="bg-BG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B412B9"/>
    <w:rPr>
      <w:b/>
      <w:bCs/>
    </w:rPr>
  </w:style>
  <w:style w:type="character" w:customStyle="1" w:styleId="ad">
    <w:name w:val="Предмет на коментар Знак"/>
    <w:basedOn w:val="ab"/>
    <w:link w:val="ac"/>
    <w:uiPriority w:val="99"/>
    <w:semiHidden/>
    <w:rsid w:val="00B412B9"/>
    <w:rPr>
      <w:rFonts w:ascii="Times New Roman" w:eastAsia="Times New Roman" w:hAnsi="Times New Roman" w:cs="Times New Roman"/>
      <w:b/>
      <w:bCs/>
      <w:sz w:val="20"/>
      <w:szCs w:val="20"/>
      <w:lang w:eastAsia="bg-BG"/>
    </w:rPr>
  </w:style>
  <w:style w:type="paragraph" w:styleId="ae">
    <w:name w:val="Balloon Text"/>
    <w:basedOn w:val="a"/>
    <w:link w:val="af"/>
    <w:uiPriority w:val="99"/>
    <w:semiHidden/>
    <w:unhideWhenUsed/>
    <w:rsid w:val="00B412B9"/>
    <w:rPr>
      <w:rFonts w:ascii="Segoe UI" w:hAnsi="Segoe UI" w:cs="Segoe UI"/>
      <w:sz w:val="18"/>
      <w:szCs w:val="18"/>
    </w:rPr>
  </w:style>
  <w:style w:type="character" w:customStyle="1" w:styleId="af">
    <w:name w:val="Изнесен текст Знак"/>
    <w:basedOn w:val="a0"/>
    <w:link w:val="ae"/>
    <w:uiPriority w:val="99"/>
    <w:semiHidden/>
    <w:rsid w:val="00B412B9"/>
    <w:rPr>
      <w:rFonts w:ascii="Segoe UI" w:eastAsia="Times New Roman" w:hAnsi="Segoe UI" w:cs="Segoe UI"/>
      <w:sz w:val="18"/>
      <w:szCs w:val="18"/>
      <w:lang w:eastAsia="bg-BG"/>
    </w:rPr>
  </w:style>
  <w:style w:type="table" w:styleId="af0">
    <w:name w:val="Table Grid"/>
    <w:basedOn w:val="a1"/>
    <w:uiPriority w:val="39"/>
    <w:rsid w:val="00411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List Paragraph"/>
    <w:basedOn w:val="a"/>
    <w:uiPriority w:val="34"/>
    <w:qFormat/>
    <w:rsid w:val="006B5130"/>
    <w:pPr>
      <w:ind w:left="720"/>
      <w:contextualSpacing/>
    </w:pPr>
  </w:style>
  <w:style w:type="character" w:styleId="af2">
    <w:name w:val="FollowedHyperlink"/>
    <w:basedOn w:val="a0"/>
    <w:uiPriority w:val="99"/>
    <w:semiHidden/>
    <w:unhideWhenUsed/>
    <w:rsid w:val="009A010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0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rzi-dobrich.org/files/upload/Promotziya_i_profilaktika/Pril-3-_Poster_48x68cm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zi-dobrich.org/files/upload/Promotziya_i_profilaktika/Pril-2-card_15x10cm.pdf" TargetMode="Externa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C39C2C-55F2-4A7F-8829-40647CBF4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425</TotalTime>
  <Pages>2</Pages>
  <Words>403</Words>
  <Characters>2298</Characters>
  <Application>Microsoft Office Word</Application>
  <DocSecurity>0</DocSecurity>
  <Lines>19</Lines>
  <Paragraphs>5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Nacheva</dc:creator>
  <cp:lastModifiedBy>sveti</cp:lastModifiedBy>
  <cp:revision>75</cp:revision>
  <cp:lastPrinted>2023-02-10T11:50:00Z</cp:lastPrinted>
  <dcterms:created xsi:type="dcterms:W3CDTF">2021-03-04T13:58:00Z</dcterms:created>
  <dcterms:modified xsi:type="dcterms:W3CDTF">2024-02-13T08:56:00Z</dcterms:modified>
</cp:coreProperties>
</file>