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5C36E9F7" w:rsidR="00875FC8" w:rsidRPr="00B54462" w:rsidRDefault="00875FC8" w:rsidP="00875FC8">
      <w:pPr>
        <w:rPr>
          <w:b/>
        </w:rPr>
      </w:pPr>
      <w:bookmarkStart w:id="0" w:name="_GoBack"/>
      <w:bookmarkEnd w:id="0"/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1812731E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16D713FA" w14:textId="77777777" w:rsidR="002758E5" w:rsidRDefault="002758E5" w:rsidP="00525E72">
      <w:pPr>
        <w:jc w:val="center"/>
        <w:rPr>
          <w:b/>
          <w:sz w:val="22"/>
          <w:szCs w:val="22"/>
        </w:rPr>
      </w:pPr>
    </w:p>
    <w:p w14:paraId="3D74EB16" w14:textId="77777777" w:rsidR="00A72A86" w:rsidRDefault="00A72A86" w:rsidP="00A72A86">
      <w:pPr>
        <w:shd w:val="clear" w:color="auto" w:fill="FFFFFF"/>
        <w:ind w:right="39"/>
        <w:jc w:val="both"/>
      </w:pPr>
    </w:p>
    <w:p w14:paraId="59FFDB41" w14:textId="77777777" w:rsidR="00F45702" w:rsidRDefault="00D9529B" w:rsidP="00F45702">
      <w:pPr>
        <w:jc w:val="both"/>
      </w:pPr>
      <w:r>
        <w:t xml:space="preserve">Във връзка с </w:t>
      </w:r>
      <w:r w:rsidR="00513F53">
        <w:t xml:space="preserve">публикувано на 20.06.2024год. съобщение на сайта на РИОСВ – Варна и на </w:t>
      </w:r>
      <w:r>
        <w:t xml:space="preserve">постъпило </w:t>
      </w:r>
      <w:r w:rsidR="00513F53">
        <w:t xml:space="preserve">в РЗИ – Добрич </w:t>
      </w:r>
      <w:r>
        <w:t xml:space="preserve">на 21.06.2024 г. писмо от </w:t>
      </w:r>
      <w:proofErr w:type="spellStart"/>
      <w:r>
        <w:t>Басейнова</w:t>
      </w:r>
      <w:proofErr w:type="spellEnd"/>
      <w:r>
        <w:t xml:space="preserve"> дирекция „Черноморски район“ </w:t>
      </w:r>
      <w:r w:rsidR="00B836CF">
        <w:t>за аварийна ситуация на колектора на ПСОВ „Албена“</w:t>
      </w:r>
      <w:r>
        <w:rPr>
          <w:color w:val="000000"/>
          <w:szCs w:val="23"/>
        </w:rPr>
        <w:t xml:space="preserve">, </w:t>
      </w:r>
      <w:r w:rsidR="00B836CF">
        <w:rPr>
          <w:color w:val="000000"/>
          <w:szCs w:val="23"/>
        </w:rPr>
        <w:t>от страна на РЗИ-Добрич са предприети незабавни мерки. Извършен е насочен здравен контрол</w:t>
      </w:r>
      <w:r w:rsidR="002758E5">
        <w:rPr>
          <w:color w:val="000000"/>
          <w:szCs w:val="23"/>
        </w:rPr>
        <w:t xml:space="preserve"> от служители на РЗИ-Добрич</w:t>
      </w:r>
      <w:r w:rsidR="00B836CF">
        <w:rPr>
          <w:color w:val="000000"/>
          <w:szCs w:val="23"/>
        </w:rPr>
        <w:t xml:space="preserve">, придружен с </w:t>
      </w:r>
      <w:proofErr w:type="spellStart"/>
      <w:r w:rsidR="00B836CF">
        <w:rPr>
          <w:color w:val="000000"/>
          <w:szCs w:val="23"/>
        </w:rPr>
        <w:t>пробонабиране</w:t>
      </w:r>
      <w:proofErr w:type="spellEnd"/>
      <w:r w:rsidR="00B836CF">
        <w:rPr>
          <w:color w:val="000000"/>
          <w:szCs w:val="23"/>
        </w:rPr>
        <w:t xml:space="preserve"> на 21.06.2024 г. </w:t>
      </w:r>
      <w:r w:rsidR="002B7220">
        <w:rPr>
          <w:color w:val="000000"/>
          <w:szCs w:val="23"/>
        </w:rPr>
        <w:t>като са взети проби води както от района на аварията - „Кранево-централен“, така и от съседните на аварията зони за къпане – „</w:t>
      </w:r>
      <w:r w:rsidR="00B836CF">
        <w:rPr>
          <w:color w:val="000000"/>
          <w:szCs w:val="23"/>
        </w:rPr>
        <w:t>Албена</w:t>
      </w:r>
      <w:r w:rsidR="008004E6">
        <w:rPr>
          <w:color w:val="000000"/>
          <w:szCs w:val="23"/>
        </w:rPr>
        <w:t>“</w:t>
      </w:r>
      <w:r w:rsidR="00B836CF">
        <w:rPr>
          <w:color w:val="000000"/>
          <w:szCs w:val="23"/>
        </w:rPr>
        <w:t xml:space="preserve"> и </w:t>
      </w:r>
      <w:r w:rsidR="008004E6">
        <w:rPr>
          <w:color w:val="000000"/>
          <w:szCs w:val="23"/>
        </w:rPr>
        <w:t>„</w:t>
      </w:r>
      <w:r w:rsidR="00B836CF">
        <w:rPr>
          <w:color w:val="000000"/>
          <w:szCs w:val="23"/>
        </w:rPr>
        <w:t>Кранево-юг</w:t>
      </w:r>
      <w:r w:rsidR="008004E6">
        <w:rPr>
          <w:color w:val="000000"/>
          <w:szCs w:val="23"/>
        </w:rPr>
        <w:t>“</w:t>
      </w:r>
      <w:r w:rsidR="00B836CF">
        <w:rPr>
          <w:color w:val="000000"/>
          <w:szCs w:val="23"/>
        </w:rPr>
        <w:t xml:space="preserve"> за изследване по </w:t>
      </w:r>
      <w:r w:rsidR="002B7220">
        <w:rPr>
          <w:color w:val="000000"/>
          <w:szCs w:val="23"/>
        </w:rPr>
        <w:t xml:space="preserve">следните </w:t>
      </w:r>
      <w:r w:rsidR="00B836CF">
        <w:rPr>
          <w:color w:val="000000"/>
          <w:szCs w:val="23"/>
        </w:rPr>
        <w:t>микробиологични показатели:</w:t>
      </w:r>
      <w:r w:rsidR="00B836CF" w:rsidRPr="00B836CF">
        <w:t xml:space="preserve"> </w:t>
      </w:r>
      <w:r w:rsidR="00B836CF" w:rsidRPr="00662B68">
        <w:t>„</w:t>
      </w:r>
      <w:proofErr w:type="spellStart"/>
      <w:r w:rsidR="00B836CF" w:rsidRPr="00662B68">
        <w:t>ешерихия</w:t>
      </w:r>
      <w:proofErr w:type="spellEnd"/>
      <w:r w:rsidR="00B836CF" w:rsidRPr="00662B68">
        <w:t xml:space="preserve"> к</w:t>
      </w:r>
      <w:r w:rsidR="00B836CF">
        <w:t xml:space="preserve">оли“, </w:t>
      </w:r>
      <w:r w:rsidR="00B836CF" w:rsidRPr="00662B68">
        <w:t xml:space="preserve">„чревни </w:t>
      </w:r>
      <w:proofErr w:type="spellStart"/>
      <w:r w:rsidR="00B836CF" w:rsidRPr="00662B68">
        <w:t>ентерококи</w:t>
      </w:r>
      <w:proofErr w:type="spellEnd"/>
      <w:r w:rsidR="00B836CF" w:rsidRPr="00662B68">
        <w:t>“</w:t>
      </w:r>
      <w:r w:rsidR="00B836CF">
        <w:t xml:space="preserve">, </w:t>
      </w:r>
      <w:r w:rsidR="008004E6" w:rsidRPr="00662B68">
        <w:t xml:space="preserve">„салмонела“ и „холерни </w:t>
      </w:r>
      <w:proofErr w:type="spellStart"/>
      <w:r w:rsidR="008004E6" w:rsidRPr="00662B68">
        <w:t>вибриони</w:t>
      </w:r>
      <w:proofErr w:type="spellEnd"/>
      <w:r w:rsidR="008004E6" w:rsidRPr="00662B68">
        <w:t>“ (НАГ)</w:t>
      </w:r>
      <w:r w:rsidR="008004E6">
        <w:t>.</w:t>
      </w:r>
      <w:r w:rsidR="008004E6" w:rsidRPr="008004E6">
        <w:t xml:space="preserve"> </w:t>
      </w:r>
    </w:p>
    <w:p w14:paraId="5608C656" w14:textId="77777777" w:rsidR="00F45702" w:rsidRDefault="00F45702" w:rsidP="00F45702">
      <w:pPr>
        <w:jc w:val="both"/>
      </w:pPr>
      <w:r>
        <w:t xml:space="preserve">На основание предоставената информация от БДЧР на този етап считаме, че може да възникне краткотрайно замърсяване на водата за къпане в района на аварията до отстраняването й и има вероятност да настъпи потенциален риск за здравето на населението при ползването й за къпане. </w:t>
      </w:r>
    </w:p>
    <w:p w14:paraId="05CE55B7" w14:textId="77777777" w:rsidR="00F45702" w:rsidRDefault="00F45702" w:rsidP="00F45702">
      <w:pPr>
        <w:jc w:val="both"/>
      </w:pPr>
      <w:r>
        <w:t xml:space="preserve">Освен днешното </w:t>
      </w:r>
      <w:proofErr w:type="spellStart"/>
      <w:r>
        <w:t>пробонабиране</w:t>
      </w:r>
      <w:proofErr w:type="spellEnd"/>
      <w:r>
        <w:t xml:space="preserve"> е планирано и извънредно вземане на проби и на 23.06.2024год. </w:t>
      </w:r>
    </w:p>
    <w:p w14:paraId="12290B39" w14:textId="29ADA637" w:rsidR="00F45702" w:rsidRDefault="00F45702" w:rsidP="00F45702">
      <w:pPr>
        <w:jc w:val="both"/>
      </w:pPr>
      <w:r>
        <w:t>Изпратени са уведомителни писма до концесионерите/наемателите на съответните плажове, с препоръка да се ограничи максимално ползването на водата в този район за къпане, с оглед предпазване на къпещите се от излагане на замърсяване.</w:t>
      </w:r>
    </w:p>
    <w:p w14:paraId="563E922E" w14:textId="4BA03551" w:rsidR="00D9529B" w:rsidRDefault="00F45702" w:rsidP="00F45702">
      <w:pPr>
        <w:jc w:val="both"/>
        <w:rPr>
          <w:color w:val="000000"/>
          <w:szCs w:val="23"/>
        </w:rPr>
      </w:pPr>
      <w:r>
        <w:t>При получаване на резултатите от взетите проби води, допълнително ще информираме населението за съответствието им с изискванията на Наредба № 5 от 30 май 2008 г. за управление на качеството на водите за къпане, както и за предприетите на тяхно основание мерки.</w:t>
      </w:r>
    </w:p>
    <w:p w14:paraId="4C1CA037" w14:textId="154B9521" w:rsidR="006E7C6F" w:rsidRDefault="005D56F8" w:rsidP="004E0CB1">
      <w:pPr>
        <w:shd w:val="clear" w:color="auto" w:fill="FFFFFF"/>
        <w:rPr>
          <w:sz w:val="28"/>
          <w:szCs w:val="28"/>
        </w:rPr>
      </w:pPr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A9B5" w14:textId="77777777" w:rsidR="005D56F8" w:rsidRDefault="005D56F8" w:rsidP="00D5329D">
      <w:r>
        <w:separator/>
      </w:r>
    </w:p>
  </w:endnote>
  <w:endnote w:type="continuationSeparator" w:id="0">
    <w:p w14:paraId="1D5BC92F" w14:textId="77777777" w:rsidR="005D56F8" w:rsidRDefault="005D56F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21DE" w14:textId="77777777" w:rsidR="005D56F8" w:rsidRDefault="005D56F8" w:rsidP="00D5329D">
      <w:r>
        <w:separator/>
      </w:r>
    </w:p>
  </w:footnote>
  <w:footnote w:type="continuationSeparator" w:id="0">
    <w:p w14:paraId="211BF13D" w14:textId="77777777" w:rsidR="005D56F8" w:rsidRDefault="005D56F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87228"/>
    <w:rsid w:val="000978A1"/>
    <w:rsid w:val="000A2793"/>
    <w:rsid w:val="000A7A9B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43157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758E5"/>
    <w:rsid w:val="00292E76"/>
    <w:rsid w:val="002A1A6A"/>
    <w:rsid w:val="002A2ECA"/>
    <w:rsid w:val="002A61B0"/>
    <w:rsid w:val="002B429B"/>
    <w:rsid w:val="002B7220"/>
    <w:rsid w:val="002D025D"/>
    <w:rsid w:val="002E4449"/>
    <w:rsid w:val="002E6C21"/>
    <w:rsid w:val="003045AE"/>
    <w:rsid w:val="003137DD"/>
    <w:rsid w:val="00345005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96A40"/>
    <w:rsid w:val="004C3A39"/>
    <w:rsid w:val="004E0CB1"/>
    <w:rsid w:val="00510843"/>
    <w:rsid w:val="00510F14"/>
    <w:rsid w:val="00513F53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D56F8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0A1"/>
    <w:rsid w:val="00777324"/>
    <w:rsid w:val="00777EE2"/>
    <w:rsid w:val="00780DCB"/>
    <w:rsid w:val="00796DB1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96E93"/>
    <w:rsid w:val="009A0D44"/>
    <w:rsid w:val="009A33B7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332D5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9529B"/>
    <w:rsid w:val="00DA5CAB"/>
    <w:rsid w:val="00DB03B6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45702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9B2A-E121-4C55-B609-A8ABCAB8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nina_nikolova@rzi-dobrich.org</cp:lastModifiedBy>
  <cp:revision>10</cp:revision>
  <cp:lastPrinted>2022-09-07T07:48:00Z</cp:lastPrinted>
  <dcterms:created xsi:type="dcterms:W3CDTF">2024-06-21T13:30:00Z</dcterms:created>
  <dcterms:modified xsi:type="dcterms:W3CDTF">2024-06-21T15:04:00Z</dcterms:modified>
</cp:coreProperties>
</file>