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3657A8" w14:paraId="343E30C9" w14:textId="7777777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0EDD28" w14:textId="77777777" w:rsidR="005025B7" w:rsidRPr="003657A8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3657A8">
              <w:rPr>
                <w:b/>
                <w:bCs/>
                <w:noProof/>
              </w:rPr>
              <w:t xml:space="preserve">                 </w:t>
            </w:r>
            <w:r w:rsidR="008E7036" w:rsidRPr="003657A8">
              <w:rPr>
                <w:b/>
                <w:bCs/>
                <w:noProof/>
                <w:lang w:val="en-US" w:eastAsia="en-US"/>
              </w:rPr>
              <w:drawing>
                <wp:inline distT="0" distB="0" distL="0" distR="0" wp14:anchorId="61F679AC" wp14:editId="47A6A2AA">
                  <wp:extent cx="923925" cy="110871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2470559" w14:textId="77777777" w:rsidR="005025B7" w:rsidRPr="003657A8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14:paraId="09A4FB8E" w14:textId="77777777" w:rsidR="005025B7" w:rsidRPr="003657A8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3657A8">
              <w:rPr>
                <w:b/>
                <w:bCs/>
                <w:lang w:eastAsia="en-US"/>
              </w:rPr>
              <w:t>РЕПУБЛИКА БЪЛГАРИЯ</w:t>
            </w:r>
          </w:p>
          <w:p w14:paraId="1953305C" w14:textId="77777777" w:rsidR="005025B7" w:rsidRPr="003657A8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3657A8">
              <w:rPr>
                <w:lang w:eastAsia="en-US"/>
              </w:rPr>
              <w:t>Министерство на здравеопазването</w:t>
            </w:r>
          </w:p>
          <w:p w14:paraId="2772EE9F" w14:textId="77777777" w:rsidR="005025B7" w:rsidRPr="003657A8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A8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7F392240" w14:textId="77777777" w:rsidR="005025B7" w:rsidRPr="003657A8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4DE3DEF2" w14:textId="77777777" w:rsidR="005025B7" w:rsidRPr="003657A8" w:rsidRDefault="005025B7" w:rsidP="00682B25">
            <w:pPr>
              <w:ind w:right="-1188"/>
              <w:rPr>
                <w:b/>
                <w:bCs/>
              </w:rPr>
            </w:pPr>
          </w:p>
          <w:p w14:paraId="39ECC0C2" w14:textId="77777777" w:rsidR="005025B7" w:rsidRPr="003657A8" w:rsidRDefault="005025B7" w:rsidP="00682B25">
            <w:pPr>
              <w:ind w:right="-1188"/>
              <w:rPr>
                <w:b/>
                <w:bCs/>
              </w:rPr>
            </w:pPr>
            <w:r w:rsidRPr="003657A8">
              <w:rPr>
                <w:b/>
                <w:bCs/>
              </w:rPr>
              <w:t>СЕДМИЧЕН ОПЕРАТИВЕН БЮЛЕТИН НА РЗИ-ДОБРИЧ</w:t>
            </w:r>
          </w:p>
          <w:p w14:paraId="4AAB99F5" w14:textId="77777777" w:rsidR="005025B7" w:rsidRPr="003657A8" w:rsidRDefault="005025B7" w:rsidP="00254BD2">
            <w:pPr>
              <w:tabs>
                <w:tab w:val="left" w:pos="1309"/>
              </w:tabs>
              <w:rPr>
                <w:lang w:val="ru-RU" w:eastAsia="en-US"/>
              </w:rPr>
            </w:pPr>
            <w:r w:rsidRPr="003657A8">
              <w:rPr>
                <w:b/>
                <w:bCs/>
              </w:rPr>
              <w:t>за периода</w:t>
            </w:r>
            <w:r w:rsidR="00DE22FF" w:rsidRPr="003657A8">
              <w:rPr>
                <w:b/>
                <w:bCs/>
              </w:rPr>
              <w:t xml:space="preserve"> </w:t>
            </w:r>
            <w:r w:rsidR="00EF3BD4" w:rsidRPr="003657A8">
              <w:rPr>
                <w:b/>
                <w:bCs/>
                <w:lang w:val="ru-RU"/>
              </w:rPr>
              <w:t>–</w:t>
            </w:r>
            <w:r w:rsidR="003E53B8" w:rsidRPr="003657A8">
              <w:rPr>
                <w:b/>
                <w:bCs/>
                <w:lang w:val="ru-RU"/>
              </w:rPr>
              <w:t xml:space="preserve"> </w:t>
            </w:r>
            <w:r w:rsidR="00254BD2" w:rsidRPr="003657A8">
              <w:rPr>
                <w:b/>
                <w:bCs/>
              </w:rPr>
              <w:t>03.06</w:t>
            </w:r>
            <w:r w:rsidR="004F7195" w:rsidRPr="003657A8">
              <w:rPr>
                <w:b/>
                <w:bCs/>
              </w:rPr>
              <w:t>.</w:t>
            </w:r>
            <w:r w:rsidR="00312DF5" w:rsidRPr="003657A8">
              <w:rPr>
                <w:b/>
                <w:bCs/>
              </w:rPr>
              <w:t xml:space="preserve"> </w:t>
            </w:r>
            <w:r w:rsidR="000378EF" w:rsidRPr="003657A8">
              <w:rPr>
                <w:b/>
                <w:bCs/>
                <w:lang w:val="ru-RU"/>
              </w:rPr>
              <w:t xml:space="preserve">- </w:t>
            </w:r>
            <w:r w:rsidR="004B5E1A" w:rsidRPr="003657A8">
              <w:rPr>
                <w:b/>
                <w:bCs/>
                <w:lang w:val="ru-RU"/>
              </w:rPr>
              <w:t>0</w:t>
            </w:r>
            <w:r w:rsidR="00254BD2" w:rsidRPr="003657A8">
              <w:rPr>
                <w:b/>
                <w:bCs/>
                <w:lang w:val="ru-RU"/>
              </w:rPr>
              <w:t>9</w:t>
            </w:r>
            <w:r w:rsidR="004F7195" w:rsidRPr="003657A8">
              <w:rPr>
                <w:b/>
                <w:bCs/>
              </w:rPr>
              <w:t>.0</w:t>
            </w:r>
            <w:r w:rsidR="004B5E1A" w:rsidRPr="003657A8">
              <w:rPr>
                <w:b/>
                <w:bCs/>
              </w:rPr>
              <w:t>6</w:t>
            </w:r>
            <w:r w:rsidR="004F7195" w:rsidRPr="003657A8">
              <w:rPr>
                <w:b/>
                <w:bCs/>
              </w:rPr>
              <w:t>.</w:t>
            </w:r>
            <w:r w:rsidR="004F7195" w:rsidRPr="003657A8">
              <w:rPr>
                <w:b/>
                <w:bCs/>
                <w:lang w:val="ru-RU"/>
              </w:rPr>
              <w:t>2024</w:t>
            </w:r>
            <w:r w:rsidR="003D2AB1" w:rsidRPr="003657A8">
              <w:rPr>
                <w:b/>
                <w:bCs/>
              </w:rPr>
              <w:t xml:space="preserve"> г. </w:t>
            </w:r>
            <w:r w:rsidR="00131C6D" w:rsidRPr="003657A8">
              <w:rPr>
                <w:b/>
                <w:bCs/>
              </w:rPr>
              <w:t>(</w:t>
            </w:r>
            <w:r w:rsidR="00C3155B" w:rsidRPr="003657A8">
              <w:rPr>
                <w:b/>
                <w:bCs/>
              </w:rPr>
              <w:t>2</w:t>
            </w:r>
            <w:r w:rsidR="00254BD2" w:rsidRPr="003657A8">
              <w:rPr>
                <w:b/>
                <w:bCs/>
              </w:rPr>
              <w:t>3</w:t>
            </w:r>
            <w:r w:rsidR="004F7195" w:rsidRPr="003657A8">
              <w:rPr>
                <w:b/>
                <w:bCs/>
              </w:rPr>
              <w:t xml:space="preserve">- </w:t>
            </w:r>
            <w:r w:rsidR="00254BD2" w:rsidRPr="003657A8">
              <w:rPr>
                <w:b/>
                <w:bCs/>
              </w:rPr>
              <w:t>т</w:t>
            </w:r>
            <w:r w:rsidR="003D2AB1" w:rsidRPr="003657A8">
              <w:rPr>
                <w:b/>
                <w:bCs/>
              </w:rPr>
              <w:t>а</w:t>
            </w:r>
            <w:r w:rsidR="00131C6D" w:rsidRPr="003657A8">
              <w:rPr>
                <w:b/>
                <w:bCs/>
              </w:rPr>
              <w:t xml:space="preserve"> седмица)</w:t>
            </w:r>
          </w:p>
        </w:tc>
      </w:tr>
    </w:tbl>
    <w:p w14:paraId="50E24E42" w14:textId="77777777" w:rsidR="005025B7" w:rsidRPr="003657A8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657A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E11F82" w14:textId="77777777" w:rsidR="005025B7" w:rsidRPr="003657A8" w:rsidRDefault="005025B7" w:rsidP="00964618">
      <w:pPr>
        <w:ind w:right="-1188"/>
        <w:jc w:val="both"/>
        <w:rPr>
          <w:b/>
          <w:bCs/>
          <w:lang w:val="ru-RU"/>
        </w:rPr>
      </w:pPr>
      <w:r w:rsidRPr="003657A8">
        <w:rPr>
          <w:b/>
          <w:bCs/>
        </w:rPr>
        <w:t>ЕПИДЕМИОЛОГИЧНА ОБСТАНОВКА ЗА ОБЛАСТ ДОБРИЧ</w:t>
      </w:r>
      <w:r w:rsidRPr="003657A8">
        <w:rPr>
          <w:b/>
          <w:bCs/>
          <w:lang w:val="ru-RU"/>
        </w:rPr>
        <w:t xml:space="preserve"> </w:t>
      </w:r>
    </w:p>
    <w:p w14:paraId="1B82766D" w14:textId="77777777" w:rsidR="0034049F" w:rsidRPr="003657A8" w:rsidRDefault="0034049F" w:rsidP="00964618">
      <w:pPr>
        <w:ind w:right="-1188"/>
        <w:jc w:val="both"/>
        <w:rPr>
          <w:b/>
          <w:bCs/>
        </w:rPr>
      </w:pPr>
    </w:p>
    <w:p w14:paraId="7705EFE9" w14:textId="77777777" w:rsidR="00C61C0B" w:rsidRPr="003657A8" w:rsidRDefault="00C61C0B" w:rsidP="00C61C0B">
      <w:pPr>
        <w:jc w:val="both"/>
      </w:pPr>
      <w:r w:rsidRPr="003657A8">
        <w:t xml:space="preserve">През периода са регистрирани общо 77 случая на заразни заболявания, от които: </w:t>
      </w:r>
    </w:p>
    <w:p w14:paraId="39D1C650" w14:textId="77777777" w:rsidR="00C61C0B" w:rsidRPr="003657A8" w:rsidRDefault="00C61C0B" w:rsidP="00C61C0B">
      <w:pPr>
        <w:numPr>
          <w:ilvl w:val="0"/>
          <w:numId w:val="12"/>
        </w:numPr>
        <w:jc w:val="both"/>
      </w:pPr>
      <w:r w:rsidRPr="003657A8">
        <w:t>Грип и остри респираторни заболявания (ОРЗ) - 62 случая.</w:t>
      </w:r>
    </w:p>
    <w:p w14:paraId="3FB1D0E4" w14:textId="77777777" w:rsidR="00C61C0B" w:rsidRPr="003657A8" w:rsidRDefault="00C61C0B" w:rsidP="00C61C0B">
      <w:pPr>
        <w:jc w:val="both"/>
      </w:pPr>
      <w:r w:rsidRPr="003657A8">
        <w:t>Общата заболяемост от грип и ОРЗ за областта е 85,75 %оо на 10000 души.</w:t>
      </w:r>
    </w:p>
    <w:p w14:paraId="23A78EE6" w14:textId="77777777" w:rsidR="00C61C0B" w:rsidRPr="003657A8" w:rsidRDefault="00C61C0B" w:rsidP="00C61C0B">
      <w:pPr>
        <w:spacing w:before="120"/>
        <w:ind w:left="-360"/>
        <w:jc w:val="both"/>
      </w:pPr>
      <w:r w:rsidRPr="003657A8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C61C0B" w:rsidRPr="003657A8" w14:paraId="50616D89" w14:textId="77777777" w:rsidTr="00D21ACC">
        <w:trPr>
          <w:trHeight w:val="383"/>
          <w:jc w:val="center"/>
        </w:trPr>
        <w:tc>
          <w:tcPr>
            <w:tcW w:w="1276" w:type="dxa"/>
          </w:tcPr>
          <w:p w14:paraId="6E21DFC0" w14:textId="77777777" w:rsidR="00C61C0B" w:rsidRPr="003657A8" w:rsidRDefault="00C61C0B" w:rsidP="00D21ACC">
            <w:pPr>
              <w:jc w:val="both"/>
            </w:pPr>
            <w:r w:rsidRPr="003657A8">
              <w:t xml:space="preserve">  0-4 г.</w:t>
            </w:r>
          </w:p>
        </w:tc>
        <w:tc>
          <w:tcPr>
            <w:tcW w:w="1080" w:type="dxa"/>
          </w:tcPr>
          <w:p w14:paraId="2491AC8E" w14:textId="77777777" w:rsidR="00C61C0B" w:rsidRPr="003657A8" w:rsidRDefault="00C61C0B" w:rsidP="00D21ACC">
            <w:pPr>
              <w:jc w:val="both"/>
            </w:pPr>
            <w:r w:rsidRPr="003657A8">
              <w:t>5-14 г.</w:t>
            </w:r>
          </w:p>
        </w:tc>
        <w:tc>
          <w:tcPr>
            <w:tcW w:w="1119" w:type="dxa"/>
          </w:tcPr>
          <w:p w14:paraId="03959B55" w14:textId="77777777" w:rsidR="00C61C0B" w:rsidRPr="003657A8" w:rsidRDefault="00C61C0B" w:rsidP="00D21ACC">
            <w:pPr>
              <w:jc w:val="both"/>
            </w:pPr>
            <w:r w:rsidRPr="003657A8">
              <w:t>15-29 г.</w:t>
            </w:r>
          </w:p>
        </w:tc>
        <w:tc>
          <w:tcPr>
            <w:tcW w:w="936" w:type="dxa"/>
          </w:tcPr>
          <w:p w14:paraId="1D74B3E5" w14:textId="77777777" w:rsidR="00C61C0B" w:rsidRPr="003657A8" w:rsidRDefault="00C61C0B" w:rsidP="00D21ACC">
            <w:pPr>
              <w:jc w:val="both"/>
            </w:pPr>
            <w:r w:rsidRPr="003657A8">
              <w:t>30-64 г</w:t>
            </w:r>
          </w:p>
        </w:tc>
        <w:tc>
          <w:tcPr>
            <w:tcW w:w="851" w:type="dxa"/>
          </w:tcPr>
          <w:p w14:paraId="21260B85" w14:textId="77777777" w:rsidR="00C61C0B" w:rsidRPr="003657A8" w:rsidRDefault="00C61C0B" w:rsidP="00D21ACC">
            <w:pPr>
              <w:jc w:val="both"/>
            </w:pPr>
            <w:r w:rsidRPr="003657A8">
              <w:t>+65 г.</w:t>
            </w:r>
          </w:p>
        </w:tc>
        <w:tc>
          <w:tcPr>
            <w:tcW w:w="1134" w:type="dxa"/>
          </w:tcPr>
          <w:p w14:paraId="4B94B10D" w14:textId="77777777" w:rsidR="00C61C0B" w:rsidRPr="003657A8" w:rsidRDefault="00C61C0B" w:rsidP="00D21ACC">
            <w:pPr>
              <w:jc w:val="both"/>
            </w:pPr>
            <w:r w:rsidRPr="003657A8">
              <w:t>общо</w:t>
            </w:r>
          </w:p>
        </w:tc>
        <w:tc>
          <w:tcPr>
            <w:tcW w:w="2447" w:type="dxa"/>
          </w:tcPr>
          <w:p w14:paraId="2259215B" w14:textId="77777777" w:rsidR="00C61C0B" w:rsidRPr="003657A8" w:rsidRDefault="00C61C0B" w:rsidP="00D21ACC">
            <w:pPr>
              <w:jc w:val="both"/>
            </w:pPr>
            <w:r w:rsidRPr="003657A8">
              <w:t>Заболяемост %оо</w:t>
            </w:r>
          </w:p>
        </w:tc>
      </w:tr>
      <w:tr w:rsidR="00C61C0B" w:rsidRPr="003657A8" w14:paraId="2F91AB32" w14:textId="77777777" w:rsidTr="00D21ACC">
        <w:trPr>
          <w:trHeight w:val="149"/>
          <w:jc w:val="center"/>
        </w:trPr>
        <w:tc>
          <w:tcPr>
            <w:tcW w:w="1276" w:type="dxa"/>
          </w:tcPr>
          <w:p w14:paraId="44B3F391" w14:textId="77777777" w:rsidR="00C61C0B" w:rsidRPr="003657A8" w:rsidRDefault="00C61C0B" w:rsidP="00D21ACC">
            <w:pPr>
              <w:jc w:val="center"/>
            </w:pPr>
            <w:r w:rsidRPr="003657A8">
              <w:t>16</w:t>
            </w:r>
          </w:p>
        </w:tc>
        <w:tc>
          <w:tcPr>
            <w:tcW w:w="1080" w:type="dxa"/>
          </w:tcPr>
          <w:p w14:paraId="4693D080" w14:textId="77777777" w:rsidR="00C61C0B" w:rsidRPr="003657A8" w:rsidRDefault="00C61C0B" w:rsidP="00D21ACC">
            <w:pPr>
              <w:jc w:val="center"/>
            </w:pPr>
            <w:r w:rsidRPr="003657A8">
              <w:t>23</w:t>
            </w:r>
          </w:p>
        </w:tc>
        <w:tc>
          <w:tcPr>
            <w:tcW w:w="1119" w:type="dxa"/>
          </w:tcPr>
          <w:p w14:paraId="2FB29BA3" w14:textId="77777777" w:rsidR="00C61C0B" w:rsidRPr="003657A8" w:rsidRDefault="00C61C0B" w:rsidP="00D21ACC">
            <w:pPr>
              <w:jc w:val="center"/>
            </w:pPr>
            <w:r w:rsidRPr="003657A8">
              <w:t>14</w:t>
            </w:r>
          </w:p>
        </w:tc>
        <w:tc>
          <w:tcPr>
            <w:tcW w:w="936" w:type="dxa"/>
          </w:tcPr>
          <w:p w14:paraId="72098D96" w14:textId="77777777" w:rsidR="00C61C0B" w:rsidRPr="003657A8" w:rsidRDefault="00C61C0B" w:rsidP="00D21ACC">
            <w:pPr>
              <w:jc w:val="center"/>
            </w:pPr>
            <w:r w:rsidRPr="003657A8">
              <w:t>9</w:t>
            </w:r>
          </w:p>
        </w:tc>
        <w:tc>
          <w:tcPr>
            <w:tcW w:w="851" w:type="dxa"/>
          </w:tcPr>
          <w:p w14:paraId="7389975E" w14:textId="77777777" w:rsidR="00C61C0B" w:rsidRPr="003657A8" w:rsidRDefault="00C61C0B" w:rsidP="00D21ACC">
            <w:pPr>
              <w:jc w:val="center"/>
            </w:pPr>
            <w:r w:rsidRPr="003657A8">
              <w:t>-</w:t>
            </w:r>
          </w:p>
        </w:tc>
        <w:tc>
          <w:tcPr>
            <w:tcW w:w="1134" w:type="dxa"/>
          </w:tcPr>
          <w:p w14:paraId="0080F64D" w14:textId="77777777" w:rsidR="00C61C0B" w:rsidRPr="003657A8" w:rsidRDefault="00C61C0B" w:rsidP="00D21ACC">
            <w:pPr>
              <w:jc w:val="center"/>
            </w:pPr>
            <w:r w:rsidRPr="003657A8">
              <w:t>62</w:t>
            </w:r>
          </w:p>
        </w:tc>
        <w:tc>
          <w:tcPr>
            <w:tcW w:w="2447" w:type="dxa"/>
          </w:tcPr>
          <w:p w14:paraId="6E7592E7" w14:textId="77777777" w:rsidR="00C61C0B" w:rsidRPr="003657A8" w:rsidRDefault="00C61C0B" w:rsidP="00D21ACC">
            <w:pPr>
              <w:jc w:val="center"/>
              <w:rPr>
                <w:lang w:val="ru-RU"/>
              </w:rPr>
            </w:pPr>
            <w:r w:rsidRPr="003657A8">
              <w:t>85,75 %оо</w:t>
            </w:r>
          </w:p>
        </w:tc>
      </w:tr>
    </w:tbl>
    <w:p w14:paraId="0261652D" w14:textId="77777777" w:rsidR="00C61C0B" w:rsidRPr="003657A8" w:rsidRDefault="00C61C0B" w:rsidP="00C61C0B">
      <w:pPr>
        <w:ind w:left="567"/>
        <w:jc w:val="both"/>
      </w:pPr>
    </w:p>
    <w:p w14:paraId="6D7311D0" w14:textId="77777777" w:rsidR="00C61C0B" w:rsidRPr="003657A8" w:rsidRDefault="00C61C0B" w:rsidP="00C61C0B">
      <w:pPr>
        <w:numPr>
          <w:ilvl w:val="0"/>
          <w:numId w:val="12"/>
        </w:numPr>
        <w:jc w:val="both"/>
      </w:pPr>
      <w:r w:rsidRPr="003657A8">
        <w:t>Няма регистрирани случаи на заболели от COVID-19. Заболяемост за областта за 14 дни на 100000 жители към 10.06.2024г. - 0,00%оо при 0,76 %</w:t>
      </w:r>
      <w:proofErr w:type="spellStart"/>
      <w:r w:rsidRPr="003657A8">
        <w:t>оо</w:t>
      </w:r>
      <w:proofErr w:type="spellEnd"/>
      <w:r w:rsidRPr="003657A8">
        <w:t xml:space="preserve"> за </w:t>
      </w:r>
      <w:proofErr w:type="spellStart"/>
      <w:r w:rsidRPr="003657A8">
        <w:t>РБългария</w:t>
      </w:r>
      <w:proofErr w:type="spellEnd"/>
      <w:r w:rsidRPr="003657A8">
        <w:t>.</w:t>
      </w:r>
    </w:p>
    <w:p w14:paraId="727F47AE" w14:textId="77777777" w:rsidR="00C61C0B" w:rsidRPr="003657A8" w:rsidRDefault="00C61C0B" w:rsidP="00C61C0B">
      <w:pPr>
        <w:numPr>
          <w:ilvl w:val="0"/>
          <w:numId w:val="12"/>
        </w:numPr>
        <w:jc w:val="both"/>
      </w:pPr>
      <w:r w:rsidRPr="003657A8">
        <w:t>въздушно-капков</w:t>
      </w:r>
      <w:r w:rsidR="00801C97">
        <w:t>и</w:t>
      </w:r>
      <w:r w:rsidRPr="003657A8">
        <w:t xml:space="preserve"> инфекци</w:t>
      </w:r>
      <w:r w:rsidR="00801C97">
        <w:t>и -</w:t>
      </w:r>
      <w:r w:rsidRPr="003657A8">
        <w:t xml:space="preserve"> </w:t>
      </w:r>
      <w:r w:rsidR="00801C97" w:rsidRPr="003657A8">
        <w:t>12 случая</w:t>
      </w:r>
      <w:r w:rsidR="00801C97">
        <w:t xml:space="preserve">, </w:t>
      </w:r>
      <w:r w:rsidRPr="003657A8">
        <w:t>варицела, скарлатина и туберкулоза;</w:t>
      </w:r>
    </w:p>
    <w:p w14:paraId="17EDDD5E" w14:textId="77777777" w:rsidR="00C61C0B" w:rsidRPr="003657A8" w:rsidRDefault="00C61C0B" w:rsidP="00C61C0B">
      <w:pPr>
        <w:numPr>
          <w:ilvl w:val="0"/>
          <w:numId w:val="12"/>
        </w:numPr>
        <w:jc w:val="both"/>
      </w:pPr>
      <w:r w:rsidRPr="003657A8">
        <w:t>Няма регистрирани случаи на коклюш и морбили;</w:t>
      </w:r>
    </w:p>
    <w:p w14:paraId="1B521C11" w14:textId="77777777" w:rsidR="00C61C0B" w:rsidRPr="003657A8" w:rsidRDefault="00C61C0B" w:rsidP="00C61C0B">
      <w:pPr>
        <w:numPr>
          <w:ilvl w:val="0"/>
          <w:numId w:val="12"/>
        </w:numPr>
        <w:jc w:val="both"/>
      </w:pPr>
      <w:r w:rsidRPr="003657A8">
        <w:t>чревн</w:t>
      </w:r>
      <w:r w:rsidR="00801C97">
        <w:t>и</w:t>
      </w:r>
      <w:r w:rsidRPr="003657A8">
        <w:t xml:space="preserve"> инфекци</w:t>
      </w:r>
      <w:r w:rsidR="00801C97">
        <w:t>и -</w:t>
      </w:r>
      <w:r w:rsidRPr="003657A8">
        <w:t xml:space="preserve"> </w:t>
      </w:r>
      <w:r w:rsidR="00801C97" w:rsidRPr="003657A8">
        <w:t xml:space="preserve">1 случай на </w:t>
      </w:r>
      <w:proofErr w:type="spellStart"/>
      <w:r w:rsidRPr="003657A8">
        <w:t>колиентерит</w:t>
      </w:r>
      <w:proofErr w:type="spellEnd"/>
      <w:r w:rsidRPr="003657A8">
        <w:t>;</w:t>
      </w:r>
    </w:p>
    <w:p w14:paraId="380B8581" w14:textId="5BA46EC0" w:rsidR="00C61C0B" w:rsidRPr="003657A8" w:rsidRDefault="00A11C2C" w:rsidP="00C61C0B">
      <w:pPr>
        <w:numPr>
          <w:ilvl w:val="0"/>
          <w:numId w:val="12"/>
        </w:numPr>
        <w:jc w:val="both"/>
      </w:pPr>
      <w:proofErr w:type="spellStart"/>
      <w:r>
        <w:t>трансмисивн</w:t>
      </w:r>
      <w:r w:rsidR="00801C97">
        <w:t>и</w:t>
      </w:r>
      <w:proofErr w:type="spellEnd"/>
      <w:r w:rsidR="00C61C0B" w:rsidRPr="003657A8">
        <w:t xml:space="preserve"> инфекци</w:t>
      </w:r>
      <w:r w:rsidR="00801C97">
        <w:t>и</w:t>
      </w:r>
      <w:r w:rsidR="00C61C0B" w:rsidRPr="003657A8">
        <w:t xml:space="preserve"> - </w:t>
      </w:r>
      <w:r w:rsidR="00801C97" w:rsidRPr="003657A8">
        <w:t>2 случая</w:t>
      </w:r>
      <w:r w:rsidR="00801C97">
        <w:t>,</w:t>
      </w:r>
      <w:r w:rsidR="00801C97" w:rsidRPr="003657A8">
        <w:t xml:space="preserve"> </w:t>
      </w:r>
      <w:r w:rsidR="00801C97">
        <w:t>1</w:t>
      </w:r>
      <w:r w:rsidR="00801C97" w:rsidRPr="003657A8">
        <w:t xml:space="preserve"> </w:t>
      </w:r>
      <w:r w:rsidR="00C61C0B" w:rsidRPr="003657A8">
        <w:t xml:space="preserve">марсилска треска и </w:t>
      </w:r>
      <w:r w:rsidR="00801C97">
        <w:t xml:space="preserve">1 </w:t>
      </w:r>
      <w:r w:rsidR="00C61C0B" w:rsidRPr="003657A8">
        <w:t xml:space="preserve">лаймска </w:t>
      </w:r>
      <w:proofErr w:type="spellStart"/>
      <w:r w:rsidR="00C61C0B" w:rsidRPr="003657A8">
        <w:t>борелиоза</w:t>
      </w:r>
      <w:proofErr w:type="spellEnd"/>
      <w:r w:rsidR="00C61C0B" w:rsidRPr="003657A8">
        <w:t>;</w:t>
      </w:r>
    </w:p>
    <w:p w14:paraId="2D0D6AB9" w14:textId="77777777" w:rsidR="00C61C0B" w:rsidRPr="003657A8" w:rsidRDefault="00C61C0B" w:rsidP="00C61C0B">
      <w:pPr>
        <w:numPr>
          <w:ilvl w:val="0"/>
          <w:numId w:val="12"/>
        </w:numPr>
        <w:jc w:val="both"/>
      </w:pPr>
      <w:r w:rsidRPr="003657A8">
        <w:t>На територията на област Добрич през отчетния период няма регистрирани хранителни взривове;</w:t>
      </w:r>
    </w:p>
    <w:p w14:paraId="76C41245" w14:textId="77777777" w:rsidR="00C61C0B" w:rsidRPr="003657A8" w:rsidRDefault="00C61C0B" w:rsidP="00C61C0B">
      <w:pPr>
        <w:ind w:left="720"/>
        <w:jc w:val="both"/>
      </w:pPr>
    </w:p>
    <w:p w14:paraId="5AFDE3D1" w14:textId="77777777" w:rsidR="00C61C0B" w:rsidRPr="003657A8" w:rsidRDefault="00C61C0B" w:rsidP="00C61C0B">
      <w:pPr>
        <w:jc w:val="both"/>
        <w:rPr>
          <w:b/>
        </w:rPr>
      </w:pPr>
      <w:r w:rsidRPr="003657A8">
        <w:rPr>
          <w:b/>
        </w:rPr>
        <w:t>ДИРЕКЦИЯ „НАДЗОР НА ЗАРАЗНИТЕ БОЛЕСТИ”</w:t>
      </w:r>
    </w:p>
    <w:p w14:paraId="5919A16A" w14:textId="77777777" w:rsidR="00C61C0B" w:rsidRPr="003657A8" w:rsidRDefault="00801C97" w:rsidP="00C61C0B">
      <w:pPr>
        <w:tabs>
          <w:tab w:val="left" w:pos="8205"/>
        </w:tabs>
        <w:jc w:val="both"/>
      </w:pPr>
      <w:r>
        <w:t>Извършени</w:t>
      </w:r>
      <w:r w:rsidR="00C61C0B" w:rsidRPr="003657A8">
        <w:rPr>
          <w:lang w:val="ru-RU"/>
        </w:rPr>
        <w:t xml:space="preserve"> са 33 проверки: </w:t>
      </w:r>
      <w:r w:rsidR="00C61C0B" w:rsidRPr="003657A8">
        <w:t>9 текущи проверки на ОПЛ,</w:t>
      </w:r>
      <w:r w:rsidR="00C61C0B" w:rsidRPr="003657A8">
        <w:rPr>
          <w:color w:val="FF0000"/>
        </w:rPr>
        <w:t xml:space="preserve"> </w:t>
      </w:r>
      <w:r w:rsidR="00C61C0B" w:rsidRPr="003657A8">
        <w:t>6 ДГ,</w:t>
      </w:r>
      <w:r w:rsidR="00C61C0B" w:rsidRPr="003657A8">
        <w:rPr>
          <w:color w:val="FF0000"/>
        </w:rPr>
        <w:t xml:space="preserve"> </w:t>
      </w:r>
      <w:r w:rsidR="00C61C0B" w:rsidRPr="003657A8">
        <w:t xml:space="preserve">8 ЗК на ДГ и училища, 1 ДЯ, 2 </w:t>
      </w:r>
      <w:proofErr w:type="spellStart"/>
      <w:r w:rsidR="00C61C0B" w:rsidRPr="003657A8">
        <w:t>АИПСпМП</w:t>
      </w:r>
      <w:proofErr w:type="spellEnd"/>
      <w:r w:rsidR="00C61C0B" w:rsidRPr="003657A8">
        <w:t>, 2 стоматологични практики, проверка на 4 отделения и 1 проверка на предписание в МБАЛ-Каварна</w:t>
      </w:r>
    </w:p>
    <w:p w14:paraId="47524D34" w14:textId="77777777" w:rsidR="00C61C0B" w:rsidRPr="003657A8" w:rsidRDefault="00C61C0B" w:rsidP="00C61C0B">
      <w:pPr>
        <w:tabs>
          <w:tab w:val="left" w:pos="8205"/>
        </w:tabs>
        <w:jc w:val="both"/>
        <w:rPr>
          <w:lang w:val="ru-RU"/>
        </w:rPr>
      </w:pPr>
      <w:proofErr w:type="spellStart"/>
      <w:r w:rsidRPr="003657A8">
        <w:rPr>
          <w:lang w:val="ru-RU"/>
        </w:rPr>
        <w:t>Извършени</w:t>
      </w:r>
      <w:proofErr w:type="spellEnd"/>
      <w:r w:rsidRPr="003657A8">
        <w:rPr>
          <w:lang w:val="ru-RU"/>
        </w:rPr>
        <w:t xml:space="preserve"> са </w:t>
      </w:r>
      <w:proofErr w:type="spellStart"/>
      <w:r w:rsidRPr="003657A8">
        <w:rPr>
          <w:lang w:val="ru-RU"/>
        </w:rPr>
        <w:t>епидемиологични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проучвания</w:t>
      </w:r>
      <w:proofErr w:type="spellEnd"/>
      <w:r w:rsidRPr="003657A8">
        <w:rPr>
          <w:lang w:val="ru-RU"/>
        </w:rPr>
        <w:t xml:space="preserve"> на </w:t>
      </w:r>
      <w:proofErr w:type="spellStart"/>
      <w:r w:rsidRPr="003657A8">
        <w:rPr>
          <w:lang w:val="ru-RU"/>
        </w:rPr>
        <w:t>регистрирани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заразни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болести</w:t>
      </w:r>
      <w:proofErr w:type="spellEnd"/>
      <w:r w:rsidRPr="003657A8">
        <w:rPr>
          <w:lang w:val="ru-RU"/>
        </w:rPr>
        <w:t xml:space="preserve"> -15 бр.</w:t>
      </w:r>
    </w:p>
    <w:p w14:paraId="3B689ABC" w14:textId="77777777" w:rsidR="00C61C0B" w:rsidRPr="003657A8" w:rsidRDefault="00C61C0B" w:rsidP="00C61C0B">
      <w:pPr>
        <w:jc w:val="both"/>
        <w:rPr>
          <w:lang w:val="ru-RU"/>
        </w:rPr>
      </w:pPr>
      <w:r w:rsidRPr="003657A8">
        <w:t>Лабораторен контрол на противоепидемичния режим в детски градини,</w:t>
      </w:r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лечебни</w:t>
      </w:r>
      <w:proofErr w:type="spellEnd"/>
      <w:r w:rsidRPr="003657A8">
        <w:rPr>
          <w:lang w:val="ru-RU"/>
        </w:rPr>
        <w:t xml:space="preserve"> заведения и </w:t>
      </w:r>
      <w:proofErr w:type="spellStart"/>
      <w:r w:rsidRPr="003657A8">
        <w:rPr>
          <w:lang w:val="ru-RU"/>
        </w:rPr>
        <w:t>социални</w:t>
      </w:r>
      <w:proofErr w:type="spellEnd"/>
      <w:r w:rsidRPr="003657A8">
        <w:rPr>
          <w:lang w:val="ru-RU"/>
        </w:rPr>
        <w:t xml:space="preserve"> заведения- 198 бр. </w:t>
      </w:r>
      <w:proofErr w:type="spellStart"/>
      <w:r w:rsidRPr="003657A8">
        <w:rPr>
          <w:lang w:val="ru-RU"/>
        </w:rPr>
        <w:t>проби</w:t>
      </w:r>
      <w:proofErr w:type="spellEnd"/>
      <w:r w:rsidRPr="003657A8">
        <w:rPr>
          <w:lang w:val="ru-RU"/>
        </w:rPr>
        <w:t xml:space="preserve"> без </w:t>
      </w:r>
      <w:proofErr w:type="spellStart"/>
      <w:r w:rsidRPr="003657A8">
        <w:rPr>
          <w:lang w:val="ru-RU"/>
        </w:rPr>
        <w:t>положителни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резултати</w:t>
      </w:r>
      <w:proofErr w:type="spellEnd"/>
      <w:r w:rsidRPr="003657A8">
        <w:rPr>
          <w:lang w:val="ru-RU"/>
        </w:rPr>
        <w:t xml:space="preserve">, от </w:t>
      </w:r>
      <w:proofErr w:type="spellStart"/>
      <w:r w:rsidRPr="003657A8">
        <w:rPr>
          <w:lang w:val="ru-RU"/>
        </w:rPr>
        <w:t>които</w:t>
      </w:r>
      <w:proofErr w:type="spellEnd"/>
      <w:r w:rsidRPr="003657A8">
        <w:rPr>
          <w:lang w:val="ru-RU"/>
        </w:rPr>
        <w:t>:</w:t>
      </w:r>
    </w:p>
    <w:p w14:paraId="3704E5C8" w14:textId="77777777" w:rsidR="00C61C0B" w:rsidRPr="003657A8" w:rsidRDefault="00C61C0B" w:rsidP="00C61C0B">
      <w:pPr>
        <w:numPr>
          <w:ilvl w:val="0"/>
          <w:numId w:val="14"/>
        </w:numPr>
        <w:jc w:val="both"/>
        <w:rPr>
          <w:lang w:val="ru-RU"/>
        </w:rPr>
      </w:pPr>
      <w:r w:rsidRPr="003657A8">
        <w:rPr>
          <w:lang w:val="ru-RU"/>
        </w:rPr>
        <w:t xml:space="preserve">72 бр. </w:t>
      </w:r>
      <w:proofErr w:type="spellStart"/>
      <w:r w:rsidRPr="003657A8">
        <w:rPr>
          <w:lang w:val="ru-RU"/>
        </w:rPr>
        <w:t>серологични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проби</w:t>
      </w:r>
      <w:proofErr w:type="spellEnd"/>
      <w:r w:rsidRPr="003657A8">
        <w:rPr>
          <w:lang w:val="ru-RU"/>
        </w:rPr>
        <w:t xml:space="preserve"> без </w:t>
      </w:r>
      <w:proofErr w:type="spellStart"/>
      <w:r w:rsidRPr="003657A8">
        <w:rPr>
          <w:lang w:val="ru-RU"/>
        </w:rPr>
        <w:t>положителни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резултати</w:t>
      </w:r>
      <w:proofErr w:type="spellEnd"/>
      <w:r w:rsidRPr="003657A8">
        <w:rPr>
          <w:lang w:val="ru-RU"/>
        </w:rPr>
        <w:t xml:space="preserve">; </w:t>
      </w:r>
    </w:p>
    <w:p w14:paraId="51EFE812" w14:textId="77777777" w:rsidR="00C61C0B" w:rsidRPr="003657A8" w:rsidRDefault="00C61C0B" w:rsidP="00C61C0B">
      <w:pPr>
        <w:numPr>
          <w:ilvl w:val="0"/>
          <w:numId w:val="14"/>
        </w:numPr>
        <w:jc w:val="both"/>
        <w:rPr>
          <w:lang w:val="ru-RU"/>
        </w:rPr>
      </w:pPr>
      <w:r w:rsidRPr="003657A8">
        <w:rPr>
          <w:lang w:val="ru-RU"/>
        </w:rPr>
        <w:t xml:space="preserve">5 бр. </w:t>
      </w:r>
      <w:proofErr w:type="spellStart"/>
      <w:r w:rsidRPr="003657A8">
        <w:rPr>
          <w:lang w:val="ru-RU"/>
        </w:rPr>
        <w:t>проби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околна</w:t>
      </w:r>
      <w:proofErr w:type="spellEnd"/>
      <w:r w:rsidRPr="003657A8">
        <w:rPr>
          <w:lang w:val="ru-RU"/>
        </w:rPr>
        <w:t xml:space="preserve"> </w:t>
      </w:r>
      <w:proofErr w:type="gramStart"/>
      <w:r w:rsidRPr="003657A8">
        <w:rPr>
          <w:lang w:val="ru-RU"/>
        </w:rPr>
        <w:t>среда  без</w:t>
      </w:r>
      <w:proofErr w:type="gram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положителни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резултати</w:t>
      </w:r>
      <w:proofErr w:type="spellEnd"/>
      <w:r w:rsidRPr="003657A8">
        <w:rPr>
          <w:lang w:val="ru-RU"/>
        </w:rPr>
        <w:t>;</w:t>
      </w:r>
    </w:p>
    <w:p w14:paraId="7BA6E023" w14:textId="77777777" w:rsidR="00C61C0B" w:rsidRPr="003657A8" w:rsidRDefault="00C61C0B" w:rsidP="00C61C0B">
      <w:pPr>
        <w:numPr>
          <w:ilvl w:val="0"/>
          <w:numId w:val="14"/>
        </w:numPr>
        <w:jc w:val="both"/>
        <w:rPr>
          <w:lang w:val="ru-RU"/>
        </w:rPr>
      </w:pPr>
      <w:r w:rsidRPr="003657A8">
        <w:rPr>
          <w:lang w:val="ru-RU"/>
        </w:rPr>
        <w:t xml:space="preserve">121 бр. </w:t>
      </w:r>
      <w:proofErr w:type="spellStart"/>
      <w:r w:rsidRPr="003657A8">
        <w:rPr>
          <w:lang w:val="ru-RU"/>
        </w:rPr>
        <w:t>паразитологични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проби</w:t>
      </w:r>
      <w:proofErr w:type="spellEnd"/>
      <w:r w:rsidRPr="003657A8">
        <w:rPr>
          <w:lang w:val="ru-RU"/>
        </w:rPr>
        <w:t xml:space="preserve"> без </w:t>
      </w:r>
      <w:proofErr w:type="spellStart"/>
      <w:r w:rsidRPr="003657A8">
        <w:rPr>
          <w:lang w:val="ru-RU"/>
        </w:rPr>
        <w:t>положителни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резултати</w:t>
      </w:r>
      <w:proofErr w:type="spellEnd"/>
      <w:r w:rsidRPr="003657A8">
        <w:rPr>
          <w:lang w:val="ru-RU"/>
        </w:rPr>
        <w:t>;</w:t>
      </w:r>
    </w:p>
    <w:p w14:paraId="4BF1AA9B" w14:textId="77777777" w:rsidR="00C61C0B" w:rsidRPr="003657A8" w:rsidRDefault="00C61C0B" w:rsidP="00C61C0B">
      <w:pPr>
        <w:jc w:val="both"/>
        <w:rPr>
          <w:lang w:val="ru-RU"/>
        </w:rPr>
      </w:pPr>
    </w:p>
    <w:p w14:paraId="112ADAF2" w14:textId="77777777" w:rsidR="00C61C0B" w:rsidRPr="003657A8" w:rsidRDefault="00C61C0B" w:rsidP="00C61C0B">
      <w:pPr>
        <w:jc w:val="both"/>
      </w:pPr>
      <w:r w:rsidRPr="003657A8">
        <w:rPr>
          <w:b/>
          <w:bCs/>
        </w:rPr>
        <w:t>П</w:t>
      </w:r>
      <w:r w:rsidRPr="003657A8">
        <w:rPr>
          <w:b/>
        </w:rPr>
        <w:t>рез</w:t>
      </w:r>
      <w:r w:rsidRPr="003657A8">
        <w:t xml:space="preserve"> </w:t>
      </w:r>
      <w:r w:rsidRPr="003657A8">
        <w:rPr>
          <w:b/>
          <w:bCs/>
        </w:rPr>
        <w:t>консултативния кабинет по СПИН /КАБКИС/</w:t>
      </w:r>
      <w:r w:rsidRPr="003657A8">
        <w:t xml:space="preserve"> има преминало 1 лице. </w:t>
      </w:r>
    </w:p>
    <w:p w14:paraId="341E3933" w14:textId="77777777" w:rsidR="007B4014" w:rsidRPr="003657A8" w:rsidRDefault="007B4014" w:rsidP="00394498">
      <w:pPr>
        <w:jc w:val="both"/>
      </w:pPr>
    </w:p>
    <w:p w14:paraId="068537B7" w14:textId="77777777" w:rsidR="005025B7" w:rsidRPr="003657A8" w:rsidRDefault="005025B7" w:rsidP="00964618">
      <w:pPr>
        <w:jc w:val="both"/>
        <w:rPr>
          <w:b/>
          <w:bCs/>
        </w:rPr>
      </w:pPr>
      <w:r w:rsidRPr="003657A8">
        <w:rPr>
          <w:b/>
          <w:bCs/>
        </w:rPr>
        <w:t>ДИРЕКЦИЯ „МЕДИЦИНСКИ ДЕЙНОСТИ”</w:t>
      </w:r>
    </w:p>
    <w:p w14:paraId="3FB72752" w14:textId="77777777" w:rsidR="00CF2BD5" w:rsidRPr="003657A8" w:rsidRDefault="001252F5" w:rsidP="0080187C">
      <w:pPr>
        <w:jc w:val="both"/>
      </w:pPr>
      <w:r w:rsidRPr="003657A8">
        <w:t xml:space="preserve">Изпратени документи в ИАМН </w:t>
      </w:r>
      <w:r w:rsidR="0067308F" w:rsidRPr="003657A8">
        <w:t>– 1 преписка  за заличаване от регистъра</w:t>
      </w:r>
      <w:r w:rsidR="0080187C" w:rsidRPr="003657A8">
        <w:t xml:space="preserve"> на лечебните заведения за извънболнична помощ и хосписитe</w:t>
      </w:r>
      <w:r w:rsidR="00E325A5" w:rsidRPr="003657A8">
        <w:t>.</w:t>
      </w:r>
    </w:p>
    <w:p w14:paraId="706C4556" w14:textId="77777777" w:rsidR="005025B7" w:rsidRPr="003657A8" w:rsidRDefault="00947906" w:rsidP="00964618">
      <w:pPr>
        <w:jc w:val="both"/>
      </w:pPr>
      <w:r w:rsidRPr="003657A8">
        <w:t>И</w:t>
      </w:r>
      <w:r w:rsidR="003657A8">
        <w:t>здадена е 1</w:t>
      </w:r>
      <w:r w:rsidR="001115DB" w:rsidRPr="003657A8">
        <w:t xml:space="preserve"> </w:t>
      </w:r>
      <w:r w:rsidR="003657A8">
        <w:t>заповед</w:t>
      </w:r>
      <w:r w:rsidR="005025B7" w:rsidRPr="003657A8">
        <w:t xml:space="preserve"> за промяна на състава на ЛКК</w:t>
      </w:r>
      <w:r w:rsidR="003657A8">
        <w:t>.</w:t>
      </w:r>
    </w:p>
    <w:p w14:paraId="04ACD833" w14:textId="77777777" w:rsidR="005025B7" w:rsidRPr="003657A8" w:rsidRDefault="00382466" w:rsidP="00964618">
      <w:pPr>
        <w:jc w:val="both"/>
      </w:pPr>
      <w:r>
        <w:t xml:space="preserve">Приети </w:t>
      </w:r>
      <w:r w:rsidR="005025B7" w:rsidRPr="003657A8">
        <w:t xml:space="preserve">и обработени </w:t>
      </w:r>
      <w:r w:rsidR="00633F42" w:rsidRPr="003657A8">
        <w:t xml:space="preserve"> </w:t>
      </w:r>
      <w:r w:rsidR="005025B7" w:rsidRPr="003657A8">
        <w:t>жалби</w:t>
      </w:r>
      <w:r w:rsidR="00377F00" w:rsidRPr="003657A8">
        <w:t xml:space="preserve"> </w:t>
      </w:r>
      <w:r w:rsidR="00CE2BED" w:rsidRPr="003657A8">
        <w:t xml:space="preserve">– </w:t>
      </w:r>
      <w:r w:rsidR="002E59E3" w:rsidRPr="003657A8">
        <w:t xml:space="preserve">3 </w:t>
      </w:r>
      <w:r w:rsidR="00CE2BED" w:rsidRPr="003657A8">
        <w:t>бр</w:t>
      </w:r>
      <w:r w:rsidR="005025B7" w:rsidRPr="003657A8">
        <w:t>.</w:t>
      </w:r>
    </w:p>
    <w:p w14:paraId="75EEDBFD" w14:textId="77777777" w:rsidR="005025B7" w:rsidRPr="003657A8" w:rsidRDefault="005025B7" w:rsidP="00964618">
      <w:pPr>
        <w:jc w:val="both"/>
      </w:pPr>
      <w:r w:rsidRPr="003657A8">
        <w:t>За периода в РКМЕ са приети и обработени</w:t>
      </w:r>
      <w:r w:rsidR="00531503" w:rsidRPr="003657A8">
        <w:t xml:space="preserve"> </w:t>
      </w:r>
      <w:r w:rsidR="002E59E3" w:rsidRPr="003657A8">
        <w:t>115</w:t>
      </w:r>
      <w:r w:rsidRPr="003657A8">
        <w:t xml:space="preserve"> медицински досиета, извършени са </w:t>
      </w:r>
      <w:r w:rsidR="002E59E3" w:rsidRPr="003657A8">
        <w:t xml:space="preserve">94 </w:t>
      </w:r>
      <w:r w:rsidRPr="003657A8">
        <w:t xml:space="preserve">справки, изготвени са </w:t>
      </w:r>
      <w:r w:rsidR="002E59E3" w:rsidRPr="003657A8">
        <w:t>140</w:t>
      </w:r>
      <w:r w:rsidRPr="003657A8">
        <w:t xml:space="preserve"> преписки и </w:t>
      </w:r>
      <w:r w:rsidR="002E59E3" w:rsidRPr="003657A8">
        <w:t>104</w:t>
      </w:r>
      <w:r w:rsidR="005923A7" w:rsidRPr="003657A8">
        <w:t xml:space="preserve"> </w:t>
      </w:r>
      <w:r w:rsidR="006F7A89" w:rsidRPr="003657A8">
        <w:t>бр.</w:t>
      </w:r>
      <w:r w:rsidR="008F6034" w:rsidRPr="003657A8">
        <w:t xml:space="preserve"> </w:t>
      </w:r>
      <w:r w:rsidR="006F7A89" w:rsidRPr="003657A8">
        <w:t>МЕД за</w:t>
      </w:r>
      <w:r w:rsidRPr="003657A8">
        <w:t xml:space="preserve"> протокола за ТП на НОИ, проверени са </w:t>
      </w:r>
      <w:r w:rsidR="002E59E3" w:rsidRPr="003657A8">
        <w:t>131</w:t>
      </w:r>
      <w:r w:rsidR="00947906" w:rsidRPr="003657A8">
        <w:t xml:space="preserve"> </w:t>
      </w:r>
      <w:r w:rsidRPr="003657A8">
        <w:t>експертни решения (ЕР).</w:t>
      </w:r>
    </w:p>
    <w:p w14:paraId="677A7357" w14:textId="77777777" w:rsidR="007C7ADE" w:rsidRPr="003657A8" w:rsidRDefault="00D3726F" w:rsidP="00A46E9C">
      <w:pPr>
        <w:jc w:val="both"/>
      </w:pPr>
      <w:r w:rsidRPr="003657A8">
        <w:t>Извършени са 3 бр. регулярни проверки в аптеки по ЗЛПХМ и една, включваща и по ЗКНВП. Обработени отчети на лекарствени листи на 3 лечебни заведения с аптека и 1 отчет по</w:t>
      </w:r>
      <w:r w:rsidR="003657A8">
        <w:t xml:space="preserve"> </w:t>
      </w:r>
      <w:proofErr w:type="spellStart"/>
      <w:r w:rsidR="003657A8">
        <w:t>Метадо</w:t>
      </w:r>
      <w:r w:rsidRPr="003657A8">
        <w:t>нова</w:t>
      </w:r>
      <w:proofErr w:type="spellEnd"/>
      <w:r w:rsidRPr="003657A8">
        <w:t xml:space="preserve"> програма.</w:t>
      </w:r>
    </w:p>
    <w:p w14:paraId="5FA7C950" w14:textId="77777777" w:rsidR="00A46E9C" w:rsidRPr="003657A8" w:rsidRDefault="00A46E9C" w:rsidP="00A46E9C">
      <w:pPr>
        <w:jc w:val="both"/>
        <w:rPr>
          <w:b/>
          <w:bCs/>
        </w:rPr>
      </w:pPr>
      <w:r w:rsidRPr="003657A8">
        <w:rPr>
          <w:b/>
          <w:bCs/>
        </w:rPr>
        <w:lastRenderedPageBreak/>
        <w:t>ДИРЕКЦИЯ „ОБЩЕСТВЕНО ЗДРАВЕ”</w:t>
      </w:r>
    </w:p>
    <w:p w14:paraId="42E2F3CE" w14:textId="77777777" w:rsidR="007C7ADE" w:rsidRPr="003657A8" w:rsidRDefault="004F7195" w:rsidP="007C7ADE">
      <w:pPr>
        <w:jc w:val="both"/>
      </w:pPr>
      <w:r w:rsidRPr="003657A8">
        <w:rPr>
          <w:b/>
        </w:rPr>
        <w:t>Предварителен здравен контрол:</w:t>
      </w:r>
      <w:r w:rsidRPr="003657A8">
        <w:t xml:space="preserve"> </w:t>
      </w:r>
      <w:r w:rsidR="007C7ADE" w:rsidRPr="003657A8">
        <w:rPr>
          <w:b/>
        </w:rPr>
        <w:t xml:space="preserve">1 </w:t>
      </w:r>
      <w:r w:rsidR="007C7ADE" w:rsidRPr="003657A8">
        <w:t xml:space="preserve">експертен съвет при РЗИ-Добрич. Издадено  е становище по Доклад за екологична оценка на Морска стратегия на Република България и програма от мерки 2022 – 2027 г. Участие в </w:t>
      </w:r>
      <w:r w:rsidR="007C7ADE" w:rsidRPr="003657A8">
        <w:rPr>
          <w:b/>
        </w:rPr>
        <w:t>2</w:t>
      </w:r>
      <w:r w:rsidR="007C7ADE" w:rsidRPr="003657A8">
        <w:t xml:space="preserve"> екологични експертни съвета в РИОСВ-Варна с разгледани 2 преписки по процедурите на ОВОС.</w:t>
      </w:r>
    </w:p>
    <w:p w14:paraId="17AFF556" w14:textId="77777777" w:rsidR="007C7ADE" w:rsidRPr="003657A8" w:rsidRDefault="007C7ADE" w:rsidP="007C7ADE">
      <w:pPr>
        <w:spacing w:after="200"/>
        <w:jc w:val="both"/>
        <w:textAlignment w:val="center"/>
      </w:pPr>
      <w:r w:rsidRPr="003657A8">
        <w:t xml:space="preserve">Издадени са 5 предписания за предприемане на задължителни хигиенни мерки за обекти с обществено предназначение (ООП) в процедура по регистрация. </w:t>
      </w:r>
    </w:p>
    <w:p w14:paraId="5463B35E" w14:textId="77777777" w:rsidR="007C7ADE" w:rsidRPr="003657A8" w:rsidRDefault="007C7ADE" w:rsidP="007C7ADE">
      <w:pPr>
        <w:spacing w:after="200"/>
        <w:jc w:val="both"/>
        <w:textAlignment w:val="center"/>
        <w:rPr>
          <w:bCs/>
          <w:color w:val="FF0000"/>
        </w:rPr>
      </w:pPr>
      <w:r w:rsidRPr="003657A8">
        <w:t xml:space="preserve">През периода са извършени общо </w:t>
      </w:r>
      <w:r w:rsidRPr="003657A8">
        <w:rPr>
          <w:b/>
        </w:rPr>
        <w:t>56 проверки</w:t>
      </w:r>
      <w:r w:rsidRPr="003657A8">
        <w:t xml:space="preserve"> по текущия здравен контрол в обекти с обществено предназначение, </w:t>
      </w:r>
      <w:r w:rsidRPr="003657A8">
        <w:rPr>
          <w:b/>
        </w:rPr>
        <w:t xml:space="preserve">1 </w:t>
      </w:r>
      <w:r w:rsidRPr="003657A8">
        <w:t xml:space="preserve">проверка по чистота на населените места,  проконтролирани са 4 стоки със значение за здравето в обекти за търговия с химични смеси, </w:t>
      </w:r>
      <w:r w:rsidRPr="003657A8">
        <w:rPr>
          <w:b/>
        </w:rPr>
        <w:t xml:space="preserve">4 </w:t>
      </w:r>
      <w:r w:rsidRPr="003657A8">
        <w:t xml:space="preserve">насочени проверки системата </w:t>
      </w:r>
      <w:r w:rsidRPr="003657A8">
        <w:rPr>
          <w:lang w:val="en-US"/>
        </w:rPr>
        <w:t xml:space="preserve">GRAS RAPEX </w:t>
      </w:r>
      <w:r w:rsidRPr="003657A8">
        <w:t>за опасни продукти (</w:t>
      </w:r>
      <w:proofErr w:type="spellStart"/>
      <w:r w:rsidRPr="003657A8">
        <w:t>биоциди</w:t>
      </w:r>
      <w:proofErr w:type="spellEnd"/>
      <w:r w:rsidRPr="003657A8">
        <w:t xml:space="preserve">), пуснати на пазара в ЕО, </w:t>
      </w:r>
      <w:r w:rsidRPr="003657A8">
        <w:rPr>
          <w:b/>
        </w:rPr>
        <w:t>1</w:t>
      </w:r>
      <w:r w:rsidRPr="003657A8">
        <w:t xml:space="preserve"> насочена проверка по постъпила жалба и </w:t>
      </w:r>
      <w:r w:rsidRPr="003657A8">
        <w:rPr>
          <w:b/>
        </w:rPr>
        <w:t>1</w:t>
      </w:r>
      <w:r w:rsidRPr="003657A8">
        <w:t xml:space="preserve"> съвместна проверка с други институции по постъпила информация за проблем с отпадни води от ПСОВ в с. Кранево. </w:t>
      </w:r>
    </w:p>
    <w:p w14:paraId="0FE4EFCC" w14:textId="77777777" w:rsidR="00736C65" w:rsidRPr="003657A8" w:rsidRDefault="00736C65" w:rsidP="00736C65">
      <w:pPr>
        <w:jc w:val="both"/>
        <w:textAlignment w:val="center"/>
        <w:rPr>
          <w:b/>
          <w:bCs/>
        </w:rPr>
      </w:pPr>
      <w:r w:rsidRPr="003657A8">
        <w:rPr>
          <w:b/>
          <w:bCs/>
        </w:rPr>
        <w:t>Лабораторен контрол:</w:t>
      </w:r>
    </w:p>
    <w:p w14:paraId="5CD025FF" w14:textId="77777777" w:rsidR="00736C65" w:rsidRPr="003657A8" w:rsidRDefault="00736C65" w:rsidP="00736C65">
      <w:pPr>
        <w:jc w:val="both"/>
        <w:textAlignment w:val="center"/>
        <w:rPr>
          <w:lang w:val="ru-RU"/>
        </w:rPr>
      </w:pPr>
      <w:r w:rsidRPr="003657A8">
        <w:rPr>
          <w:u w:val="single"/>
        </w:rPr>
        <w:t>Питейни води:</w:t>
      </w:r>
      <w:r w:rsidRPr="003657A8">
        <w:rPr>
          <w:lang w:val="ru-RU"/>
        </w:rPr>
        <w:t xml:space="preserve"> физико-</w:t>
      </w:r>
      <w:proofErr w:type="spellStart"/>
      <w:r w:rsidRPr="003657A8">
        <w:rPr>
          <w:lang w:val="ru-RU"/>
        </w:rPr>
        <w:t>химичен</w:t>
      </w:r>
      <w:proofErr w:type="spellEnd"/>
      <w:r w:rsidRPr="003657A8">
        <w:rPr>
          <w:lang w:val="ru-RU"/>
        </w:rPr>
        <w:t xml:space="preserve"> и </w:t>
      </w:r>
      <w:proofErr w:type="spellStart"/>
      <w:r w:rsidRPr="003657A8">
        <w:rPr>
          <w:lang w:val="ru-RU"/>
        </w:rPr>
        <w:t>микробиологичен</w:t>
      </w:r>
      <w:proofErr w:type="spellEnd"/>
      <w:r w:rsidRPr="003657A8">
        <w:rPr>
          <w:lang w:val="ru-RU"/>
        </w:rPr>
        <w:t xml:space="preserve"> контрол: </w:t>
      </w:r>
      <w:r w:rsidRPr="003657A8">
        <w:rPr>
          <w:b/>
          <w:lang w:val="ru-RU"/>
        </w:rPr>
        <w:t>6</w:t>
      </w:r>
      <w:r w:rsidRPr="003657A8">
        <w:rPr>
          <w:lang w:val="ru-RU"/>
        </w:rPr>
        <w:t xml:space="preserve"> </w:t>
      </w:r>
      <w:r w:rsidRPr="003657A8">
        <w:rPr>
          <w:b/>
          <w:lang w:val="ru-RU"/>
        </w:rPr>
        <w:t>бр.</w:t>
      </w:r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проби</w:t>
      </w:r>
      <w:proofErr w:type="spellEnd"/>
      <w:r w:rsidRPr="003657A8">
        <w:rPr>
          <w:lang w:val="ru-RU"/>
        </w:rPr>
        <w:t xml:space="preserve"> - </w:t>
      </w:r>
      <w:proofErr w:type="spellStart"/>
      <w:r w:rsidRPr="003657A8">
        <w:rPr>
          <w:lang w:val="ru-RU"/>
        </w:rPr>
        <w:t>съответстват</w:t>
      </w:r>
      <w:proofErr w:type="spellEnd"/>
      <w:r w:rsidRPr="003657A8">
        <w:rPr>
          <w:lang w:val="ru-RU"/>
        </w:rPr>
        <w:t xml:space="preserve"> на </w:t>
      </w:r>
      <w:proofErr w:type="spellStart"/>
      <w:r w:rsidRPr="003657A8">
        <w:rPr>
          <w:lang w:val="ru-RU"/>
        </w:rPr>
        <w:t>нормативните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изисквания</w:t>
      </w:r>
      <w:proofErr w:type="spellEnd"/>
      <w:r w:rsidRPr="003657A8">
        <w:rPr>
          <w:lang w:val="ru-RU"/>
        </w:rPr>
        <w:t>.</w:t>
      </w:r>
    </w:p>
    <w:p w14:paraId="384E8D04" w14:textId="77777777" w:rsidR="00736C65" w:rsidRPr="003657A8" w:rsidRDefault="00736C65" w:rsidP="00736C65">
      <w:pPr>
        <w:jc w:val="both"/>
        <w:textAlignment w:val="center"/>
        <w:rPr>
          <w:lang w:val="ru-RU"/>
        </w:rPr>
      </w:pPr>
      <w:r w:rsidRPr="003657A8">
        <w:rPr>
          <w:lang w:val="ru-RU"/>
        </w:rPr>
        <w:t xml:space="preserve">Във </w:t>
      </w:r>
      <w:proofErr w:type="spellStart"/>
      <w:r w:rsidRPr="003657A8">
        <w:rPr>
          <w:lang w:val="ru-RU"/>
        </w:rPr>
        <w:t>връзка</w:t>
      </w:r>
      <w:proofErr w:type="spellEnd"/>
      <w:r w:rsidRPr="003657A8">
        <w:rPr>
          <w:lang w:val="ru-RU"/>
        </w:rPr>
        <w:t xml:space="preserve"> с </w:t>
      </w:r>
      <w:proofErr w:type="spellStart"/>
      <w:r w:rsidRPr="003657A8">
        <w:rPr>
          <w:lang w:val="ru-RU"/>
        </w:rPr>
        <w:t>насочен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здравен</w:t>
      </w:r>
      <w:proofErr w:type="spellEnd"/>
      <w:r w:rsidRPr="003657A8">
        <w:rPr>
          <w:lang w:val="ru-RU"/>
        </w:rPr>
        <w:t xml:space="preserve"> контрол е </w:t>
      </w:r>
      <w:proofErr w:type="spellStart"/>
      <w:r w:rsidRPr="003657A8">
        <w:rPr>
          <w:lang w:val="ru-RU"/>
        </w:rPr>
        <w:t>изследвана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b/>
          <w:lang w:val="ru-RU"/>
        </w:rPr>
        <w:t>една</w:t>
      </w:r>
      <w:proofErr w:type="spellEnd"/>
      <w:r w:rsidRPr="003657A8">
        <w:rPr>
          <w:lang w:val="ru-RU"/>
        </w:rPr>
        <w:t xml:space="preserve"> проба по </w:t>
      </w:r>
      <w:proofErr w:type="spellStart"/>
      <w:r w:rsidRPr="003657A8">
        <w:rPr>
          <w:lang w:val="ru-RU"/>
        </w:rPr>
        <w:t>микробиологичени</w:t>
      </w:r>
      <w:proofErr w:type="spellEnd"/>
      <w:r w:rsidRPr="003657A8">
        <w:rPr>
          <w:lang w:val="ru-RU"/>
        </w:rPr>
        <w:t xml:space="preserve"> показатели, </w:t>
      </w:r>
      <w:proofErr w:type="spellStart"/>
      <w:r w:rsidRPr="003657A8">
        <w:rPr>
          <w:lang w:val="ru-RU"/>
        </w:rPr>
        <w:t>която</w:t>
      </w:r>
      <w:proofErr w:type="spellEnd"/>
      <w:r w:rsidRPr="003657A8">
        <w:rPr>
          <w:lang w:val="ru-RU"/>
        </w:rPr>
        <w:t xml:space="preserve"> е нестандартна.</w:t>
      </w:r>
    </w:p>
    <w:p w14:paraId="3884A314" w14:textId="77777777" w:rsidR="00736C65" w:rsidRPr="003657A8" w:rsidRDefault="00736C65" w:rsidP="00736C65">
      <w:pPr>
        <w:jc w:val="both"/>
        <w:textAlignment w:val="center"/>
        <w:rPr>
          <w:lang w:val="ru-RU"/>
        </w:rPr>
      </w:pPr>
      <w:r w:rsidRPr="003657A8">
        <w:rPr>
          <w:u w:val="single"/>
        </w:rPr>
        <w:t>Минерални води</w:t>
      </w:r>
      <w:r w:rsidRPr="003657A8">
        <w:t xml:space="preserve">: </w:t>
      </w:r>
      <w:r w:rsidRPr="003657A8">
        <w:rPr>
          <w:lang w:val="ru-RU"/>
        </w:rPr>
        <w:t xml:space="preserve">не са </w:t>
      </w:r>
      <w:proofErr w:type="spellStart"/>
      <w:r w:rsidRPr="003657A8">
        <w:rPr>
          <w:lang w:val="ru-RU"/>
        </w:rPr>
        <w:t>пробонабирани</w:t>
      </w:r>
      <w:proofErr w:type="spellEnd"/>
      <w:r w:rsidRPr="003657A8">
        <w:rPr>
          <w:lang w:val="ru-RU"/>
        </w:rPr>
        <w:t>.</w:t>
      </w:r>
    </w:p>
    <w:p w14:paraId="5370FAD3" w14:textId="77777777" w:rsidR="00736C65" w:rsidRPr="003657A8" w:rsidRDefault="00736C65" w:rsidP="00736C65">
      <w:pPr>
        <w:jc w:val="both"/>
        <w:textAlignment w:val="center"/>
        <w:rPr>
          <w:u w:val="single"/>
          <w:lang w:val="ru-RU"/>
        </w:rPr>
      </w:pPr>
      <w:r w:rsidRPr="003657A8">
        <w:rPr>
          <w:u w:val="single"/>
          <w:lang w:val="ru-RU"/>
        </w:rPr>
        <w:t xml:space="preserve">Води за </w:t>
      </w:r>
      <w:proofErr w:type="spellStart"/>
      <w:r w:rsidRPr="003657A8">
        <w:rPr>
          <w:u w:val="single"/>
          <w:lang w:val="ru-RU"/>
        </w:rPr>
        <w:t>къпане</w:t>
      </w:r>
      <w:proofErr w:type="spellEnd"/>
      <w:r w:rsidRPr="003657A8">
        <w:rPr>
          <w:u w:val="single"/>
          <w:lang w:val="ru-RU"/>
        </w:rPr>
        <w:t>:</w:t>
      </w:r>
    </w:p>
    <w:p w14:paraId="30535236" w14:textId="77777777" w:rsidR="00736C65" w:rsidRPr="003657A8" w:rsidRDefault="00736C65" w:rsidP="00736C65">
      <w:pPr>
        <w:ind w:firstLine="426"/>
        <w:jc w:val="both"/>
        <w:textAlignment w:val="center"/>
        <w:rPr>
          <w:lang w:val="ru-RU"/>
        </w:rPr>
      </w:pPr>
      <w:r w:rsidRPr="003657A8">
        <w:rPr>
          <w:lang w:val="ru-RU"/>
        </w:rPr>
        <w:t xml:space="preserve"> •</w:t>
      </w:r>
      <w:r w:rsidRPr="003657A8">
        <w:rPr>
          <w:lang w:val="ru-RU"/>
        </w:rPr>
        <w:tab/>
      </w:r>
      <w:proofErr w:type="spellStart"/>
      <w:r w:rsidRPr="003657A8">
        <w:rPr>
          <w:lang w:val="ru-RU"/>
        </w:rPr>
        <w:t>морски</w:t>
      </w:r>
      <w:proofErr w:type="spellEnd"/>
      <w:r w:rsidRPr="003657A8">
        <w:rPr>
          <w:lang w:val="ru-RU"/>
        </w:rPr>
        <w:t xml:space="preserve"> води: </w:t>
      </w:r>
      <w:proofErr w:type="spellStart"/>
      <w:r w:rsidRPr="003657A8">
        <w:rPr>
          <w:lang w:val="ru-RU"/>
        </w:rPr>
        <w:t>извършено</w:t>
      </w:r>
      <w:proofErr w:type="spellEnd"/>
      <w:r w:rsidRPr="003657A8">
        <w:rPr>
          <w:lang w:val="ru-RU"/>
        </w:rPr>
        <w:t xml:space="preserve"> е </w:t>
      </w:r>
      <w:proofErr w:type="spellStart"/>
      <w:r w:rsidRPr="003657A8">
        <w:rPr>
          <w:lang w:val="ru-RU"/>
        </w:rPr>
        <w:t>пробонабиране</w:t>
      </w:r>
      <w:proofErr w:type="spellEnd"/>
      <w:r w:rsidRPr="003657A8">
        <w:rPr>
          <w:lang w:val="ru-RU"/>
        </w:rPr>
        <w:t xml:space="preserve"> в 12 зони за </w:t>
      </w:r>
      <w:proofErr w:type="spellStart"/>
      <w:r w:rsidRPr="003657A8">
        <w:rPr>
          <w:lang w:val="ru-RU"/>
        </w:rPr>
        <w:t>къпане</w:t>
      </w:r>
      <w:proofErr w:type="spellEnd"/>
      <w:r w:rsidRPr="003657A8">
        <w:rPr>
          <w:lang w:val="ru-RU"/>
        </w:rPr>
        <w:t xml:space="preserve"> и </w:t>
      </w:r>
      <w:proofErr w:type="spellStart"/>
      <w:r w:rsidRPr="003657A8">
        <w:rPr>
          <w:lang w:val="ru-RU"/>
        </w:rPr>
        <w:t>микробиологични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изследвания</w:t>
      </w:r>
      <w:proofErr w:type="spellEnd"/>
      <w:r w:rsidRPr="003657A8">
        <w:rPr>
          <w:lang w:val="ru-RU"/>
        </w:rPr>
        <w:t xml:space="preserve"> на </w:t>
      </w:r>
      <w:r w:rsidRPr="003657A8">
        <w:rPr>
          <w:b/>
          <w:lang w:val="ru-RU"/>
        </w:rPr>
        <w:t>12 бр.</w:t>
      </w:r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проби</w:t>
      </w:r>
      <w:proofErr w:type="spellEnd"/>
      <w:r w:rsidRPr="003657A8">
        <w:rPr>
          <w:lang w:val="ru-RU"/>
        </w:rPr>
        <w:t xml:space="preserve"> – </w:t>
      </w:r>
      <w:proofErr w:type="spellStart"/>
      <w:r w:rsidRPr="003657A8">
        <w:rPr>
          <w:lang w:val="ru-RU"/>
        </w:rPr>
        <w:t>няма</w:t>
      </w:r>
      <w:proofErr w:type="spellEnd"/>
      <w:r w:rsidRPr="003657A8">
        <w:rPr>
          <w:lang w:val="ru-RU"/>
        </w:rPr>
        <w:t xml:space="preserve"> отклонения от </w:t>
      </w:r>
      <w:proofErr w:type="spellStart"/>
      <w:r w:rsidRPr="003657A8">
        <w:rPr>
          <w:lang w:val="ru-RU"/>
        </w:rPr>
        <w:t>здравните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норми</w:t>
      </w:r>
      <w:proofErr w:type="spellEnd"/>
      <w:r w:rsidRPr="003657A8">
        <w:rPr>
          <w:lang w:val="ru-RU"/>
        </w:rPr>
        <w:t>.</w:t>
      </w:r>
    </w:p>
    <w:p w14:paraId="0785A821" w14:textId="77777777" w:rsidR="00736C65" w:rsidRPr="003657A8" w:rsidRDefault="00736C65" w:rsidP="00736C65">
      <w:pPr>
        <w:jc w:val="both"/>
        <w:textAlignment w:val="center"/>
        <w:rPr>
          <w:lang w:val="ru-RU"/>
        </w:rPr>
      </w:pPr>
      <w:proofErr w:type="spellStart"/>
      <w:r w:rsidRPr="003657A8">
        <w:rPr>
          <w:u w:val="single"/>
          <w:lang w:val="ru-RU"/>
        </w:rPr>
        <w:t>Козметични</w:t>
      </w:r>
      <w:proofErr w:type="spellEnd"/>
      <w:r w:rsidRPr="003657A8">
        <w:rPr>
          <w:u w:val="single"/>
          <w:lang w:val="ru-RU"/>
        </w:rPr>
        <w:t xml:space="preserve"> </w:t>
      </w:r>
      <w:proofErr w:type="spellStart"/>
      <w:r w:rsidRPr="003657A8">
        <w:rPr>
          <w:u w:val="single"/>
          <w:lang w:val="ru-RU"/>
        </w:rPr>
        <w:t>продукти</w:t>
      </w:r>
      <w:proofErr w:type="spellEnd"/>
      <w:r w:rsidRPr="003657A8">
        <w:rPr>
          <w:u w:val="single"/>
          <w:lang w:val="ru-RU"/>
        </w:rPr>
        <w:t>:</w:t>
      </w:r>
      <w:r w:rsidRPr="003657A8">
        <w:rPr>
          <w:lang w:val="ru-RU"/>
        </w:rPr>
        <w:t xml:space="preserve"> физико-</w:t>
      </w:r>
      <w:proofErr w:type="spellStart"/>
      <w:r w:rsidRPr="003657A8">
        <w:rPr>
          <w:lang w:val="ru-RU"/>
        </w:rPr>
        <w:t>химичен</w:t>
      </w:r>
      <w:proofErr w:type="spellEnd"/>
      <w:r w:rsidRPr="003657A8">
        <w:rPr>
          <w:lang w:val="ru-RU"/>
        </w:rPr>
        <w:t xml:space="preserve"> контрол – </w:t>
      </w:r>
      <w:r w:rsidRPr="003657A8">
        <w:rPr>
          <w:b/>
          <w:lang w:val="ru-RU"/>
        </w:rPr>
        <w:t>1</w:t>
      </w:r>
      <w:r w:rsidRPr="003657A8">
        <w:rPr>
          <w:lang w:val="ru-RU"/>
        </w:rPr>
        <w:t xml:space="preserve"> проба – </w:t>
      </w:r>
      <w:proofErr w:type="spellStart"/>
      <w:r w:rsidRPr="003657A8">
        <w:rPr>
          <w:lang w:val="ru-RU"/>
        </w:rPr>
        <w:t>съответства</w:t>
      </w:r>
      <w:proofErr w:type="spellEnd"/>
      <w:r w:rsidRPr="003657A8">
        <w:rPr>
          <w:lang w:val="ru-RU"/>
        </w:rPr>
        <w:t xml:space="preserve"> на </w:t>
      </w:r>
      <w:proofErr w:type="spellStart"/>
      <w:r w:rsidRPr="003657A8">
        <w:rPr>
          <w:lang w:val="ru-RU"/>
        </w:rPr>
        <w:t>нормативните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изисквания</w:t>
      </w:r>
      <w:proofErr w:type="spellEnd"/>
      <w:r w:rsidRPr="003657A8">
        <w:rPr>
          <w:lang w:val="ru-RU"/>
        </w:rPr>
        <w:t>.</w:t>
      </w:r>
    </w:p>
    <w:p w14:paraId="2D8FAA8B" w14:textId="77777777" w:rsidR="00736C65" w:rsidRPr="003657A8" w:rsidRDefault="00736C65" w:rsidP="00736C65">
      <w:pPr>
        <w:jc w:val="both"/>
        <w:textAlignment w:val="center"/>
        <w:rPr>
          <w:lang w:val="ru-RU"/>
        </w:rPr>
      </w:pPr>
      <w:proofErr w:type="spellStart"/>
      <w:r w:rsidRPr="003657A8">
        <w:rPr>
          <w:u w:val="single"/>
          <w:lang w:val="ru-RU"/>
        </w:rPr>
        <w:t>Биоциди</w:t>
      </w:r>
      <w:proofErr w:type="spellEnd"/>
      <w:r w:rsidRPr="003657A8">
        <w:rPr>
          <w:u w:val="single"/>
          <w:lang w:val="ru-RU"/>
        </w:rPr>
        <w:t xml:space="preserve"> и </w:t>
      </w:r>
      <w:proofErr w:type="spellStart"/>
      <w:r w:rsidRPr="003657A8">
        <w:rPr>
          <w:u w:val="single"/>
          <w:lang w:val="ru-RU"/>
        </w:rPr>
        <w:t>дезинфекционни</w:t>
      </w:r>
      <w:proofErr w:type="spellEnd"/>
      <w:r w:rsidRPr="003657A8">
        <w:rPr>
          <w:u w:val="single"/>
          <w:lang w:val="ru-RU"/>
        </w:rPr>
        <w:t xml:space="preserve"> </w:t>
      </w:r>
      <w:proofErr w:type="spellStart"/>
      <w:r w:rsidRPr="003657A8">
        <w:rPr>
          <w:u w:val="single"/>
          <w:lang w:val="ru-RU"/>
        </w:rPr>
        <w:t>разтвори</w:t>
      </w:r>
      <w:proofErr w:type="spellEnd"/>
      <w:r w:rsidRPr="003657A8">
        <w:rPr>
          <w:lang w:val="ru-RU"/>
        </w:rPr>
        <w:t>: не са пробонабирани.</w:t>
      </w:r>
    </w:p>
    <w:p w14:paraId="7B8E64F1" w14:textId="77777777" w:rsidR="00736C65" w:rsidRPr="003657A8" w:rsidRDefault="00736C65" w:rsidP="00736C65">
      <w:pPr>
        <w:jc w:val="both"/>
        <w:textAlignment w:val="center"/>
        <w:rPr>
          <w:b/>
          <w:bCs/>
        </w:rPr>
      </w:pPr>
      <w:r w:rsidRPr="003657A8">
        <w:rPr>
          <w:u w:val="single"/>
        </w:rPr>
        <w:t>Физични фактори на средата</w:t>
      </w:r>
      <w:r w:rsidRPr="003657A8">
        <w:t xml:space="preserve">: насочен здравен контрол във връзка с жалба – в </w:t>
      </w:r>
      <w:r w:rsidRPr="003657A8">
        <w:rPr>
          <w:b/>
        </w:rPr>
        <w:t>1</w:t>
      </w:r>
      <w:r w:rsidRPr="003657A8">
        <w:t xml:space="preserve"> обект са проведени общо </w:t>
      </w:r>
      <w:r w:rsidRPr="003657A8">
        <w:rPr>
          <w:b/>
        </w:rPr>
        <w:t>14</w:t>
      </w:r>
      <w:r w:rsidRPr="003657A8">
        <w:t xml:space="preserve"> бр. измервания на физичен фактор шум, от тях </w:t>
      </w:r>
      <w:r w:rsidRPr="003657A8">
        <w:rPr>
          <w:b/>
        </w:rPr>
        <w:t>6</w:t>
      </w:r>
      <w:r w:rsidRPr="003657A8">
        <w:t xml:space="preserve"> – не съответстват на нормативните изисквания.</w:t>
      </w:r>
    </w:p>
    <w:p w14:paraId="20C37893" w14:textId="77777777" w:rsidR="00A13E13" w:rsidRPr="003657A8" w:rsidRDefault="00A13E13" w:rsidP="00E20521">
      <w:pPr>
        <w:jc w:val="both"/>
        <w:textAlignment w:val="center"/>
        <w:rPr>
          <w:b/>
          <w:bCs/>
        </w:rPr>
      </w:pPr>
    </w:p>
    <w:p w14:paraId="05F55F2C" w14:textId="77777777" w:rsidR="004F7195" w:rsidRPr="003657A8" w:rsidRDefault="004F7195" w:rsidP="00E20521">
      <w:pPr>
        <w:jc w:val="both"/>
        <w:textAlignment w:val="center"/>
        <w:rPr>
          <w:b/>
        </w:rPr>
      </w:pPr>
      <w:r w:rsidRPr="003657A8">
        <w:t xml:space="preserve">По отношение на констатираните отклонения от здравните норми са предприети следните </w:t>
      </w:r>
      <w:r w:rsidRPr="003657A8">
        <w:rPr>
          <w:b/>
        </w:rPr>
        <w:t>административно-наказателни мерки:</w:t>
      </w:r>
    </w:p>
    <w:p w14:paraId="3150BE34" w14:textId="77777777" w:rsidR="007C7ADE" w:rsidRPr="003657A8" w:rsidRDefault="007C7ADE" w:rsidP="007C7ADE">
      <w:pPr>
        <w:jc w:val="both"/>
        <w:textAlignment w:val="center"/>
      </w:pPr>
      <w:r w:rsidRPr="003657A8">
        <w:t xml:space="preserve">- издадени са </w:t>
      </w:r>
      <w:r w:rsidRPr="003657A8">
        <w:rPr>
          <w:b/>
        </w:rPr>
        <w:t xml:space="preserve">2 </w:t>
      </w:r>
      <w:r w:rsidRPr="003657A8">
        <w:t>предписания за провеждане на задължителни хигиенни мерки;</w:t>
      </w:r>
    </w:p>
    <w:p w14:paraId="019D929B" w14:textId="77777777" w:rsidR="007C7ADE" w:rsidRPr="003657A8" w:rsidRDefault="007C7ADE" w:rsidP="007C7ADE">
      <w:pPr>
        <w:jc w:val="both"/>
        <w:textAlignment w:val="center"/>
      </w:pPr>
      <w:r w:rsidRPr="003657A8">
        <w:t xml:space="preserve">- съставен е  </w:t>
      </w:r>
      <w:r w:rsidRPr="003657A8">
        <w:rPr>
          <w:b/>
        </w:rPr>
        <w:t>1</w:t>
      </w:r>
      <w:r w:rsidRPr="003657A8">
        <w:t xml:space="preserve"> акт за установено административно нарушение на физическо лице. </w:t>
      </w:r>
    </w:p>
    <w:p w14:paraId="150E0340" w14:textId="77777777" w:rsidR="007C7ADE" w:rsidRPr="003657A8" w:rsidRDefault="007C7ADE" w:rsidP="004F7195">
      <w:pPr>
        <w:suppressAutoHyphens/>
        <w:jc w:val="both"/>
        <w:textAlignment w:val="center"/>
      </w:pPr>
    </w:p>
    <w:p w14:paraId="559F77E8" w14:textId="77777777" w:rsidR="004F7195" w:rsidRPr="003657A8" w:rsidRDefault="006C63B2" w:rsidP="006C63B2">
      <w:pPr>
        <w:suppressAutoHyphens/>
        <w:ind w:left="-142"/>
        <w:jc w:val="both"/>
        <w:textAlignment w:val="center"/>
        <w:rPr>
          <w:b/>
          <w:color w:val="FF0000"/>
        </w:rPr>
      </w:pPr>
      <w:r>
        <w:rPr>
          <w:b/>
        </w:rPr>
        <w:t xml:space="preserve"> </w:t>
      </w:r>
      <w:r w:rsidR="004F7195" w:rsidRPr="003657A8">
        <w:rPr>
          <w:b/>
        </w:rPr>
        <w:t>Дейности по профилактика на болестите и промоция на здравето (ПБПЗ):</w:t>
      </w:r>
    </w:p>
    <w:p w14:paraId="61C7D376" w14:textId="77777777" w:rsidR="007C7ADE" w:rsidRPr="003657A8" w:rsidRDefault="007C7ADE" w:rsidP="007C7ADE">
      <w:pPr>
        <w:ind w:left="-93"/>
        <w:jc w:val="both"/>
      </w:pPr>
      <w:r w:rsidRPr="003657A8">
        <w:t xml:space="preserve">Проведени са </w:t>
      </w:r>
      <w:r w:rsidRPr="003657A8">
        <w:rPr>
          <w:b/>
        </w:rPr>
        <w:t>5 лекции</w:t>
      </w:r>
      <w:r w:rsidRPr="003657A8">
        <w:rPr>
          <w:b/>
          <w:lang w:val="en-US"/>
        </w:rPr>
        <w:t xml:space="preserve"> </w:t>
      </w:r>
      <w:r w:rsidRPr="003657A8">
        <w:t xml:space="preserve">с обхванати </w:t>
      </w:r>
      <w:r w:rsidRPr="003657A8">
        <w:rPr>
          <w:b/>
        </w:rPr>
        <w:t>98</w:t>
      </w:r>
      <w:r w:rsidRPr="003657A8">
        <w:t xml:space="preserve"> лица в детски и учебни заведения на територията на гр. Добрич, гр. Каварна, гр. Балчик и с. Хитово. Дейностите са по Националната стратегия на Република България за равенство, приобщаване и участие на ромите (НСРБРПУР) 2021-2030 г. и </w:t>
      </w:r>
      <w:proofErr w:type="spellStart"/>
      <w:r w:rsidRPr="003657A8">
        <w:rPr>
          <w:lang w:val="ru-RU"/>
        </w:rPr>
        <w:t>Национална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програма</w:t>
      </w:r>
      <w:proofErr w:type="spellEnd"/>
      <w:r w:rsidRPr="003657A8">
        <w:rPr>
          <w:lang w:val="ru-RU"/>
        </w:rPr>
        <w:t xml:space="preserve"> за </w:t>
      </w:r>
      <w:proofErr w:type="spellStart"/>
      <w:r w:rsidRPr="003657A8">
        <w:rPr>
          <w:lang w:val="ru-RU"/>
        </w:rPr>
        <w:t>подобряване</w:t>
      </w:r>
      <w:proofErr w:type="spellEnd"/>
      <w:r w:rsidRPr="003657A8">
        <w:rPr>
          <w:lang w:val="ru-RU"/>
        </w:rPr>
        <w:t xml:space="preserve"> на </w:t>
      </w:r>
      <w:proofErr w:type="spellStart"/>
      <w:r w:rsidRPr="003657A8">
        <w:rPr>
          <w:lang w:val="ru-RU"/>
        </w:rPr>
        <w:t>майчиното</w:t>
      </w:r>
      <w:proofErr w:type="spellEnd"/>
      <w:r w:rsidRPr="003657A8">
        <w:rPr>
          <w:lang w:val="ru-RU"/>
        </w:rPr>
        <w:t xml:space="preserve"> и </w:t>
      </w:r>
      <w:proofErr w:type="spellStart"/>
      <w:r w:rsidRPr="003657A8">
        <w:rPr>
          <w:lang w:val="ru-RU"/>
        </w:rPr>
        <w:t>детско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здраве</w:t>
      </w:r>
      <w:proofErr w:type="spellEnd"/>
      <w:r w:rsidRPr="003657A8">
        <w:rPr>
          <w:lang w:val="ru-RU"/>
        </w:rPr>
        <w:t xml:space="preserve"> (2021-2030). П</w:t>
      </w:r>
      <w:proofErr w:type="spellStart"/>
      <w:r w:rsidRPr="003657A8">
        <w:t>редоставени</w:t>
      </w:r>
      <w:proofErr w:type="spellEnd"/>
      <w:r w:rsidRPr="003657A8">
        <w:t xml:space="preserve"> са </w:t>
      </w:r>
      <w:r w:rsidRPr="003657A8">
        <w:rPr>
          <w:b/>
        </w:rPr>
        <w:t xml:space="preserve">120 </w:t>
      </w:r>
      <w:r w:rsidRPr="003657A8">
        <w:t xml:space="preserve">бр. здравно-образователни материала и </w:t>
      </w:r>
      <w:r w:rsidRPr="003657A8">
        <w:rPr>
          <w:b/>
        </w:rPr>
        <w:t xml:space="preserve">140 </w:t>
      </w:r>
      <w:r w:rsidRPr="003657A8">
        <w:t xml:space="preserve">презерватива.  </w:t>
      </w:r>
    </w:p>
    <w:p w14:paraId="4A0845A9" w14:textId="77777777" w:rsidR="007C7ADE" w:rsidRPr="003657A8" w:rsidRDefault="007C7ADE" w:rsidP="007C7ADE">
      <w:pPr>
        <w:ind w:left="-93"/>
        <w:jc w:val="both"/>
        <w:rPr>
          <w:lang w:val="ru-RU"/>
        </w:rPr>
      </w:pPr>
      <w:r w:rsidRPr="003657A8">
        <w:t xml:space="preserve">Оказани са </w:t>
      </w:r>
      <w:r w:rsidRPr="003657A8">
        <w:rPr>
          <w:b/>
        </w:rPr>
        <w:t xml:space="preserve">3 </w:t>
      </w:r>
      <w:r w:rsidRPr="003657A8">
        <w:t xml:space="preserve">методични дейности на </w:t>
      </w:r>
      <w:r w:rsidRPr="003657A8">
        <w:rPr>
          <w:b/>
        </w:rPr>
        <w:t xml:space="preserve">6 </w:t>
      </w:r>
      <w:r w:rsidRPr="003657A8">
        <w:t xml:space="preserve">лица </w:t>
      </w:r>
      <w:r w:rsidRPr="003657A8">
        <w:rPr>
          <w:lang w:val="ru-RU"/>
        </w:rPr>
        <w:t xml:space="preserve">(с медицински специалист, </w:t>
      </w:r>
      <w:proofErr w:type="spellStart"/>
      <w:r w:rsidRPr="003657A8">
        <w:rPr>
          <w:lang w:val="ru-RU"/>
        </w:rPr>
        <w:t>педагози</w:t>
      </w:r>
      <w:proofErr w:type="spellEnd"/>
      <w:r w:rsidRPr="003657A8">
        <w:rPr>
          <w:lang w:val="ru-RU"/>
        </w:rPr>
        <w:t xml:space="preserve"> и педагогически </w:t>
      </w:r>
      <w:proofErr w:type="spellStart"/>
      <w:r w:rsidRPr="003657A8">
        <w:rPr>
          <w:lang w:val="ru-RU"/>
        </w:rPr>
        <w:t>съветник</w:t>
      </w:r>
      <w:proofErr w:type="spellEnd"/>
      <w:r w:rsidRPr="003657A8">
        <w:rPr>
          <w:lang w:val="ru-RU"/>
        </w:rPr>
        <w:t xml:space="preserve">). </w:t>
      </w:r>
    </w:p>
    <w:p w14:paraId="3A653E89" w14:textId="77777777" w:rsidR="007C7ADE" w:rsidRPr="003657A8" w:rsidRDefault="007C7ADE" w:rsidP="007C7ADE">
      <w:pPr>
        <w:ind w:left="-93"/>
        <w:jc w:val="both"/>
        <w:rPr>
          <w:lang w:val="ru-RU"/>
        </w:rPr>
      </w:pPr>
      <w:r w:rsidRPr="003657A8">
        <w:rPr>
          <w:lang w:val="ru-RU"/>
        </w:rPr>
        <w:t xml:space="preserve">Дейности по профилактика на </w:t>
      </w:r>
      <w:proofErr w:type="spellStart"/>
      <w:proofErr w:type="gramStart"/>
      <w:r w:rsidRPr="003657A8">
        <w:rPr>
          <w:lang w:val="ru-RU"/>
        </w:rPr>
        <w:t>наркоманиите</w:t>
      </w:r>
      <w:proofErr w:type="spellEnd"/>
      <w:r w:rsidRPr="003657A8">
        <w:rPr>
          <w:lang w:val="ru-RU"/>
        </w:rPr>
        <w:t xml:space="preserve">  -</w:t>
      </w:r>
      <w:proofErr w:type="gram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проведени</w:t>
      </w:r>
      <w:proofErr w:type="spellEnd"/>
      <w:r w:rsidRPr="003657A8">
        <w:rPr>
          <w:lang w:val="ru-RU"/>
        </w:rPr>
        <w:t xml:space="preserve"> са </w:t>
      </w:r>
      <w:r w:rsidRPr="003657A8">
        <w:rPr>
          <w:b/>
          <w:lang w:val="ru-RU"/>
        </w:rPr>
        <w:t>2</w:t>
      </w:r>
      <w:r w:rsidRPr="003657A8">
        <w:rPr>
          <w:lang w:val="ru-RU"/>
        </w:rPr>
        <w:t xml:space="preserve"> лекции с </w:t>
      </w:r>
      <w:r w:rsidRPr="003657A8">
        <w:rPr>
          <w:b/>
          <w:lang w:val="ru-RU"/>
        </w:rPr>
        <w:t>13</w:t>
      </w:r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участници</w:t>
      </w:r>
      <w:proofErr w:type="spellEnd"/>
      <w:r w:rsidRPr="003657A8">
        <w:rPr>
          <w:lang w:val="ru-RU"/>
        </w:rPr>
        <w:t>.</w:t>
      </w:r>
    </w:p>
    <w:p w14:paraId="591CD4F3" w14:textId="77777777" w:rsidR="007C7ADE" w:rsidRPr="003657A8" w:rsidRDefault="007C7ADE" w:rsidP="007C7ADE">
      <w:pPr>
        <w:ind w:left="-93"/>
        <w:jc w:val="both"/>
        <w:rPr>
          <w:lang w:val="ru-RU"/>
        </w:rPr>
      </w:pPr>
      <w:proofErr w:type="spellStart"/>
      <w:r w:rsidRPr="003657A8">
        <w:rPr>
          <w:lang w:val="ru-RU"/>
        </w:rPr>
        <w:t>Изследване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съдържанието</w:t>
      </w:r>
      <w:proofErr w:type="spellEnd"/>
      <w:r w:rsidRPr="003657A8">
        <w:rPr>
          <w:lang w:val="ru-RU"/>
        </w:rPr>
        <w:t xml:space="preserve"> на </w:t>
      </w:r>
      <w:proofErr w:type="spellStart"/>
      <w:r w:rsidRPr="003657A8">
        <w:rPr>
          <w:lang w:val="ru-RU"/>
        </w:rPr>
        <w:t>въглероден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монооксид</w:t>
      </w:r>
      <w:proofErr w:type="spellEnd"/>
      <w:r w:rsidRPr="003657A8">
        <w:rPr>
          <w:lang w:val="ru-RU"/>
        </w:rPr>
        <w:t xml:space="preserve"> и </w:t>
      </w:r>
      <w:proofErr w:type="spellStart"/>
      <w:r w:rsidRPr="003657A8">
        <w:rPr>
          <w:lang w:val="ru-RU"/>
        </w:rPr>
        <w:t>карбоксихемоглобин</w:t>
      </w:r>
      <w:proofErr w:type="spellEnd"/>
      <w:r w:rsidRPr="003657A8">
        <w:rPr>
          <w:lang w:val="ru-RU"/>
        </w:rPr>
        <w:t xml:space="preserve"> в </w:t>
      </w:r>
      <w:proofErr w:type="spellStart"/>
      <w:r w:rsidRPr="003657A8">
        <w:rPr>
          <w:lang w:val="ru-RU"/>
        </w:rPr>
        <w:t>издишан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въздух</w:t>
      </w:r>
      <w:proofErr w:type="spellEnd"/>
      <w:r w:rsidRPr="003657A8">
        <w:rPr>
          <w:lang w:val="ru-RU"/>
        </w:rPr>
        <w:t xml:space="preserve"> на </w:t>
      </w:r>
      <w:r w:rsidRPr="003657A8">
        <w:rPr>
          <w:b/>
          <w:lang w:val="ru-RU"/>
        </w:rPr>
        <w:t>45</w:t>
      </w:r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пушачи</w:t>
      </w:r>
      <w:proofErr w:type="spellEnd"/>
      <w:r w:rsidRPr="003657A8">
        <w:rPr>
          <w:lang w:val="ru-RU"/>
        </w:rPr>
        <w:t>.</w:t>
      </w:r>
    </w:p>
    <w:p w14:paraId="42225D8C" w14:textId="77777777" w:rsidR="007C7ADE" w:rsidRPr="003657A8" w:rsidRDefault="007C7ADE" w:rsidP="007C7ADE">
      <w:pPr>
        <w:tabs>
          <w:tab w:val="left" w:pos="8205"/>
        </w:tabs>
        <w:ind w:left="-93"/>
        <w:jc w:val="both"/>
        <w:rPr>
          <w:lang w:val="ru-RU"/>
        </w:rPr>
      </w:pPr>
      <w:r w:rsidRPr="003657A8">
        <w:rPr>
          <w:lang w:val="ru-RU"/>
        </w:rPr>
        <w:t xml:space="preserve">Проведена е </w:t>
      </w:r>
      <w:r w:rsidRPr="003657A8">
        <w:rPr>
          <w:b/>
          <w:lang w:val="ru-RU"/>
        </w:rPr>
        <w:t>1</w:t>
      </w:r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масова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проява</w:t>
      </w:r>
      <w:proofErr w:type="spellEnd"/>
      <w:r w:rsidRPr="003657A8">
        <w:rPr>
          <w:lang w:val="ru-RU"/>
        </w:rPr>
        <w:t xml:space="preserve"> по </w:t>
      </w:r>
      <w:proofErr w:type="gramStart"/>
      <w:r w:rsidRPr="003657A8">
        <w:rPr>
          <w:lang w:val="ru-RU"/>
        </w:rPr>
        <w:t>повод:  31</w:t>
      </w:r>
      <w:proofErr w:type="gramEnd"/>
      <w:r w:rsidRPr="003657A8">
        <w:rPr>
          <w:lang w:val="ru-RU"/>
        </w:rPr>
        <w:t>.05.-</w:t>
      </w:r>
      <w:r w:rsidR="00CD721A"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Световен</w:t>
      </w:r>
      <w:proofErr w:type="spellEnd"/>
      <w:r w:rsidRPr="003657A8">
        <w:rPr>
          <w:lang w:val="ru-RU"/>
        </w:rPr>
        <w:t xml:space="preserve"> </w:t>
      </w:r>
      <w:proofErr w:type="spellStart"/>
      <w:r w:rsidRPr="003657A8">
        <w:rPr>
          <w:lang w:val="ru-RU"/>
        </w:rPr>
        <w:t>ден</w:t>
      </w:r>
      <w:proofErr w:type="spellEnd"/>
      <w:r w:rsidRPr="003657A8">
        <w:rPr>
          <w:lang w:val="ru-RU"/>
        </w:rPr>
        <w:t xml:space="preserve"> без </w:t>
      </w:r>
      <w:proofErr w:type="spellStart"/>
      <w:r w:rsidRPr="003657A8">
        <w:rPr>
          <w:lang w:val="ru-RU"/>
        </w:rPr>
        <w:t>тютюнопушене</w:t>
      </w:r>
      <w:proofErr w:type="spellEnd"/>
      <w:r w:rsidRPr="003657A8">
        <w:rPr>
          <w:lang w:val="ru-RU"/>
        </w:rPr>
        <w:t xml:space="preserve">. </w:t>
      </w:r>
    </w:p>
    <w:p w14:paraId="3B6B9395" w14:textId="77777777" w:rsidR="007C7ADE" w:rsidRPr="003657A8" w:rsidRDefault="007C7ADE" w:rsidP="007C7ADE">
      <w:pPr>
        <w:tabs>
          <w:tab w:val="left" w:pos="8205"/>
        </w:tabs>
        <w:jc w:val="both"/>
        <w:rPr>
          <w:lang w:val="ru-RU"/>
        </w:rPr>
      </w:pPr>
    </w:p>
    <w:p w14:paraId="29099F29" w14:textId="77777777" w:rsidR="007C7ADE" w:rsidRPr="003657A8" w:rsidRDefault="007C7ADE" w:rsidP="00964618">
      <w:pPr>
        <w:jc w:val="both"/>
        <w:rPr>
          <w:b/>
          <w:bCs/>
        </w:rPr>
      </w:pPr>
    </w:p>
    <w:p w14:paraId="712BAE2D" w14:textId="77777777" w:rsidR="007C7ADE" w:rsidRPr="003657A8" w:rsidRDefault="007C7ADE" w:rsidP="00964618">
      <w:pPr>
        <w:jc w:val="both"/>
        <w:rPr>
          <w:b/>
          <w:bCs/>
        </w:rPr>
      </w:pPr>
    </w:p>
    <w:p w14:paraId="33C5DCB9" w14:textId="77777777" w:rsidR="005025B7" w:rsidRPr="003657A8" w:rsidRDefault="005025B7" w:rsidP="00964618">
      <w:pPr>
        <w:jc w:val="both"/>
        <w:rPr>
          <w:b/>
          <w:bCs/>
        </w:rPr>
      </w:pPr>
      <w:r w:rsidRPr="003657A8">
        <w:rPr>
          <w:b/>
          <w:bCs/>
        </w:rPr>
        <w:t>СЕДМИЧЕН ОТЧЕТ ПО СПАЗВАНЕ ЗАБРАНАТА ЗА ТЮТЮНОПУШЕНЕ</w:t>
      </w:r>
    </w:p>
    <w:p w14:paraId="48B18018" w14:textId="77777777" w:rsidR="00D57121" w:rsidRPr="003657A8" w:rsidRDefault="005025B7" w:rsidP="00D57121">
      <w:pPr>
        <w:jc w:val="both"/>
      </w:pPr>
      <w:r w:rsidRPr="003657A8">
        <w:t>За</w:t>
      </w:r>
      <w:r w:rsidR="001252A9" w:rsidRPr="003657A8">
        <w:t xml:space="preserve"> периода</w:t>
      </w:r>
      <w:r w:rsidRPr="003657A8">
        <w:t xml:space="preserve"> </w:t>
      </w:r>
      <w:r w:rsidR="00254BD2" w:rsidRPr="003657A8">
        <w:rPr>
          <w:b/>
          <w:bCs/>
        </w:rPr>
        <w:t xml:space="preserve">03.06. </w:t>
      </w:r>
      <w:r w:rsidR="00254BD2" w:rsidRPr="003657A8">
        <w:rPr>
          <w:b/>
          <w:bCs/>
          <w:lang w:val="ru-RU"/>
        </w:rPr>
        <w:t>- 09</w:t>
      </w:r>
      <w:r w:rsidR="00254BD2" w:rsidRPr="003657A8">
        <w:rPr>
          <w:b/>
          <w:bCs/>
        </w:rPr>
        <w:t>.06.</w:t>
      </w:r>
      <w:r w:rsidR="00254BD2" w:rsidRPr="003657A8">
        <w:rPr>
          <w:b/>
          <w:bCs/>
          <w:lang w:val="ru-RU"/>
        </w:rPr>
        <w:t>2024</w:t>
      </w:r>
      <w:r w:rsidR="00254BD2" w:rsidRPr="003657A8">
        <w:rPr>
          <w:b/>
          <w:bCs/>
        </w:rPr>
        <w:t xml:space="preserve"> г.</w:t>
      </w:r>
      <w:r w:rsidR="00500E38" w:rsidRPr="003657A8">
        <w:rPr>
          <w:b/>
          <w:bCs/>
        </w:rPr>
        <w:t xml:space="preserve"> </w:t>
      </w:r>
      <w:r w:rsidRPr="003657A8">
        <w:t xml:space="preserve">по чл. 56 от Закона за здравето са извършени </w:t>
      </w:r>
      <w:r w:rsidR="00382466">
        <w:rPr>
          <w:b/>
          <w:lang w:val="ru-RU"/>
        </w:rPr>
        <w:t>34</w:t>
      </w:r>
      <w:r w:rsidRPr="003657A8">
        <w:rPr>
          <w:lang w:val="ru-RU"/>
        </w:rPr>
        <w:t xml:space="preserve"> </w:t>
      </w:r>
      <w:r w:rsidRPr="003657A8">
        <w:t xml:space="preserve">проверки в </w:t>
      </w:r>
      <w:r w:rsidR="00382466">
        <w:rPr>
          <w:b/>
          <w:lang w:val="ru-RU"/>
        </w:rPr>
        <w:t>34</w:t>
      </w:r>
      <w:r w:rsidR="00EF3BD4" w:rsidRPr="003657A8">
        <w:rPr>
          <w:lang w:val="ru-RU"/>
        </w:rPr>
        <w:t xml:space="preserve"> </w:t>
      </w:r>
      <w:r w:rsidRPr="003657A8">
        <w:t xml:space="preserve">обекта </w:t>
      </w:r>
      <w:r w:rsidR="00382466">
        <w:rPr>
          <w:lang w:val="ru-RU"/>
        </w:rPr>
        <w:t>(1</w:t>
      </w:r>
      <w:r w:rsidRPr="003657A8">
        <w:t xml:space="preserve"> обект за хранене и развлечения, </w:t>
      </w:r>
      <w:r w:rsidR="00382466">
        <w:t>1</w:t>
      </w:r>
      <w:r w:rsidRPr="003657A8">
        <w:t xml:space="preserve"> детск</w:t>
      </w:r>
      <w:r w:rsidR="00382466">
        <w:t>о</w:t>
      </w:r>
      <w:r w:rsidRPr="003657A8">
        <w:t xml:space="preserve"> и учебн</w:t>
      </w:r>
      <w:r w:rsidR="00382466">
        <w:t>о</w:t>
      </w:r>
      <w:r w:rsidRPr="003657A8">
        <w:t xml:space="preserve"> заведени</w:t>
      </w:r>
      <w:r w:rsidR="00382466">
        <w:t>е</w:t>
      </w:r>
      <w:r w:rsidRPr="003657A8">
        <w:t xml:space="preserve">, </w:t>
      </w:r>
      <w:r w:rsidR="00382466">
        <w:t xml:space="preserve">31 </w:t>
      </w:r>
      <w:r w:rsidR="00EF3BD4" w:rsidRPr="003657A8">
        <w:t xml:space="preserve">други </w:t>
      </w:r>
      <w:r w:rsidRPr="003657A8">
        <w:t>закрити обществени</w:t>
      </w:r>
      <w:r w:rsidRPr="003657A8">
        <w:rPr>
          <w:lang w:val="ru-RU"/>
        </w:rPr>
        <w:t xml:space="preserve"> </w:t>
      </w:r>
      <w:r w:rsidRPr="003657A8">
        <w:t xml:space="preserve">места по смисъла на § 1а от допълнителните разпоредби на Закона за здравето, </w:t>
      </w:r>
      <w:r w:rsidR="00382466">
        <w:rPr>
          <w:lang w:val="ru-RU"/>
        </w:rPr>
        <w:t>1</w:t>
      </w:r>
      <w:r w:rsidRPr="003657A8">
        <w:t xml:space="preserve"> открит</w:t>
      </w:r>
      <w:r w:rsidR="00382466">
        <w:t>о</w:t>
      </w:r>
      <w:r w:rsidRPr="003657A8">
        <w:t xml:space="preserve"> обществен</w:t>
      </w:r>
      <w:r w:rsidR="00382466">
        <w:t>о мя</w:t>
      </w:r>
      <w:r w:rsidRPr="003657A8">
        <w:t>ст</w:t>
      </w:r>
      <w:r w:rsidR="00382466">
        <w:t>о</w:t>
      </w:r>
      <w:r w:rsidRPr="003657A8">
        <w:t xml:space="preserve">). </w:t>
      </w:r>
      <w:r w:rsidR="00D57121" w:rsidRPr="003657A8">
        <w:rPr>
          <w:lang w:val="ru-RU"/>
        </w:rPr>
        <w:t xml:space="preserve">Не са </w:t>
      </w:r>
      <w:proofErr w:type="spellStart"/>
      <w:r w:rsidR="00D57121" w:rsidRPr="003657A8">
        <w:rPr>
          <w:lang w:val="ru-RU"/>
        </w:rPr>
        <w:t>констатирани</w:t>
      </w:r>
      <w:proofErr w:type="spellEnd"/>
      <w:r w:rsidR="00D57121" w:rsidRPr="003657A8">
        <w:rPr>
          <w:lang w:val="ru-RU"/>
        </w:rPr>
        <w:t xml:space="preserve"> нарушения на </w:t>
      </w:r>
      <w:proofErr w:type="spellStart"/>
      <w:r w:rsidR="00D57121" w:rsidRPr="003657A8">
        <w:rPr>
          <w:lang w:val="ru-RU"/>
        </w:rPr>
        <w:t>въведените</w:t>
      </w:r>
      <w:proofErr w:type="spellEnd"/>
      <w:r w:rsidR="00D57121" w:rsidRPr="003657A8">
        <w:rPr>
          <w:lang w:val="ru-RU"/>
        </w:rPr>
        <w:t xml:space="preserve"> забрани и ограничения за </w:t>
      </w:r>
      <w:proofErr w:type="spellStart"/>
      <w:r w:rsidR="00D57121" w:rsidRPr="003657A8">
        <w:rPr>
          <w:lang w:val="ru-RU"/>
        </w:rPr>
        <w:t>тютюнопушене</w:t>
      </w:r>
      <w:proofErr w:type="spellEnd"/>
      <w:r w:rsidR="00D57121" w:rsidRPr="003657A8">
        <w:rPr>
          <w:lang w:val="ru-RU"/>
        </w:rPr>
        <w:t xml:space="preserve"> в </w:t>
      </w:r>
      <w:proofErr w:type="spellStart"/>
      <w:r w:rsidR="00D57121" w:rsidRPr="003657A8">
        <w:rPr>
          <w:lang w:val="ru-RU"/>
        </w:rPr>
        <w:t>закритите</w:t>
      </w:r>
      <w:proofErr w:type="spellEnd"/>
      <w:r w:rsidR="00D57121" w:rsidRPr="003657A8">
        <w:rPr>
          <w:lang w:val="ru-RU"/>
        </w:rPr>
        <w:t xml:space="preserve"> и </w:t>
      </w:r>
      <w:proofErr w:type="spellStart"/>
      <w:r w:rsidR="00D57121" w:rsidRPr="003657A8">
        <w:rPr>
          <w:lang w:val="ru-RU"/>
        </w:rPr>
        <w:t>някои</w:t>
      </w:r>
      <w:proofErr w:type="spellEnd"/>
      <w:r w:rsidR="00D57121" w:rsidRPr="003657A8">
        <w:rPr>
          <w:lang w:val="ru-RU"/>
        </w:rPr>
        <w:t xml:space="preserve"> </w:t>
      </w:r>
      <w:proofErr w:type="spellStart"/>
      <w:r w:rsidR="00D57121" w:rsidRPr="003657A8">
        <w:rPr>
          <w:lang w:val="ru-RU"/>
        </w:rPr>
        <w:t>открити</w:t>
      </w:r>
      <w:proofErr w:type="spellEnd"/>
      <w:r w:rsidR="00D57121" w:rsidRPr="003657A8">
        <w:rPr>
          <w:lang w:val="ru-RU"/>
        </w:rPr>
        <w:t xml:space="preserve"> </w:t>
      </w:r>
      <w:proofErr w:type="spellStart"/>
      <w:r w:rsidR="00D57121" w:rsidRPr="003657A8">
        <w:rPr>
          <w:lang w:val="ru-RU"/>
        </w:rPr>
        <w:t>обществени</w:t>
      </w:r>
      <w:proofErr w:type="spellEnd"/>
      <w:r w:rsidR="00D57121" w:rsidRPr="003657A8">
        <w:rPr>
          <w:lang w:val="ru-RU"/>
        </w:rPr>
        <w:t xml:space="preserve"> места. </w:t>
      </w:r>
      <w:proofErr w:type="spellStart"/>
      <w:r w:rsidR="00D57121" w:rsidRPr="003657A8">
        <w:rPr>
          <w:lang w:val="ru-RU"/>
        </w:rPr>
        <w:t>Няма</w:t>
      </w:r>
      <w:proofErr w:type="spellEnd"/>
      <w:r w:rsidR="00D57121" w:rsidRPr="003657A8">
        <w:rPr>
          <w:lang w:val="ru-RU"/>
        </w:rPr>
        <w:t xml:space="preserve"> </w:t>
      </w:r>
      <w:proofErr w:type="spellStart"/>
      <w:r w:rsidR="00D57121" w:rsidRPr="003657A8">
        <w:rPr>
          <w:lang w:val="ru-RU"/>
        </w:rPr>
        <w:t>издадени</w:t>
      </w:r>
      <w:proofErr w:type="spellEnd"/>
      <w:r w:rsidR="00D57121" w:rsidRPr="003657A8">
        <w:rPr>
          <w:lang w:val="ru-RU"/>
        </w:rPr>
        <w:t xml:space="preserve"> предписания и </w:t>
      </w:r>
      <w:proofErr w:type="spellStart"/>
      <w:r w:rsidR="00D57121" w:rsidRPr="003657A8">
        <w:rPr>
          <w:lang w:val="ru-RU"/>
        </w:rPr>
        <w:t>актове</w:t>
      </w:r>
      <w:proofErr w:type="spellEnd"/>
      <w:r w:rsidR="00D57121" w:rsidRPr="003657A8">
        <w:rPr>
          <w:lang w:val="ru-RU"/>
        </w:rPr>
        <w:t>.</w:t>
      </w:r>
    </w:p>
    <w:p w14:paraId="5C8BFF38" w14:textId="77777777" w:rsidR="007F0347" w:rsidRPr="003657A8" w:rsidRDefault="007F0347" w:rsidP="007F0347">
      <w:pPr>
        <w:jc w:val="both"/>
        <w:rPr>
          <w:lang w:val="ru-RU"/>
        </w:rPr>
      </w:pPr>
      <w:r w:rsidRPr="003657A8">
        <w:rPr>
          <w:lang w:val="ru-RU"/>
        </w:rPr>
        <w:t xml:space="preserve"> </w:t>
      </w:r>
    </w:p>
    <w:p w14:paraId="01CAF3C5" w14:textId="77777777" w:rsidR="005025B7" w:rsidRPr="003657A8" w:rsidRDefault="00A11C2C" w:rsidP="00AA45BE">
      <w:pPr>
        <w:rPr>
          <w:lang w:val="ru-RU"/>
        </w:rPr>
      </w:pPr>
      <w:bookmarkStart w:id="0" w:name="_GoBack"/>
      <w:r>
        <w:rPr>
          <w:b/>
          <w:caps/>
          <w:lang w:val="ru-RU"/>
        </w:rPr>
        <w:pict w14:anchorId="5EBB22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.35pt;height:95pt">
            <v:imagedata r:id="rId9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3657A8" w:rsidSect="001A2FCF">
      <w:footerReference w:type="default" r:id="rId10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7B5F2" w14:textId="77777777" w:rsidR="00CD3C7B" w:rsidRDefault="00CD3C7B" w:rsidP="00D5329D">
      <w:r>
        <w:separator/>
      </w:r>
    </w:p>
  </w:endnote>
  <w:endnote w:type="continuationSeparator" w:id="0">
    <w:p w14:paraId="1D2B46C3" w14:textId="77777777" w:rsidR="00CD3C7B" w:rsidRDefault="00CD3C7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0894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E17E1AB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35393709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6F012CE8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0BEBF" w14:textId="77777777" w:rsidR="00CD3C7B" w:rsidRDefault="00CD3C7B" w:rsidP="00D5329D">
      <w:r>
        <w:separator/>
      </w:r>
    </w:p>
  </w:footnote>
  <w:footnote w:type="continuationSeparator" w:id="0">
    <w:p w14:paraId="63A3F279" w14:textId="77777777" w:rsidR="00CD3C7B" w:rsidRDefault="00CD3C7B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7EA"/>
    <w:multiLevelType w:val="hybridMultilevel"/>
    <w:tmpl w:val="342272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E59E3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657A8"/>
    <w:rsid w:val="00377F00"/>
    <w:rsid w:val="00382466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7308F"/>
    <w:rsid w:val="00682970"/>
    <w:rsid w:val="00682B25"/>
    <w:rsid w:val="006A15AE"/>
    <w:rsid w:val="006B47F4"/>
    <w:rsid w:val="006B5130"/>
    <w:rsid w:val="006C63B2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36C65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C7ADE"/>
    <w:rsid w:val="007D7DD3"/>
    <w:rsid w:val="007F0347"/>
    <w:rsid w:val="007F49F6"/>
    <w:rsid w:val="0080187C"/>
    <w:rsid w:val="00801C97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E7036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C05EA"/>
    <w:rsid w:val="009D3948"/>
    <w:rsid w:val="009D617B"/>
    <w:rsid w:val="009D6C8E"/>
    <w:rsid w:val="009E2114"/>
    <w:rsid w:val="009E2CB5"/>
    <w:rsid w:val="00A043AF"/>
    <w:rsid w:val="00A11C2C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3A60"/>
    <w:rsid w:val="00C33F9A"/>
    <w:rsid w:val="00C512C4"/>
    <w:rsid w:val="00C51AB7"/>
    <w:rsid w:val="00C61C0B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D3C7B"/>
    <w:rsid w:val="00CD721A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3726F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20521"/>
    <w:rsid w:val="00E30E00"/>
    <w:rsid w:val="00E325A5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D79596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B69C-BC3A-4D88-85A2-D70DE947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882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direktor@rzi-dobrich.org</cp:lastModifiedBy>
  <cp:revision>16</cp:revision>
  <cp:lastPrinted>2019-09-02T06:52:00Z</cp:lastPrinted>
  <dcterms:created xsi:type="dcterms:W3CDTF">2024-06-10T05:49:00Z</dcterms:created>
  <dcterms:modified xsi:type="dcterms:W3CDTF">2024-06-10T12:12:00Z</dcterms:modified>
</cp:coreProperties>
</file>