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2E7347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2E7347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Pr="00E50AC7">
              <w:rPr>
                <w:b/>
                <w:bCs/>
                <w:lang w:val="ru-RU"/>
              </w:rPr>
              <w:t xml:space="preserve"> </w:t>
            </w:r>
            <w:r w:rsidR="002E7347">
              <w:rPr>
                <w:b/>
                <w:bCs/>
              </w:rPr>
              <w:t>15</w:t>
            </w:r>
            <w:r w:rsidR="00131C6D" w:rsidRPr="006555AD">
              <w:rPr>
                <w:b/>
                <w:bCs/>
              </w:rPr>
              <w:t xml:space="preserve">.09- </w:t>
            </w:r>
            <w:r w:rsidR="002E7347">
              <w:rPr>
                <w:b/>
                <w:bCs/>
              </w:rPr>
              <w:t>21</w:t>
            </w:r>
            <w:r w:rsidR="00131C6D" w:rsidRPr="006555AD">
              <w:rPr>
                <w:b/>
                <w:bCs/>
              </w:rPr>
              <w:t>.09.2023 г. (</w:t>
            </w:r>
            <w:r w:rsidR="00131C6D">
              <w:rPr>
                <w:b/>
                <w:bCs/>
              </w:rPr>
              <w:t>3</w:t>
            </w:r>
            <w:r w:rsidR="002E7347">
              <w:rPr>
                <w:b/>
                <w:bCs/>
              </w:rPr>
              <w:t>8</w:t>
            </w:r>
            <w:r w:rsidR="00131C6D" w:rsidRPr="006555AD">
              <w:rPr>
                <w:b/>
                <w:bCs/>
              </w:rPr>
              <w:t>-</w:t>
            </w:r>
            <w:r w:rsidR="00131C6D">
              <w:rPr>
                <w:b/>
                <w:bCs/>
              </w:rPr>
              <w:t>ма</w:t>
            </w:r>
            <w:r w:rsidR="00131C6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1B11FC" w:rsidRPr="00E15EBD" w:rsidRDefault="001B11FC" w:rsidP="001B11FC">
      <w:pPr>
        <w:jc w:val="both"/>
      </w:pPr>
      <w:r w:rsidRPr="00E15EBD">
        <w:t xml:space="preserve">През периода са регистрирани общо </w:t>
      </w:r>
      <w:r>
        <w:t>31</w:t>
      </w:r>
      <w:r w:rsidRPr="00E15EBD">
        <w:t xml:space="preserve"> случая на заразни заболявания, от които: </w:t>
      </w:r>
    </w:p>
    <w:p w:rsidR="001B11FC" w:rsidRPr="00E15EBD" w:rsidRDefault="001B11FC" w:rsidP="001B11FC">
      <w:pPr>
        <w:numPr>
          <w:ilvl w:val="0"/>
          <w:numId w:val="8"/>
        </w:numPr>
        <w:jc w:val="both"/>
      </w:pPr>
      <w:r w:rsidRPr="00E15EBD">
        <w:t>Грип и остри рес</w:t>
      </w:r>
      <w:r>
        <w:t xml:space="preserve">пираторни заболявания (ОРЗ) - 22 </w:t>
      </w:r>
      <w:r w:rsidRPr="00E15EBD">
        <w:t>случая.</w:t>
      </w:r>
    </w:p>
    <w:p w:rsidR="001B11FC" w:rsidRPr="00E15EBD" w:rsidRDefault="001B11FC" w:rsidP="001B11FC">
      <w:pPr>
        <w:jc w:val="both"/>
      </w:pPr>
      <w:r w:rsidRPr="00E15EBD">
        <w:t xml:space="preserve">Общата заболяемост от грип и ОРЗ за областта е </w:t>
      </w:r>
      <w:r>
        <w:t>27,75</w:t>
      </w:r>
      <w:r w:rsidRPr="00E15EBD">
        <w:t xml:space="preserve"> %оо.</w:t>
      </w:r>
    </w:p>
    <w:p w:rsidR="001B11FC" w:rsidRPr="00E15EBD" w:rsidRDefault="001B11FC" w:rsidP="001B11FC">
      <w:pPr>
        <w:spacing w:before="120"/>
        <w:ind w:left="-360"/>
        <w:jc w:val="both"/>
      </w:pPr>
      <w:r w:rsidRPr="00E15EBD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B11FC" w:rsidRPr="00E15EBD" w:rsidTr="003C6746">
        <w:trPr>
          <w:trHeight w:val="383"/>
          <w:jc w:val="center"/>
        </w:trPr>
        <w:tc>
          <w:tcPr>
            <w:tcW w:w="1276" w:type="dxa"/>
          </w:tcPr>
          <w:p w:rsidR="001B11FC" w:rsidRPr="00E15EBD" w:rsidRDefault="001B11FC" w:rsidP="003C6746">
            <w:pPr>
              <w:jc w:val="both"/>
            </w:pPr>
            <w:r w:rsidRPr="00E15EBD">
              <w:t xml:space="preserve">  0-4 г.</w:t>
            </w:r>
          </w:p>
        </w:tc>
        <w:tc>
          <w:tcPr>
            <w:tcW w:w="1080" w:type="dxa"/>
          </w:tcPr>
          <w:p w:rsidR="001B11FC" w:rsidRPr="00E15EBD" w:rsidRDefault="001B11FC" w:rsidP="003C6746">
            <w:pPr>
              <w:jc w:val="both"/>
            </w:pPr>
            <w:r w:rsidRPr="00E15EBD">
              <w:t>5-14 г.</w:t>
            </w:r>
          </w:p>
        </w:tc>
        <w:tc>
          <w:tcPr>
            <w:tcW w:w="1119" w:type="dxa"/>
          </w:tcPr>
          <w:p w:rsidR="001B11FC" w:rsidRPr="00E15EBD" w:rsidRDefault="001B11FC" w:rsidP="003C6746">
            <w:pPr>
              <w:jc w:val="both"/>
            </w:pPr>
            <w:r w:rsidRPr="00E15EBD">
              <w:t>15-29 г.</w:t>
            </w:r>
          </w:p>
        </w:tc>
        <w:tc>
          <w:tcPr>
            <w:tcW w:w="936" w:type="dxa"/>
          </w:tcPr>
          <w:p w:rsidR="001B11FC" w:rsidRPr="00E15EBD" w:rsidRDefault="001B11FC" w:rsidP="003C6746">
            <w:pPr>
              <w:jc w:val="both"/>
            </w:pPr>
            <w:r w:rsidRPr="00E15EBD">
              <w:t>30-64 г</w:t>
            </w:r>
          </w:p>
        </w:tc>
        <w:tc>
          <w:tcPr>
            <w:tcW w:w="851" w:type="dxa"/>
          </w:tcPr>
          <w:p w:rsidR="001B11FC" w:rsidRPr="00E15EBD" w:rsidRDefault="001B11FC" w:rsidP="003C6746">
            <w:pPr>
              <w:jc w:val="both"/>
            </w:pPr>
            <w:r w:rsidRPr="00E15EBD">
              <w:t>+65 г.</w:t>
            </w:r>
          </w:p>
        </w:tc>
        <w:tc>
          <w:tcPr>
            <w:tcW w:w="1134" w:type="dxa"/>
          </w:tcPr>
          <w:p w:rsidR="001B11FC" w:rsidRPr="00E15EBD" w:rsidRDefault="001B11FC" w:rsidP="003C6746">
            <w:pPr>
              <w:jc w:val="both"/>
            </w:pPr>
            <w:r w:rsidRPr="00E15EBD">
              <w:t>общо</w:t>
            </w:r>
          </w:p>
        </w:tc>
        <w:tc>
          <w:tcPr>
            <w:tcW w:w="2447" w:type="dxa"/>
          </w:tcPr>
          <w:p w:rsidR="001B11FC" w:rsidRPr="00E15EBD" w:rsidRDefault="001B11FC" w:rsidP="003C6746">
            <w:pPr>
              <w:jc w:val="both"/>
            </w:pPr>
            <w:r w:rsidRPr="00E15EBD">
              <w:t>Заболяемост %оо</w:t>
            </w:r>
          </w:p>
        </w:tc>
      </w:tr>
      <w:tr w:rsidR="001B11FC" w:rsidRPr="00E15EBD" w:rsidTr="003C6746">
        <w:trPr>
          <w:trHeight w:val="149"/>
          <w:jc w:val="center"/>
        </w:trPr>
        <w:tc>
          <w:tcPr>
            <w:tcW w:w="1276" w:type="dxa"/>
          </w:tcPr>
          <w:p w:rsidR="001B11FC" w:rsidRPr="00AA1C01" w:rsidRDefault="001B11FC" w:rsidP="003C6746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B11FC" w:rsidRPr="00AA1C01" w:rsidRDefault="001B11FC" w:rsidP="003C6746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:rsidR="001B11FC" w:rsidRPr="00AA1C01" w:rsidRDefault="001B11FC" w:rsidP="003C6746">
            <w:pPr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1B11FC" w:rsidRPr="00AA1C01" w:rsidRDefault="001B11FC" w:rsidP="003C674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B11FC" w:rsidRPr="00AA1C01" w:rsidRDefault="001B11FC" w:rsidP="003C674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11FC" w:rsidRPr="00AA1C01" w:rsidRDefault="001B11FC" w:rsidP="003C6746">
            <w:pPr>
              <w:jc w:val="center"/>
            </w:pPr>
            <w:r>
              <w:t>22</w:t>
            </w:r>
          </w:p>
        </w:tc>
        <w:tc>
          <w:tcPr>
            <w:tcW w:w="2447" w:type="dxa"/>
          </w:tcPr>
          <w:p w:rsidR="001B11FC" w:rsidRPr="00E15EBD" w:rsidRDefault="001B11FC" w:rsidP="003C6746">
            <w:pPr>
              <w:jc w:val="center"/>
              <w:rPr>
                <w:lang w:val="ru-RU"/>
              </w:rPr>
            </w:pPr>
            <w:r>
              <w:t>27,75</w:t>
            </w:r>
            <w:r w:rsidRPr="00E15EBD">
              <w:t xml:space="preserve"> %оо</w:t>
            </w:r>
          </w:p>
        </w:tc>
      </w:tr>
    </w:tbl>
    <w:p w:rsidR="001B11FC" w:rsidRPr="00E15EBD" w:rsidRDefault="001B11FC" w:rsidP="001B11FC">
      <w:pPr>
        <w:ind w:left="567"/>
        <w:jc w:val="both"/>
      </w:pPr>
    </w:p>
    <w:p w:rsidR="001B11FC" w:rsidRPr="00E15EBD" w:rsidRDefault="001B11FC" w:rsidP="001B11FC">
      <w:pPr>
        <w:numPr>
          <w:ilvl w:val="0"/>
          <w:numId w:val="8"/>
        </w:numPr>
        <w:jc w:val="both"/>
      </w:pPr>
      <w:r>
        <w:t>7</w:t>
      </w:r>
      <w:r w:rsidRPr="00E15EBD">
        <w:t xml:space="preserve"> регистрирани случая на заболели от </w:t>
      </w:r>
      <w:r w:rsidRPr="00E15EBD">
        <w:rPr>
          <w:lang w:val="en-US"/>
        </w:rPr>
        <w:t>COVID</w:t>
      </w:r>
      <w:r w:rsidRPr="00E15EBD">
        <w:rPr>
          <w:lang w:val="ru-RU"/>
        </w:rPr>
        <w:t>-19</w:t>
      </w:r>
      <w:r w:rsidRPr="00E15EBD">
        <w:t>. Заболяемост за областта з</w:t>
      </w:r>
      <w:r>
        <w:t>а 14 дни на 100000 жители към 26</w:t>
      </w:r>
      <w:r w:rsidRPr="00E15EBD">
        <w:t xml:space="preserve">.09.2023г. – </w:t>
      </w:r>
      <w:r>
        <w:t>10,76</w:t>
      </w:r>
      <w:r w:rsidRPr="00E15EBD">
        <w:t xml:space="preserve"> %000 при </w:t>
      </w:r>
      <w:r>
        <w:t>25,93</w:t>
      </w:r>
      <w:r w:rsidRPr="00E15EBD">
        <w:t xml:space="preserve"> %000 за </w:t>
      </w:r>
      <w:proofErr w:type="spellStart"/>
      <w:r w:rsidRPr="00E15EBD">
        <w:t>РБългария</w:t>
      </w:r>
      <w:proofErr w:type="spellEnd"/>
      <w:r w:rsidRPr="00E15EBD">
        <w:t>.</w:t>
      </w:r>
    </w:p>
    <w:p w:rsidR="001B11FC" w:rsidRPr="00E15EBD" w:rsidRDefault="001B11FC" w:rsidP="001B11FC">
      <w:pPr>
        <w:numPr>
          <w:ilvl w:val="0"/>
          <w:numId w:val="8"/>
        </w:numPr>
        <w:jc w:val="both"/>
      </w:pPr>
      <w:r>
        <w:t>1 случай</w:t>
      </w:r>
      <w:r w:rsidRPr="00E15EBD">
        <w:t xml:space="preserve"> на възду</w:t>
      </w:r>
      <w:r>
        <w:t>шно-капкова инфекция – варицела</w:t>
      </w:r>
      <w:r w:rsidRPr="00E15EBD">
        <w:t>;</w:t>
      </w:r>
    </w:p>
    <w:p w:rsidR="00BF205A" w:rsidRDefault="001B11FC" w:rsidP="001B11FC">
      <w:pPr>
        <w:numPr>
          <w:ilvl w:val="0"/>
          <w:numId w:val="8"/>
        </w:numPr>
        <w:jc w:val="both"/>
      </w:pPr>
      <w:r>
        <w:t xml:space="preserve">1 случай на чревна инфекция – </w:t>
      </w:r>
      <w:proofErr w:type="spellStart"/>
      <w:r>
        <w:t>колиентерит</w:t>
      </w:r>
      <w:proofErr w:type="spellEnd"/>
      <w:r w:rsidRPr="00E15EBD">
        <w:t>;</w:t>
      </w:r>
    </w:p>
    <w:p w:rsidR="001B11FC" w:rsidRPr="00BB5475" w:rsidRDefault="001B11FC" w:rsidP="001B11FC">
      <w:pPr>
        <w:numPr>
          <w:ilvl w:val="0"/>
          <w:numId w:val="8"/>
        </w:num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1B11FC" w:rsidRPr="00F868A6" w:rsidRDefault="001B11FC" w:rsidP="001B11FC">
      <w:pPr>
        <w:ind w:left="567"/>
        <w:jc w:val="both"/>
        <w:rPr>
          <w:color w:val="FF0000"/>
        </w:rPr>
      </w:pPr>
    </w:p>
    <w:p w:rsidR="001B11FC" w:rsidRPr="00B90518" w:rsidRDefault="001B11FC" w:rsidP="001B11FC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1B11FC" w:rsidRPr="0022005B" w:rsidRDefault="001B11FC" w:rsidP="001B11FC">
      <w:pPr>
        <w:jc w:val="both"/>
        <w:rPr>
          <w:lang w:val="ru-RU"/>
        </w:rPr>
      </w:pPr>
      <w:r w:rsidRPr="0022005B">
        <w:t>Н</w:t>
      </w:r>
      <w:proofErr w:type="spellStart"/>
      <w:r w:rsidRPr="0022005B">
        <w:rPr>
          <w:lang w:val="ru-RU"/>
        </w:rPr>
        <w:t>аправени</w:t>
      </w:r>
      <w:proofErr w:type="spellEnd"/>
      <w:r w:rsidRPr="0022005B">
        <w:rPr>
          <w:lang w:val="ru-RU"/>
        </w:rPr>
        <w:t xml:space="preserve"> проверки на </w:t>
      </w:r>
      <w:proofErr w:type="spellStart"/>
      <w:r w:rsidRPr="0022005B">
        <w:rPr>
          <w:lang w:val="ru-RU"/>
        </w:rPr>
        <w:t>обекти</w:t>
      </w:r>
      <w:proofErr w:type="spellEnd"/>
      <w:r w:rsidRPr="0022005B">
        <w:rPr>
          <w:lang w:val="ru-RU"/>
        </w:rPr>
        <w:t xml:space="preserve"> в </w:t>
      </w:r>
      <w:proofErr w:type="spellStart"/>
      <w:r w:rsidRPr="0022005B">
        <w:rPr>
          <w:lang w:val="ru-RU"/>
        </w:rPr>
        <w:t>лечебни</w:t>
      </w:r>
      <w:proofErr w:type="spellEnd"/>
      <w:r w:rsidRPr="0022005B">
        <w:rPr>
          <w:lang w:val="ru-RU"/>
        </w:rPr>
        <w:t xml:space="preserve"> заведения за </w:t>
      </w:r>
      <w:proofErr w:type="spellStart"/>
      <w:r w:rsidRPr="0022005B">
        <w:rPr>
          <w:lang w:val="ru-RU"/>
        </w:rPr>
        <w:t>болнична</w:t>
      </w:r>
      <w:proofErr w:type="spellEnd"/>
      <w:r w:rsidRPr="0022005B">
        <w:rPr>
          <w:lang w:val="ru-RU"/>
        </w:rPr>
        <w:t xml:space="preserve">, извънболнична медицинска помощ - </w:t>
      </w:r>
      <w:r>
        <w:rPr>
          <w:lang w:val="ru-RU"/>
        </w:rPr>
        <w:t>17</w:t>
      </w:r>
      <w:r w:rsidRPr="0022005B">
        <w:rPr>
          <w:lang w:val="ru-RU"/>
        </w:rPr>
        <w:t>.</w:t>
      </w:r>
    </w:p>
    <w:p w:rsidR="001B11FC" w:rsidRPr="0022005B" w:rsidRDefault="001B11FC" w:rsidP="001B11FC">
      <w:pPr>
        <w:jc w:val="both"/>
        <w:rPr>
          <w:lang w:val="ru-RU"/>
        </w:rPr>
      </w:pPr>
      <w:proofErr w:type="spellStart"/>
      <w:r w:rsidRPr="0022005B">
        <w:rPr>
          <w:lang w:val="ru-RU"/>
        </w:rPr>
        <w:t>Извършени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са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епидемиологични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проучвания</w:t>
      </w:r>
      <w:proofErr w:type="spellEnd"/>
      <w:r w:rsidRPr="0022005B">
        <w:rPr>
          <w:lang w:val="ru-RU"/>
        </w:rPr>
        <w:t xml:space="preserve"> на </w:t>
      </w:r>
      <w:proofErr w:type="spellStart"/>
      <w:r w:rsidRPr="0022005B">
        <w:rPr>
          <w:lang w:val="ru-RU"/>
        </w:rPr>
        <w:t>регистрирани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заразни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болести</w:t>
      </w:r>
      <w:proofErr w:type="spellEnd"/>
      <w:r w:rsidRPr="0022005B">
        <w:rPr>
          <w:lang w:val="ru-RU"/>
        </w:rPr>
        <w:t xml:space="preserve"> - </w:t>
      </w:r>
      <w:r>
        <w:rPr>
          <w:lang w:val="ru-RU"/>
        </w:rPr>
        <w:t>9</w:t>
      </w:r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бр</w:t>
      </w:r>
      <w:proofErr w:type="spellEnd"/>
      <w:r w:rsidRPr="0022005B">
        <w:rPr>
          <w:lang w:val="ru-RU"/>
        </w:rPr>
        <w:t>.</w:t>
      </w:r>
    </w:p>
    <w:p w:rsidR="001B11FC" w:rsidRDefault="001B11FC" w:rsidP="001B11FC">
      <w:pPr>
        <w:jc w:val="both"/>
        <w:rPr>
          <w:sz w:val="23"/>
          <w:szCs w:val="23"/>
          <w:lang w:val="ru-RU"/>
        </w:rPr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медицинска помощ </w:t>
      </w:r>
      <w:r>
        <w:rPr>
          <w:sz w:val="23"/>
          <w:szCs w:val="23"/>
          <w:lang w:val="ru-RU"/>
        </w:rPr>
        <w:t xml:space="preserve">– 76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1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положителен </w:t>
      </w:r>
      <w:proofErr w:type="spellStart"/>
      <w:r>
        <w:rPr>
          <w:sz w:val="23"/>
          <w:szCs w:val="23"/>
          <w:lang w:val="ru-RU"/>
        </w:rPr>
        <w:t>резултат</w:t>
      </w:r>
      <w:proofErr w:type="spellEnd"/>
      <w:r>
        <w:rPr>
          <w:sz w:val="23"/>
          <w:szCs w:val="23"/>
          <w:lang w:val="ru-RU"/>
        </w:rPr>
        <w:t xml:space="preserve">: 50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паразитологични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и 26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 с 1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положителен </w:t>
      </w:r>
      <w:proofErr w:type="spellStart"/>
      <w:r>
        <w:rPr>
          <w:sz w:val="23"/>
          <w:szCs w:val="23"/>
          <w:lang w:val="ru-RU"/>
        </w:rPr>
        <w:t>резултат</w:t>
      </w:r>
      <w:proofErr w:type="spellEnd"/>
      <w:r>
        <w:rPr>
          <w:sz w:val="23"/>
          <w:szCs w:val="23"/>
          <w:lang w:val="ru-RU"/>
        </w:rPr>
        <w:t>.</w:t>
      </w:r>
    </w:p>
    <w:p w:rsidR="002404DE" w:rsidRDefault="001B11FC" w:rsidP="001B11FC">
      <w:pPr>
        <w:jc w:val="both"/>
      </w:pPr>
      <w:r>
        <w:rPr>
          <w:sz w:val="23"/>
          <w:szCs w:val="23"/>
          <w:lang w:val="ru-RU"/>
        </w:rPr>
        <w:t xml:space="preserve"> </w:t>
      </w:r>
    </w:p>
    <w:p w:rsidR="001B11FC" w:rsidRDefault="001B11FC" w:rsidP="001B11FC">
      <w:pPr>
        <w:jc w:val="both"/>
      </w:pPr>
      <w:r w:rsidRPr="0022005B">
        <w:t xml:space="preserve">През </w:t>
      </w:r>
      <w:r w:rsidRPr="0022005B">
        <w:rPr>
          <w:b/>
          <w:bCs/>
        </w:rPr>
        <w:t>консултативния кабинет по СПИН /КАБКИС/</w:t>
      </w:r>
      <w:r w:rsidRPr="0022005B">
        <w:t xml:space="preserve"> </w:t>
      </w:r>
      <w:r>
        <w:t>няма</w:t>
      </w:r>
      <w:r w:rsidRPr="0022005B">
        <w:t xml:space="preserve"> преминал</w:t>
      </w:r>
      <w:r>
        <w:t xml:space="preserve">и </w:t>
      </w:r>
      <w:r w:rsidRPr="0022005B">
        <w:t>лиц</w:t>
      </w:r>
      <w:r>
        <w:t>а</w:t>
      </w:r>
      <w:r w:rsidRPr="0022005B">
        <w:t xml:space="preserve">. </w:t>
      </w:r>
    </w:p>
    <w:p w:rsidR="001B11FC" w:rsidRPr="0022005B" w:rsidRDefault="001B11FC" w:rsidP="001B11FC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981968" w:rsidRDefault="005025B7" w:rsidP="003273DF">
      <w:pPr>
        <w:jc w:val="both"/>
      </w:pPr>
      <w:r w:rsidRPr="00981968">
        <w:t xml:space="preserve">Извършени </w:t>
      </w:r>
      <w:r w:rsidR="000B1F97">
        <w:t>са общо 3</w:t>
      </w:r>
      <w:r w:rsidRPr="00981968">
        <w:t xml:space="preserve"> проверки, от които </w:t>
      </w:r>
      <w:r w:rsidR="000B1F97">
        <w:t xml:space="preserve">и двете на </w:t>
      </w:r>
      <w:r w:rsidRPr="00981968">
        <w:t xml:space="preserve">лечебни заведения за болнична </w:t>
      </w:r>
      <w:r w:rsidR="001C0BB1">
        <w:t xml:space="preserve">помощ </w:t>
      </w:r>
      <w:r w:rsidR="000B1F97">
        <w:t>по субсидиране. 1 бр. проверка на лечебно заведение по извънболнична помощ по жалба.</w:t>
      </w:r>
      <w:r w:rsidRPr="00981968">
        <w:t xml:space="preserve"> Няма установени нарушения. </w:t>
      </w:r>
    </w:p>
    <w:p w:rsidR="005025B7" w:rsidRPr="00981968" w:rsidRDefault="005025B7" w:rsidP="00964618">
      <w:pPr>
        <w:jc w:val="both"/>
      </w:pPr>
      <w:r w:rsidRPr="00981968">
        <w:t>Подготвени и изпратени документи за промяна в обстоятелствата към Изпълнителна Агенция</w:t>
      </w:r>
      <w:r w:rsidR="003273DF" w:rsidRPr="00981968">
        <w:t xml:space="preserve"> Медицински надзор </w:t>
      </w:r>
      <w:r w:rsidR="00947906">
        <w:t>на</w:t>
      </w:r>
      <w:r w:rsidR="003273DF" w:rsidRPr="00981968">
        <w:t xml:space="preserve"> </w:t>
      </w:r>
      <w:r w:rsidR="000B1F97">
        <w:t>1 бр.</w:t>
      </w:r>
      <w:r w:rsidR="00947906">
        <w:t xml:space="preserve"> ЛЗ</w:t>
      </w:r>
      <w:r w:rsidR="000B1F97">
        <w:t xml:space="preserve"> </w:t>
      </w:r>
    </w:p>
    <w:p w:rsidR="005025B7" w:rsidRPr="00981968" w:rsidRDefault="00947906" w:rsidP="00964618">
      <w:pPr>
        <w:jc w:val="both"/>
      </w:pPr>
      <w:r>
        <w:t>И</w:t>
      </w:r>
      <w:r w:rsidR="00981968">
        <w:t>здадени</w:t>
      </w:r>
      <w:r w:rsidR="001115DB" w:rsidRPr="00981968">
        <w:t xml:space="preserve"> </w:t>
      </w:r>
      <w:r w:rsidR="005025B7" w:rsidRPr="00981968">
        <w:t>заповеди за промяна на състава на ЛКК</w:t>
      </w:r>
      <w:r w:rsidR="009C0CE2">
        <w:t>-</w:t>
      </w:r>
      <w:r w:rsidR="001C0BB1">
        <w:t xml:space="preserve"> няма.</w:t>
      </w:r>
    </w:p>
    <w:p w:rsidR="005025B7" w:rsidRPr="00981968" w:rsidRDefault="005025B7" w:rsidP="00964618">
      <w:pPr>
        <w:jc w:val="both"/>
      </w:pPr>
      <w:r w:rsidRPr="00981968">
        <w:t xml:space="preserve">Приети  и обработени </w:t>
      </w:r>
      <w:r w:rsidR="00633F42" w:rsidRPr="00981968">
        <w:t xml:space="preserve"> </w:t>
      </w:r>
      <w:r w:rsidRPr="00981968">
        <w:t>жалби</w:t>
      </w:r>
      <w:r w:rsidR="00377F00" w:rsidRPr="00981968">
        <w:t xml:space="preserve"> </w:t>
      </w:r>
      <w:r w:rsidR="00CE2BED" w:rsidRPr="00981968">
        <w:t xml:space="preserve">– </w:t>
      </w:r>
      <w:r w:rsidR="007152BA">
        <w:t>1</w:t>
      </w:r>
      <w:r w:rsidR="00947906">
        <w:t xml:space="preserve"> </w:t>
      </w:r>
      <w:r w:rsidR="00CE2BED" w:rsidRPr="00981968">
        <w:t>бр</w:t>
      </w:r>
      <w:r w:rsidRPr="00981968">
        <w:t>.</w:t>
      </w:r>
    </w:p>
    <w:p w:rsidR="005025B7" w:rsidRPr="00981968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7152BA">
        <w:t>140</w:t>
      </w:r>
      <w:r w:rsidRPr="00981968">
        <w:t xml:space="preserve"> медицински досиета, извършени са </w:t>
      </w:r>
      <w:r w:rsidR="007152BA">
        <w:t>83</w:t>
      </w:r>
      <w:r w:rsidR="00947906">
        <w:t xml:space="preserve"> </w:t>
      </w:r>
      <w:r w:rsidRPr="00981968">
        <w:t xml:space="preserve">справки, изготвени са </w:t>
      </w:r>
      <w:r w:rsidR="007152BA">
        <w:t>71</w:t>
      </w:r>
      <w:r w:rsidRPr="00981968">
        <w:t xml:space="preserve"> преписки и </w:t>
      </w:r>
      <w:r w:rsidR="007152BA">
        <w:t>25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bookmarkStart w:id="0" w:name="_GoBack"/>
      <w:bookmarkEnd w:id="0"/>
      <w:r w:rsidRPr="00981968">
        <w:t xml:space="preserve"> протокола за ТП на НОИ, проверени са </w:t>
      </w:r>
      <w:r w:rsidR="007152BA">
        <w:t>25</w:t>
      </w:r>
      <w:r w:rsidR="00947906">
        <w:t xml:space="preserve"> </w:t>
      </w:r>
      <w:r w:rsidRPr="00981968">
        <w:t>експертни решения (ЕР).</w:t>
      </w:r>
    </w:p>
    <w:p w:rsidR="005025B7" w:rsidRPr="00E50AC7" w:rsidRDefault="005025B7" w:rsidP="00964618">
      <w:pPr>
        <w:jc w:val="both"/>
        <w:rPr>
          <w:b/>
          <w:bCs/>
        </w:rPr>
      </w:pPr>
    </w:p>
    <w:p w:rsidR="00A46E9C" w:rsidRPr="00A86F4F" w:rsidRDefault="00A46E9C" w:rsidP="00A46E9C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5525F3" w:rsidRDefault="005525F3" w:rsidP="005525F3">
      <w:pPr>
        <w:jc w:val="both"/>
        <w:textAlignment w:val="center"/>
      </w:pPr>
      <w:r w:rsidRPr="00606451">
        <w:rPr>
          <w:b/>
        </w:rPr>
        <w:t>Предварителен здравен контрол:</w:t>
      </w:r>
      <w:r w:rsidRPr="00606451">
        <w:t xml:space="preserve"> </w:t>
      </w:r>
      <w:r>
        <w:rPr>
          <w:b/>
        </w:rPr>
        <w:t>1</w:t>
      </w:r>
      <w:r>
        <w:t xml:space="preserve"> експертен</w:t>
      </w:r>
      <w:r w:rsidRPr="006F5ACD">
        <w:t xml:space="preserve"> съвет при РЗИ-Добрич</w:t>
      </w:r>
      <w:r>
        <w:t>.</w:t>
      </w:r>
      <w:r w:rsidRPr="00DF1413">
        <w:t xml:space="preserve"> </w:t>
      </w:r>
      <w:r>
        <w:t xml:space="preserve">Разгледани са </w:t>
      </w:r>
      <w:r>
        <w:rPr>
          <w:b/>
        </w:rPr>
        <w:t xml:space="preserve">4 </w:t>
      </w:r>
      <w:r>
        <w:t xml:space="preserve">проектни документации,  издадени са </w:t>
      </w:r>
      <w:r>
        <w:rPr>
          <w:b/>
        </w:rPr>
        <w:t>3</w:t>
      </w:r>
      <w:r>
        <w:t xml:space="preserve"> становища по процедурите на ЗООС</w:t>
      </w:r>
      <w:r>
        <w:rPr>
          <w:b/>
        </w:rPr>
        <w:t xml:space="preserve"> </w:t>
      </w:r>
      <w:r w:rsidRPr="00334EB6">
        <w:t>и</w:t>
      </w:r>
      <w:r>
        <w:rPr>
          <w:b/>
        </w:rPr>
        <w:t xml:space="preserve"> 1</w:t>
      </w:r>
      <w:r>
        <w:t xml:space="preserve"> здравно заключение. </w:t>
      </w:r>
      <w:r w:rsidRPr="006F5ACD">
        <w:t xml:space="preserve">Извършени са </w:t>
      </w:r>
      <w:r>
        <w:rPr>
          <w:b/>
        </w:rPr>
        <w:t>5</w:t>
      </w:r>
      <w:r w:rsidRPr="006F5ACD">
        <w:rPr>
          <w:b/>
        </w:rPr>
        <w:t xml:space="preserve"> </w:t>
      </w:r>
      <w:r w:rsidRPr="006F5ACD">
        <w:t xml:space="preserve">проверки на обекти с обществено предназначение (ООП) </w:t>
      </w:r>
      <w:r>
        <w:t xml:space="preserve">в </w:t>
      </w:r>
      <w:r>
        <w:lastRenderedPageBreak/>
        <w:t>процедура по регистрация, включително и по предписания, р</w:t>
      </w:r>
      <w:r w:rsidRPr="00DF1413">
        <w:t xml:space="preserve">егистрирани са </w:t>
      </w:r>
      <w:r>
        <w:rPr>
          <w:b/>
        </w:rPr>
        <w:t>2</w:t>
      </w:r>
      <w:r w:rsidRPr="00DF1413">
        <w:t xml:space="preserve"> обекта с обществено предназначение</w:t>
      </w:r>
      <w:r>
        <w:t>.</w:t>
      </w:r>
    </w:p>
    <w:p w:rsidR="005525F3" w:rsidRDefault="005525F3" w:rsidP="005525F3">
      <w:pPr>
        <w:jc w:val="both"/>
        <w:textAlignment w:val="center"/>
      </w:pPr>
    </w:p>
    <w:p w:rsidR="005525F3" w:rsidRPr="00155EED" w:rsidRDefault="005525F3" w:rsidP="005525F3">
      <w:pPr>
        <w:jc w:val="both"/>
        <w:textAlignment w:val="center"/>
      </w:pPr>
      <w:r w:rsidRPr="0003438F">
        <w:t xml:space="preserve">През периода са извършени общо </w:t>
      </w:r>
      <w:r w:rsidRPr="0003438F">
        <w:rPr>
          <w:b/>
        </w:rPr>
        <w:t>40 основни проверки</w:t>
      </w:r>
      <w:r w:rsidRPr="0003438F">
        <w:t xml:space="preserve"> по текущия здравен контрол. Реализираните </w:t>
      </w:r>
      <w:r w:rsidRPr="0003438F">
        <w:rPr>
          <w:b/>
        </w:rPr>
        <w:t>насочени проверки са</w:t>
      </w:r>
      <w:r w:rsidRPr="0003438F">
        <w:t xml:space="preserve"> </w:t>
      </w:r>
      <w:r w:rsidRPr="0003438F">
        <w:rPr>
          <w:b/>
        </w:rPr>
        <w:t xml:space="preserve">общо </w:t>
      </w:r>
      <w:r>
        <w:rPr>
          <w:b/>
        </w:rPr>
        <w:t>53</w:t>
      </w:r>
      <w:r w:rsidRPr="0003438F">
        <w:rPr>
          <w:b/>
        </w:rPr>
        <w:t xml:space="preserve">: 28 </w:t>
      </w:r>
      <w:r w:rsidRPr="0003438F">
        <w:t xml:space="preserve">от тях са извършени във връзка с контрола по тютюнопушенето и продажбата на алкохол; </w:t>
      </w:r>
      <w:r w:rsidRPr="0003438F">
        <w:rPr>
          <w:b/>
          <w:lang w:val="ru-RU"/>
        </w:rPr>
        <w:t>4</w:t>
      </w:r>
      <w:r w:rsidRPr="0003438F">
        <w:rPr>
          <w:color w:val="000000" w:themeColor="text1"/>
          <w:lang w:val="ru-RU"/>
        </w:rPr>
        <w:t xml:space="preserve"> – по </w:t>
      </w:r>
      <w:proofErr w:type="spellStart"/>
      <w:r w:rsidRPr="0003438F">
        <w:rPr>
          <w:color w:val="000000" w:themeColor="text1"/>
          <w:lang w:val="ru-RU"/>
        </w:rPr>
        <w:t>спазване</w:t>
      </w:r>
      <w:proofErr w:type="spellEnd"/>
      <w:r w:rsidRPr="0003438F">
        <w:rPr>
          <w:color w:val="000000" w:themeColor="text1"/>
          <w:lang w:val="ru-RU"/>
        </w:rPr>
        <w:t xml:space="preserve"> </w:t>
      </w:r>
      <w:proofErr w:type="spellStart"/>
      <w:r w:rsidRPr="0003438F">
        <w:rPr>
          <w:color w:val="000000" w:themeColor="text1"/>
          <w:lang w:val="ru-RU"/>
        </w:rPr>
        <w:t>забраната</w:t>
      </w:r>
      <w:proofErr w:type="spellEnd"/>
      <w:r w:rsidRPr="0003438F">
        <w:rPr>
          <w:color w:val="000000" w:themeColor="text1"/>
          <w:lang w:val="ru-RU"/>
        </w:rPr>
        <w:t xml:space="preserve"> за </w:t>
      </w:r>
      <w:proofErr w:type="spellStart"/>
      <w:r w:rsidRPr="0003438F">
        <w:rPr>
          <w:color w:val="000000" w:themeColor="text1"/>
          <w:lang w:val="ru-RU"/>
        </w:rPr>
        <w:t>продажба</w:t>
      </w:r>
      <w:proofErr w:type="spellEnd"/>
      <w:r w:rsidRPr="0003438F">
        <w:rPr>
          <w:color w:val="000000" w:themeColor="text1"/>
          <w:lang w:val="ru-RU"/>
        </w:rPr>
        <w:t xml:space="preserve"> и </w:t>
      </w:r>
      <w:proofErr w:type="spellStart"/>
      <w:r w:rsidRPr="0003438F">
        <w:rPr>
          <w:color w:val="000000" w:themeColor="text1"/>
          <w:lang w:val="ru-RU"/>
        </w:rPr>
        <w:t>употреба</w:t>
      </w:r>
      <w:proofErr w:type="spellEnd"/>
      <w:r w:rsidRPr="0003438F">
        <w:rPr>
          <w:color w:val="000000" w:themeColor="text1"/>
          <w:lang w:val="ru-RU"/>
        </w:rPr>
        <w:t xml:space="preserve"> на </w:t>
      </w:r>
      <w:proofErr w:type="spellStart"/>
      <w:r w:rsidRPr="0003438F">
        <w:rPr>
          <w:color w:val="000000" w:themeColor="text1"/>
          <w:lang w:val="ru-RU"/>
        </w:rPr>
        <w:t>диазотен</w:t>
      </w:r>
      <w:proofErr w:type="spellEnd"/>
      <w:r w:rsidRPr="0003438F">
        <w:rPr>
          <w:color w:val="000000" w:themeColor="text1"/>
          <w:lang w:val="ru-RU"/>
        </w:rPr>
        <w:t xml:space="preserve"> оксид (райски газ);</w:t>
      </w:r>
      <w:r w:rsidRPr="0003438F">
        <w:rPr>
          <w:color w:val="000000" w:themeColor="text1"/>
        </w:rPr>
        <w:t xml:space="preserve"> </w:t>
      </w:r>
      <w:r w:rsidRPr="0003438F">
        <w:rPr>
          <w:b/>
        </w:rPr>
        <w:t xml:space="preserve">15 </w:t>
      </w:r>
      <w:r w:rsidRPr="0003438F">
        <w:rPr>
          <w:lang w:val="ru-RU"/>
        </w:rPr>
        <w:t>–</w:t>
      </w:r>
      <w:r w:rsidRPr="0003438F">
        <w:t xml:space="preserve"> контрол върху ДДД-мероприятията;</w:t>
      </w:r>
      <w:r w:rsidRPr="0003438F">
        <w:rPr>
          <w:lang w:val="ru-RU"/>
        </w:rPr>
        <w:t xml:space="preserve"> </w:t>
      </w:r>
      <w:r w:rsidRPr="0003438F">
        <w:rPr>
          <w:b/>
          <w:lang w:val="ru-RU"/>
        </w:rPr>
        <w:t xml:space="preserve">2 </w:t>
      </w:r>
      <w:r w:rsidRPr="0003438F">
        <w:rPr>
          <w:lang w:val="ru-RU"/>
        </w:rPr>
        <w:t xml:space="preserve">– проверки по </w:t>
      </w:r>
      <w:proofErr w:type="spellStart"/>
      <w:r w:rsidRPr="0003438F">
        <w:rPr>
          <w:lang w:val="ru-RU"/>
        </w:rPr>
        <w:t>сигнали</w:t>
      </w:r>
      <w:proofErr w:type="spellEnd"/>
      <w:r w:rsidRPr="0003438F">
        <w:rPr>
          <w:lang w:val="ru-RU"/>
        </w:rPr>
        <w:t xml:space="preserve">; </w:t>
      </w:r>
      <w:r>
        <w:rPr>
          <w:b/>
          <w:color w:val="000000" w:themeColor="text1"/>
          <w:lang w:val="ru-RU"/>
        </w:rPr>
        <w:t>2</w:t>
      </w:r>
      <w:r w:rsidRPr="0003438F">
        <w:rPr>
          <w:color w:val="000000" w:themeColor="text1"/>
          <w:lang w:val="ru-RU"/>
        </w:rPr>
        <w:t xml:space="preserve"> – по изпълнение на </w:t>
      </w:r>
      <w:proofErr w:type="spellStart"/>
      <w:r w:rsidRPr="0003438F">
        <w:rPr>
          <w:color w:val="000000" w:themeColor="text1"/>
          <w:lang w:val="ru-RU"/>
        </w:rPr>
        <w:t>заповед</w:t>
      </w:r>
      <w:proofErr w:type="spellEnd"/>
      <w:r>
        <w:rPr>
          <w:color w:val="000000" w:themeColor="text1"/>
          <w:lang w:val="ru-RU"/>
        </w:rPr>
        <w:t xml:space="preserve"> и предписание</w:t>
      </w:r>
      <w:r>
        <w:rPr>
          <w:lang w:val="ru-RU"/>
        </w:rPr>
        <w:t xml:space="preserve">; </w:t>
      </w:r>
      <w:r w:rsidRPr="00155EED">
        <w:rPr>
          <w:b/>
          <w:lang w:val="ru-RU"/>
        </w:rPr>
        <w:t>2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тематични</w:t>
      </w:r>
      <w:proofErr w:type="spellEnd"/>
      <w:r>
        <w:rPr>
          <w:lang w:val="ru-RU"/>
        </w:rPr>
        <w:t xml:space="preserve"> </w:t>
      </w:r>
      <w:r w:rsidRPr="00155EED">
        <w:rPr>
          <w:lang w:val="ru-RU"/>
        </w:rPr>
        <w:t>п</w:t>
      </w:r>
      <w:r>
        <w:rPr>
          <w:lang w:val="ru-RU"/>
        </w:rPr>
        <w:t>роверки</w:t>
      </w:r>
      <w:r w:rsidRPr="00155EED">
        <w:rPr>
          <w:lang w:val="ru-RU"/>
        </w:rPr>
        <w:t xml:space="preserve"> на </w:t>
      </w:r>
      <w:proofErr w:type="spellStart"/>
      <w:r w:rsidRPr="00155EED">
        <w:rPr>
          <w:lang w:val="ru-RU"/>
        </w:rPr>
        <w:t>детергенти</w:t>
      </w:r>
      <w:proofErr w:type="spellEnd"/>
      <w:r w:rsidRPr="00155EED">
        <w:rPr>
          <w:lang w:val="ru-RU"/>
        </w:rPr>
        <w:t xml:space="preserve">, </w:t>
      </w:r>
      <w:proofErr w:type="spellStart"/>
      <w:r w:rsidRPr="00155EED">
        <w:rPr>
          <w:lang w:val="ru-RU"/>
        </w:rPr>
        <w:t>използвани</w:t>
      </w:r>
      <w:proofErr w:type="spellEnd"/>
      <w:r w:rsidRPr="00155EED">
        <w:rPr>
          <w:lang w:val="ru-RU"/>
        </w:rPr>
        <w:t xml:space="preserve"> за </w:t>
      </w:r>
      <w:proofErr w:type="spellStart"/>
      <w:r w:rsidRPr="00155EED">
        <w:rPr>
          <w:lang w:val="ru-RU"/>
        </w:rPr>
        <w:t>професионална</w:t>
      </w:r>
      <w:proofErr w:type="spellEnd"/>
      <w:r w:rsidRPr="00155EED">
        <w:rPr>
          <w:lang w:val="ru-RU"/>
        </w:rPr>
        <w:t xml:space="preserve"> </w:t>
      </w:r>
      <w:proofErr w:type="spellStart"/>
      <w:r w:rsidRPr="00155EED">
        <w:rPr>
          <w:lang w:val="ru-RU"/>
        </w:rPr>
        <w:t>употреба</w:t>
      </w:r>
      <w:proofErr w:type="spellEnd"/>
      <w:r w:rsidRPr="00155EED">
        <w:rPr>
          <w:lang w:val="ru-RU"/>
        </w:rPr>
        <w:t xml:space="preserve"> от </w:t>
      </w:r>
      <w:proofErr w:type="spellStart"/>
      <w:r w:rsidRPr="00155EED">
        <w:rPr>
          <w:lang w:val="ru-RU"/>
        </w:rPr>
        <w:t>фирми</w:t>
      </w:r>
      <w:proofErr w:type="spellEnd"/>
      <w:r w:rsidRPr="00155EED">
        <w:rPr>
          <w:lang w:val="ru-RU"/>
        </w:rPr>
        <w:t xml:space="preserve">, </w:t>
      </w:r>
      <w:proofErr w:type="spellStart"/>
      <w:r w:rsidRPr="00155EED">
        <w:rPr>
          <w:lang w:val="ru-RU"/>
        </w:rPr>
        <w:t>чиято</w:t>
      </w:r>
      <w:proofErr w:type="spellEnd"/>
      <w:r w:rsidRPr="00155EED">
        <w:rPr>
          <w:lang w:val="ru-RU"/>
        </w:rPr>
        <w:t xml:space="preserve"> </w:t>
      </w:r>
      <w:proofErr w:type="spellStart"/>
      <w:r w:rsidRPr="00155EED">
        <w:rPr>
          <w:lang w:val="ru-RU"/>
        </w:rPr>
        <w:t>дейност</w:t>
      </w:r>
      <w:proofErr w:type="spellEnd"/>
      <w:r w:rsidRPr="00155EED">
        <w:rPr>
          <w:lang w:val="ru-RU"/>
        </w:rPr>
        <w:t xml:space="preserve"> е </w:t>
      </w:r>
      <w:proofErr w:type="spellStart"/>
      <w:r w:rsidRPr="00155EED">
        <w:rPr>
          <w:lang w:val="ru-RU"/>
        </w:rPr>
        <w:t>свързана</w:t>
      </w:r>
      <w:proofErr w:type="spellEnd"/>
      <w:r w:rsidRPr="00155EED">
        <w:rPr>
          <w:lang w:val="ru-RU"/>
        </w:rPr>
        <w:t xml:space="preserve"> с </w:t>
      </w:r>
      <w:proofErr w:type="spellStart"/>
      <w:r w:rsidRPr="00155EED">
        <w:rPr>
          <w:lang w:val="ru-RU"/>
        </w:rPr>
        <w:t>професионално</w:t>
      </w:r>
      <w:proofErr w:type="spellEnd"/>
      <w:r w:rsidRPr="00155EED">
        <w:rPr>
          <w:lang w:val="ru-RU"/>
        </w:rPr>
        <w:t xml:space="preserve"> </w:t>
      </w:r>
      <w:proofErr w:type="spellStart"/>
      <w:r w:rsidRPr="00155EED">
        <w:rPr>
          <w:lang w:val="ru-RU"/>
        </w:rPr>
        <w:t>почистване</w:t>
      </w:r>
      <w:proofErr w:type="spellEnd"/>
      <w:r w:rsidRPr="00155EED">
        <w:rPr>
          <w:lang w:val="ru-RU"/>
        </w:rPr>
        <w:t xml:space="preserve">, за </w:t>
      </w:r>
      <w:proofErr w:type="spellStart"/>
      <w:r w:rsidRPr="00155EED">
        <w:rPr>
          <w:lang w:val="ru-RU"/>
        </w:rPr>
        <w:t>съответствие</w:t>
      </w:r>
      <w:proofErr w:type="spellEnd"/>
      <w:r w:rsidRPr="00155EED">
        <w:rPr>
          <w:lang w:val="ru-RU"/>
        </w:rPr>
        <w:t xml:space="preserve"> с </w:t>
      </w:r>
      <w:proofErr w:type="spellStart"/>
      <w:r w:rsidRPr="00155EED">
        <w:rPr>
          <w:lang w:val="ru-RU"/>
        </w:rPr>
        <w:t>изискванията</w:t>
      </w:r>
      <w:proofErr w:type="spellEnd"/>
      <w:r w:rsidRPr="00155EED">
        <w:rPr>
          <w:lang w:val="ru-RU"/>
        </w:rPr>
        <w:t xml:space="preserve"> на Регламент (ЕО) № 648/2004, Регламент CLP и Регламент REACH</w:t>
      </w:r>
      <w:r>
        <w:rPr>
          <w:lang w:val="ru-RU"/>
        </w:rPr>
        <w:t>.</w:t>
      </w:r>
    </w:p>
    <w:p w:rsidR="000C5B36" w:rsidRPr="00E50AC7" w:rsidRDefault="000C5B36" w:rsidP="000C5B36">
      <w:pPr>
        <w:jc w:val="both"/>
        <w:textAlignment w:val="center"/>
      </w:pPr>
    </w:p>
    <w:p w:rsidR="00C658CE" w:rsidRDefault="00C658CE" w:rsidP="00C658CE">
      <w:pPr>
        <w:jc w:val="both"/>
        <w:rPr>
          <w:b/>
          <w:bCs/>
        </w:rPr>
      </w:pPr>
      <w:r>
        <w:rPr>
          <w:b/>
          <w:bCs/>
        </w:rPr>
        <w:t>Лабораторен контрол:</w:t>
      </w:r>
    </w:p>
    <w:p w:rsidR="001C0BB1" w:rsidRDefault="00C658CE" w:rsidP="00C658CE">
      <w:pPr>
        <w:jc w:val="both"/>
        <w:textAlignment w:val="center"/>
      </w:pPr>
      <w:r>
        <w:rPr>
          <w:u w:val="single"/>
        </w:rPr>
        <w:t>Питейни води:</w:t>
      </w:r>
      <w:r>
        <w:t xml:space="preserve"> </w:t>
      </w:r>
      <w:r w:rsidRPr="00D67044">
        <w:t>физико-химичен и микробиологичен контрол</w:t>
      </w:r>
      <w:r>
        <w:t xml:space="preserve"> </w:t>
      </w:r>
      <w:r w:rsidRPr="00262418">
        <w:t xml:space="preserve">– </w:t>
      </w:r>
      <w:r w:rsidRPr="00262418">
        <w:rPr>
          <w:b/>
        </w:rPr>
        <w:t>6</w:t>
      </w:r>
      <w:r w:rsidRPr="00262418">
        <w:t xml:space="preserve"> бр. проби, от тях </w:t>
      </w:r>
      <w:r w:rsidRPr="00262418">
        <w:rPr>
          <w:b/>
        </w:rPr>
        <w:t>4</w:t>
      </w:r>
      <w:r w:rsidRPr="00262418">
        <w:t xml:space="preserve"> бр. проби не съответстват (2 – по  физико-химичен показател „нитрати“; 1 – по микробиологични показатели „</w:t>
      </w:r>
      <w:proofErr w:type="spellStart"/>
      <w:r w:rsidRPr="00262418">
        <w:t>Колиформи</w:t>
      </w:r>
      <w:proofErr w:type="spellEnd"/>
      <w:r w:rsidRPr="00262418">
        <w:t>“, „</w:t>
      </w:r>
      <w:proofErr w:type="spellStart"/>
      <w:r w:rsidRPr="00262418">
        <w:t>Ешерихия</w:t>
      </w:r>
      <w:proofErr w:type="spellEnd"/>
      <w:r w:rsidRPr="00262418">
        <w:t xml:space="preserve"> коли“, „</w:t>
      </w:r>
      <w:proofErr w:type="spellStart"/>
      <w:r w:rsidRPr="00262418">
        <w:t>Ентерококи</w:t>
      </w:r>
      <w:proofErr w:type="spellEnd"/>
      <w:r w:rsidRPr="00262418">
        <w:t>“ и 1 – по микробиологичен показател „</w:t>
      </w:r>
      <w:proofErr w:type="spellStart"/>
      <w:r w:rsidRPr="00262418">
        <w:t>Колиформи</w:t>
      </w:r>
      <w:proofErr w:type="spellEnd"/>
      <w:r w:rsidRPr="00262418">
        <w:t>“)</w:t>
      </w:r>
    </w:p>
    <w:p w:rsidR="00C658CE" w:rsidRDefault="00C658CE" w:rsidP="00C658CE">
      <w:pPr>
        <w:jc w:val="both"/>
        <w:textAlignment w:val="center"/>
        <w:rPr>
          <w:lang w:val="ru-RU"/>
        </w:rPr>
      </w:pPr>
      <w:proofErr w:type="spellStart"/>
      <w:r w:rsidRPr="00262418">
        <w:rPr>
          <w:u w:val="single"/>
          <w:lang w:val="ru-RU"/>
        </w:rPr>
        <w:t>Минерални</w:t>
      </w:r>
      <w:proofErr w:type="spellEnd"/>
      <w:r w:rsidRPr="00262418">
        <w:rPr>
          <w:u w:val="single"/>
          <w:lang w:val="ru-RU"/>
        </w:rPr>
        <w:t xml:space="preserve"> води</w:t>
      </w:r>
      <w:r>
        <w:rPr>
          <w:lang w:val="ru-RU"/>
        </w:rPr>
        <w:t xml:space="preserve"> –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</w:t>
      </w:r>
    </w:p>
    <w:p w:rsidR="00C658CE" w:rsidRDefault="00C658CE" w:rsidP="00C658CE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Води за </w:t>
      </w:r>
      <w:proofErr w:type="spellStart"/>
      <w:r>
        <w:rPr>
          <w:u w:val="single"/>
          <w:lang w:val="ru-RU"/>
        </w:rPr>
        <w:t>къпане</w:t>
      </w:r>
      <w:proofErr w:type="spellEnd"/>
      <w:r w:rsidRPr="008C08E5">
        <w:rPr>
          <w:lang w:val="ru-RU"/>
        </w:rPr>
        <w:t xml:space="preserve"> </w:t>
      </w:r>
      <w:r>
        <w:rPr>
          <w:lang w:val="ru-RU"/>
        </w:rPr>
        <w:t xml:space="preserve">–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  </w:t>
      </w:r>
    </w:p>
    <w:p w:rsidR="00C658CE" w:rsidRPr="008C08E5" w:rsidRDefault="00C658CE" w:rsidP="00C658CE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8C08E5">
        <w:rPr>
          <w:u w:val="single"/>
          <w:lang w:val="ru-RU"/>
        </w:rPr>
        <w:t>Козметични</w:t>
      </w:r>
      <w:proofErr w:type="spellEnd"/>
      <w:r w:rsidRPr="008C08E5">
        <w:rPr>
          <w:u w:val="single"/>
          <w:lang w:val="ru-RU"/>
        </w:rPr>
        <w:t xml:space="preserve"> </w:t>
      </w:r>
      <w:proofErr w:type="spellStart"/>
      <w:r w:rsidRPr="008C08E5">
        <w:rPr>
          <w:u w:val="single"/>
          <w:lang w:val="ru-RU"/>
        </w:rPr>
        <w:t>продукти</w:t>
      </w:r>
      <w:proofErr w:type="spellEnd"/>
      <w:r w:rsidRPr="008C08E5">
        <w:rPr>
          <w:u w:val="single"/>
          <w:lang w:val="ru-RU"/>
        </w:rPr>
        <w:t>:</w:t>
      </w:r>
      <w:r w:rsidRPr="008C08E5">
        <w:rPr>
          <w:lang w:val="ru-RU"/>
        </w:rPr>
        <w:t xml:space="preserve"> не </w:t>
      </w:r>
      <w:proofErr w:type="spellStart"/>
      <w:r w:rsidRPr="008C08E5">
        <w:rPr>
          <w:lang w:val="ru-RU"/>
        </w:rPr>
        <w:t>са</w:t>
      </w:r>
      <w:proofErr w:type="spellEnd"/>
      <w:r w:rsidRPr="008C08E5">
        <w:rPr>
          <w:lang w:val="ru-RU"/>
        </w:rPr>
        <w:t xml:space="preserve"> пробонабирани.</w:t>
      </w:r>
    </w:p>
    <w:p w:rsidR="00C658CE" w:rsidRDefault="00C658CE" w:rsidP="00C658CE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Биоциди и </w:t>
      </w:r>
      <w:proofErr w:type="spellStart"/>
      <w:r>
        <w:rPr>
          <w:u w:val="single"/>
          <w:lang w:val="ru-RU"/>
        </w:rPr>
        <w:t>дезинфекционни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разтвори</w:t>
      </w:r>
      <w:proofErr w:type="spellEnd"/>
      <w:r>
        <w:rPr>
          <w:lang w:val="ru-RU"/>
        </w:rPr>
        <w:t xml:space="preserve">: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пробонабирани. </w:t>
      </w:r>
    </w:p>
    <w:p w:rsidR="00C658CE" w:rsidRDefault="00C658CE" w:rsidP="00C658CE">
      <w:pPr>
        <w:jc w:val="both"/>
        <w:textAlignment w:val="center"/>
        <w:rPr>
          <w:b/>
          <w:bCs/>
        </w:rPr>
      </w:pPr>
      <w:r>
        <w:rPr>
          <w:u w:val="single"/>
        </w:rPr>
        <w:t>Физични фактори на средата</w:t>
      </w:r>
      <w:r>
        <w:t>: и</w:t>
      </w:r>
      <w:r w:rsidRPr="009425A1">
        <w:t xml:space="preserve">змерване на комунален шум – </w:t>
      </w:r>
      <w:r>
        <w:rPr>
          <w:b/>
        </w:rPr>
        <w:t>8</w:t>
      </w:r>
      <w:r w:rsidRPr="009425A1">
        <w:t xml:space="preserve"> бр. пункта с </w:t>
      </w:r>
      <w:r>
        <w:rPr>
          <w:b/>
        </w:rPr>
        <w:t>24</w:t>
      </w:r>
      <w:r w:rsidRPr="009425A1">
        <w:t xml:space="preserve"> бр. измервания, от тях </w:t>
      </w:r>
      <w:r>
        <w:rPr>
          <w:b/>
        </w:rPr>
        <w:t>15</w:t>
      </w:r>
      <w:r w:rsidRPr="009425A1">
        <w:t xml:space="preserve"> бр. са нестандартни</w:t>
      </w:r>
      <w:r>
        <w:t>.</w:t>
      </w:r>
    </w:p>
    <w:p w:rsidR="00C658CE" w:rsidRDefault="00C658CE" w:rsidP="00C658CE">
      <w:pPr>
        <w:jc w:val="both"/>
        <w:textAlignment w:val="center"/>
      </w:pPr>
      <w:r w:rsidRPr="00375DC5">
        <w:t xml:space="preserve">Измерване на шум от </w:t>
      </w:r>
      <w:r w:rsidR="001C0BB1">
        <w:t>1 локален източник на шум,</w:t>
      </w:r>
      <w:r w:rsidRPr="00375DC5">
        <w:t xml:space="preserve"> с </w:t>
      </w:r>
      <w:r w:rsidRPr="00375DC5">
        <w:rPr>
          <w:b/>
        </w:rPr>
        <w:t>9</w:t>
      </w:r>
      <w:r w:rsidRPr="00375DC5">
        <w:t xml:space="preserve"> бр. измервания – без отклонения от допустимите норми.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5525F3" w:rsidRDefault="005525F3" w:rsidP="005525F3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5525F3" w:rsidRPr="00506A64" w:rsidRDefault="005525F3" w:rsidP="005525F3">
      <w:pPr>
        <w:jc w:val="both"/>
        <w:textAlignment w:val="center"/>
        <w:rPr>
          <w:b/>
        </w:rPr>
      </w:pPr>
      <w:r>
        <w:rPr>
          <w:b/>
        </w:rPr>
        <w:t xml:space="preserve">- </w:t>
      </w:r>
      <w:r>
        <w:t>издадено</w:t>
      </w:r>
      <w:r w:rsidRPr="00076802">
        <w:t xml:space="preserve"> </w:t>
      </w:r>
      <w:r>
        <w:t>е</w:t>
      </w:r>
      <w:r w:rsidRPr="00076802">
        <w:t xml:space="preserve"> </w:t>
      </w:r>
      <w:r>
        <w:rPr>
          <w:b/>
        </w:rPr>
        <w:t xml:space="preserve">1 </w:t>
      </w:r>
      <w:r>
        <w:t>предписание</w:t>
      </w:r>
      <w:r w:rsidRPr="00076802">
        <w:t xml:space="preserve"> </w:t>
      </w:r>
      <w:r>
        <w:t>за спиране експлоатацията на обект с обществено предназначение;</w:t>
      </w:r>
    </w:p>
    <w:p w:rsidR="005525F3" w:rsidRDefault="005525F3" w:rsidP="005525F3">
      <w:pPr>
        <w:jc w:val="both"/>
        <w:textAlignment w:val="center"/>
      </w:pPr>
      <w:r>
        <w:t>- издадена</w:t>
      </w:r>
      <w:r w:rsidRPr="00076802">
        <w:t xml:space="preserve"> </w:t>
      </w:r>
      <w:r>
        <w:t>е</w:t>
      </w:r>
      <w:r w:rsidRPr="00076802">
        <w:t xml:space="preserve"> </w:t>
      </w:r>
      <w:r>
        <w:rPr>
          <w:b/>
        </w:rPr>
        <w:t xml:space="preserve">1 заповед </w:t>
      </w:r>
      <w:r>
        <w:t>като мярк</w:t>
      </w:r>
      <w:r w:rsidR="001C0BB1">
        <w:t>а</w:t>
      </w:r>
      <w:r>
        <w:t xml:space="preserve"> за административна принуда - за спиране експлоатацията на обект с обществено предназначение;</w:t>
      </w:r>
    </w:p>
    <w:p w:rsidR="005525F3" w:rsidRPr="00076802" w:rsidRDefault="005525F3" w:rsidP="005525F3">
      <w:pPr>
        <w:jc w:val="both"/>
        <w:textAlignment w:val="center"/>
      </w:pPr>
      <w:r>
        <w:t>- съставени</w:t>
      </w:r>
      <w:r w:rsidRPr="00076802">
        <w:t xml:space="preserve"> </w:t>
      </w:r>
      <w:r>
        <w:t>са</w:t>
      </w:r>
      <w:r w:rsidRPr="00076802">
        <w:t xml:space="preserve"> </w:t>
      </w:r>
      <w:r>
        <w:rPr>
          <w:b/>
        </w:rPr>
        <w:t>3</w:t>
      </w:r>
      <w:r>
        <w:t xml:space="preserve"> акта</w:t>
      </w:r>
      <w:r w:rsidRPr="00076802">
        <w:t xml:space="preserve"> за устано</w:t>
      </w:r>
      <w:r>
        <w:t xml:space="preserve">вени административни нарушения на физически </w:t>
      </w:r>
      <w:r w:rsidRPr="00076802">
        <w:t>лиц</w:t>
      </w:r>
      <w:r>
        <w:t>а.</w:t>
      </w:r>
    </w:p>
    <w:p w:rsidR="005525F3" w:rsidRDefault="005525F3" w:rsidP="005525F3">
      <w:pPr>
        <w:suppressAutoHyphens/>
        <w:jc w:val="both"/>
        <w:textAlignment w:val="center"/>
        <w:rPr>
          <w:b/>
        </w:rPr>
      </w:pPr>
    </w:p>
    <w:p w:rsidR="005525F3" w:rsidRPr="008D323E" w:rsidRDefault="005525F3" w:rsidP="005525F3">
      <w:pPr>
        <w:suppressAutoHyphens/>
        <w:jc w:val="both"/>
        <w:textAlignment w:val="center"/>
        <w:rPr>
          <w:b/>
        </w:rPr>
      </w:pPr>
      <w:r w:rsidRPr="008D323E">
        <w:rPr>
          <w:b/>
        </w:rPr>
        <w:t>Дейности по профилактика на болестите и промоция на здравето (ПБПЗ):</w:t>
      </w:r>
    </w:p>
    <w:p w:rsidR="005525F3" w:rsidRDefault="005525F3" w:rsidP="005525F3">
      <w:pPr>
        <w:jc w:val="both"/>
      </w:pPr>
      <w:r w:rsidRPr="008D323E">
        <w:t xml:space="preserve">Проведени са </w:t>
      </w:r>
      <w:r>
        <w:rPr>
          <w:b/>
        </w:rPr>
        <w:t>2</w:t>
      </w:r>
      <w:r w:rsidRPr="008D323E">
        <w:t xml:space="preserve"> лекции с обхванати </w:t>
      </w:r>
      <w:r>
        <w:rPr>
          <w:b/>
        </w:rPr>
        <w:t>24</w:t>
      </w:r>
      <w:r w:rsidRPr="008D323E">
        <w:t xml:space="preserve"> лица </w:t>
      </w:r>
      <w:r>
        <w:t>в пенсионерски клуб</w:t>
      </w:r>
      <w:r w:rsidRPr="008D323E">
        <w:t xml:space="preserve"> в гр. </w:t>
      </w:r>
      <w:r>
        <w:t>Добрич</w:t>
      </w:r>
      <w:r w:rsidRPr="008D323E">
        <w:t xml:space="preserve">. При лекциите са предоставени </w:t>
      </w:r>
      <w:r>
        <w:rPr>
          <w:b/>
        </w:rPr>
        <w:t>40</w:t>
      </w:r>
      <w:r w:rsidRPr="008D323E">
        <w:t xml:space="preserve"> бр. з</w:t>
      </w:r>
      <w:r>
        <w:t>дравно-образователни материали, дейността е по Национална програма за профилактика на хроничните незаразни болести.</w:t>
      </w:r>
    </w:p>
    <w:p w:rsidR="005525F3" w:rsidRDefault="005525F3" w:rsidP="005525F3">
      <w:pPr>
        <w:jc w:val="both"/>
      </w:pPr>
      <w:r>
        <w:t>Оказана е методична дейност</w:t>
      </w:r>
      <w:r w:rsidRPr="00314132">
        <w:t xml:space="preserve"> на </w:t>
      </w:r>
      <w:proofErr w:type="spellStart"/>
      <w:r>
        <w:rPr>
          <w:lang w:val="ru-RU"/>
        </w:rPr>
        <w:t>уредник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пенсионерски</w:t>
      </w:r>
      <w:proofErr w:type="spellEnd"/>
      <w:r>
        <w:rPr>
          <w:lang w:val="ru-RU"/>
        </w:rPr>
        <w:t xml:space="preserve"> клуб</w:t>
      </w:r>
      <w:r w:rsidRPr="00314132">
        <w:t>.</w:t>
      </w:r>
    </w:p>
    <w:p w:rsidR="005525F3" w:rsidRDefault="005525F3" w:rsidP="005525F3">
      <w:pPr>
        <w:jc w:val="both"/>
      </w:pPr>
      <w:r w:rsidRPr="000F7826">
        <w:t xml:space="preserve">Измерени </w:t>
      </w:r>
      <w:r>
        <w:t xml:space="preserve">са </w:t>
      </w:r>
      <w:r w:rsidRPr="000F7826">
        <w:t>стойности на</w:t>
      </w:r>
      <w:r>
        <w:t xml:space="preserve"> артериално налягане на </w:t>
      </w:r>
      <w:r>
        <w:rPr>
          <w:b/>
        </w:rPr>
        <w:t>10</w:t>
      </w:r>
      <w:r>
        <w:t xml:space="preserve"> лица.</w:t>
      </w:r>
    </w:p>
    <w:p w:rsidR="005525F3" w:rsidRPr="00314132" w:rsidRDefault="005525F3" w:rsidP="005525F3">
      <w:pPr>
        <w:jc w:val="both"/>
      </w:pPr>
      <w:r>
        <w:t>Изготвяне на оценки на седмични учебни разписания във връзка с изискванията на</w:t>
      </w:r>
      <w:r w:rsidRPr="004253B1">
        <w:t xml:space="preserve"> Наредба №10 за здравните изисквания при изготвяне и спазване на седмичните разписания.</w:t>
      </w:r>
    </w:p>
    <w:p w:rsidR="001E1B8E" w:rsidRPr="00DE2CE2" w:rsidRDefault="001E1B8E" w:rsidP="001E1B8E">
      <w:pPr>
        <w:jc w:val="both"/>
      </w:pPr>
      <w:r>
        <w:t>Измерване на шумови нива на</w:t>
      </w:r>
      <w:r w:rsidR="001C0BB1">
        <w:t xml:space="preserve"> 4 защитени зони в гр. Добрич за </w:t>
      </w:r>
      <w:r>
        <w:t>о</w:t>
      </w:r>
      <w:r w:rsidRPr="00DE2CE2">
        <w:t>пределяне на средното превишаване</w:t>
      </w:r>
      <w:r>
        <w:t xml:space="preserve"> на допустимите нива на шума.</w:t>
      </w:r>
    </w:p>
    <w:p w:rsidR="00C33A60" w:rsidRPr="00E50AC7" w:rsidRDefault="00C33A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D57121" w:rsidRPr="00BE606C" w:rsidRDefault="005025B7" w:rsidP="00D57121">
      <w:pPr>
        <w:jc w:val="both"/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2E7347">
        <w:rPr>
          <w:b/>
          <w:bCs/>
        </w:rPr>
        <w:t>15</w:t>
      </w:r>
      <w:r w:rsidR="002E7347" w:rsidRPr="006555AD">
        <w:rPr>
          <w:b/>
          <w:bCs/>
        </w:rPr>
        <w:t xml:space="preserve">.09- </w:t>
      </w:r>
      <w:r w:rsidR="002E7347">
        <w:rPr>
          <w:b/>
          <w:bCs/>
        </w:rPr>
        <w:t>21</w:t>
      </w:r>
      <w:r w:rsidR="002E7347" w:rsidRPr="006555AD">
        <w:rPr>
          <w:b/>
          <w:bCs/>
        </w:rPr>
        <w:t>.09.2023 г</w:t>
      </w:r>
      <w:r w:rsidR="002E7347">
        <w:t xml:space="preserve">. </w:t>
      </w:r>
      <w:r w:rsidRPr="00E50AC7">
        <w:t xml:space="preserve">по чл. 56 от Закона за здравето са извършени </w:t>
      </w:r>
      <w:r w:rsidR="0020699D" w:rsidRPr="00641ED3">
        <w:rPr>
          <w:b/>
          <w:lang w:val="ru-RU"/>
        </w:rPr>
        <w:t>23</w:t>
      </w:r>
      <w:r w:rsidRPr="00E50AC7">
        <w:rPr>
          <w:lang w:val="ru-RU"/>
        </w:rPr>
        <w:t xml:space="preserve"> </w:t>
      </w:r>
      <w:r w:rsidRPr="00E50AC7">
        <w:t xml:space="preserve">проверки в </w:t>
      </w:r>
      <w:r w:rsidR="0020699D" w:rsidRPr="00641ED3">
        <w:rPr>
          <w:b/>
          <w:lang w:val="ru-RU"/>
        </w:rPr>
        <w:t>23</w:t>
      </w:r>
      <w:r w:rsidR="00EF3BD4" w:rsidRPr="00641ED3">
        <w:rPr>
          <w:b/>
          <w:lang w:val="ru-RU"/>
        </w:rPr>
        <w:t xml:space="preserve"> </w:t>
      </w:r>
      <w:r w:rsidRPr="00E50AC7">
        <w:t xml:space="preserve">обекта </w:t>
      </w:r>
      <w:r w:rsidRPr="00E50AC7">
        <w:rPr>
          <w:lang w:val="ru-RU"/>
        </w:rPr>
        <w:t>(</w:t>
      </w:r>
      <w:r w:rsidR="0020699D" w:rsidRPr="00641ED3">
        <w:rPr>
          <w:b/>
          <w:lang w:val="ru-RU"/>
        </w:rPr>
        <w:t>1</w:t>
      </w:r>
      <w:r w:rsidR="0020699D">
        <w:rPr>
          <w:lang w:val="ru-RU"/>
        </w:rPr>
        <w:t xml:space="preserve"> </w:t>
      </w:r>
      <w:r w:rsidRPr="00E50AC7">
        <w:t>обект</w:t>
      </w:r>
      <w:r w:rsidR="0020699D">
        <w:t xml:space="preserve"> за хранене и развлечение</w:t>
      </w:r>
      <w:r w:rsidRPr="00E50AC7">
        <w:t xml:space="preserve">, </w:t>
      </w:r>
      <w:r w:rsidR="0020699D" w:rsidRPr="00641ED3">
        <w:rPr>
          <w:b/>
        </w:rPr>
        <w:t>2</w:t>
      </w:r>
      <w:r w:rsidR="0020699D">
        <w:t xml:space="preserve"> детски и учебни заведения</w:t>
      </w:r>
      <w:r w:rsidRPr="00E50AC7">
        <w:t>,</w:t>
      </w:r>
      <w:r w:rsidR="0020699D">
        <w:t xml:space="preserve"> </w:t>
      </w:r>
      <w:r w:rsidR="0020699D" w:rsidRPr="00641ED3">
        <w:rPr>
          <w:b/>
        </w:rPr>
        <w:t>20</w:t>
      </w:r>
      <w:r w:rsidR="0020699D">
        <w:t xml:space="preserve">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здравето, открити обществени места). </w:t>
      </w:r>
      <w:r w:rsidR="00D57121" w:rsidRPr="00BE606C">
        <w:rPr>
          <w:lang w:val="ru-RU"/>
        </w:rPr>
        <w:t xml:space="preserve">Не </w:t>
      </w:r>
      <w:proofErr w:type="spellStart"/>
      <w:r w:rsidR="00D57121" w:rsidRPr="00BE606C">
        <w:rPr>
          <w:lang w:val="ru-RU"/>
        </w:rPr>
        <w:t>са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констатирани</w:t>
      </w:r>
      <w:proofErr w:type="spellEnd"/>
      <w:r w:rsidR="00D57121" w:rsidRPr="00BE606C">
        <w:rPr>
          <w:lang w:val="ru-RU"/>
        </w:rPr>
        <w:t xml:space="preserve"> нарушения на </w:t>
      </w:r>
      <w:proofErr w:type="spellStart"/>
      <w:r w:rsidR="00D57121" w:rsidRPr="00BE606C">
        <w:rPr>
          <w:lang w:val="ru-RU"/>
        </w:rPr>
        <w:t>въведените</w:t>
      </w:r>
      <w:proofErr w:type="spellEnd"/>
      <w:r w:rsidR="00D57121" w:rsidRPr="00BE606C">
        <w:rPr>
          <w:lang w:val="ru-RU"/>
        </w:rPr>
        <w:t xml:space="preserve"> </w:t>
      </w:r>
      <w:r w:rsidR="00D57121" w:rsidRPr="00BE606C">
        <w:rPr>
          <w:lang w:val="ru-RU"/>
        </w:rPr>
        <w:lastRenderedPageBreak/>
        <w:t xml:space="preserve">забрани и ограничения за </w:t>
      </w:r>
      <w:proofErr w:type="spellStart"/>
      <w:r w:rsidR="00D57121" w:rsidRPr="00BE606C">
        <w:rPr>
          <w:lang w:val="ru-RU"/>
        </w:rPr>
        <w:t>тютюнопушене</w:t>
      </w:r>
      <w:proofErr w:type="spellEnd"/>
      <w:r w:rsidR="00D57121" w:rsidRPr="00BE606C">
        <w:rPr>
          <w:lang w:val="ru-RU"/>
        </w:rPr>
        <w:t xml:space="preserve"> в </w:t>
      </w:r>
      <w:proofErr w:type="spellStart"/>
      <w:r w:rsidR="00D57121" w:rsidRPr="00BE606C">
        <w:rPr>
          <w:lang w:val="ru-RU"/>
        </w:rPr>
        <w:t>закритите</w:t>
      </w:r>
      <w:proofErr w:type="spellEnd"/>
      <w:r w:rsidR="00D57121" w:rsidRPr="00BE606C">
        <w:rPr>
          <w:lang w:val="ru-RU"/>
        </w:rPr>
        <w:t xml:space="preserve"> и </w:t>
      </w:r>
      <w:proofErr w:type="spellStart"/>
      <w:r w:rsidR="00D57121" w:rsidRPr="00BE606C">
        <w:rPr>
          <w:lang w:val="ru-RU"/>
        </w:rPr>
        <w:t>някои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открити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обществени</w:t>
      </w:r>
      <w:proofErr w:type="spellEnd"/>
      <w:r w:rsidR="00D57121" w:rsidRPr="00BE606C">
        <w:rPr>
          <w:lang w:val="ru-RU"/>
        </w:rPr>
        <w:t xml:space="preserve"> места. </w:t>
      </w:r>
      <w:proofErr w:type="spellStart"/>
      <w:r w:rsidR="00D57121" w:rsidRPr="00BE606C">
        <w:rPr>
          <w:lang w:val="ru-RU"/>
        </w:rPr>
        <w:t>Няма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издадени</w:t>
      </w:r>
      <w:proofErr w:type="spellEnd"/>
      <w:r w:rsidR="00D57121" w:rsidRPr="00BE606C">
        <w:rPr>
          <w:lang w:val="ru-RU"/>
        </w:rPr>
        <w:t xml:space="preserve"> предписания и </w:t>
      </w:r>
      <w:proofErr w:type="spellStart"/>
      <w:r w:rsidR="00D57121" w:rsidRPr="00BE606C">
        <w:rPr>
          <w:lang w:val="ru-RU"/>
        </w:rPr>
        <w:t>актове</w:t>
      </w:r>
      <w:proofErr w:type="spellEnd"/>
      <w:r w:rsidR="00D57121" w:rsidRPr="00BE606C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025B7" w:rsidRPr="00E50AC7" w:rsidRDefault="005025B7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52" w:rsidRDefault="00EE2F52" w:rsidP="00D5329D">
      <w:r>
        <w:separator/>
      </w:r>
    </w:p>
  </w:endnote>
  <w:endnote w:type="continuationSeparator" w:id="0">
    <w:p w:rsidR="00EE2F52" w:rsidRDefault="00EE2F5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52" w:rsidRDefault="00EE2F52" w:rsidP="00D5329D">
      <w:r>
        <w:separator/>
      </w:r>
    </w:p>
  </w:footnote>
  <w:footnote w:type="continuationSeparator" w:id="0">
    <w:p w:rsidR="00EE2F52" w:rsidRDefault="00EE2F52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C942CF"/>
    <w:multiLevelType w:val="singleLevel"/>
    <w:tmpl w:val="40B27DC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B1F97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11FC"/>
    <w:rsid w:val="001B2F2E"/>
    <w:rsid w:val="001C0BB1"/>
    <w:rsid w:val="001C26E0"/>
    <w:rsid w:val="001C5EEF"/>
    <w:rsid w:val="001D22C0"/>
    <w:rsid w:val="001D2BB9"/>
    <w:rsid w:val="001E1B8E"/>
    <w:rsid w:val="001F00A9"/>
    <w:rsid w:val="002008DD"/>
    <w:rsid w:val="00200F74"/>
    <w:rsid w:val="002023E9"/>
    <w:rsid w:val="00203B1E"/>
    <w:rsid w:val="0020699D"/>
    <w:rsid w:val="002177A7"/>
    <w:rsid w:val="002306C4"/>
    <w:rsid w:val="00231444"/>
    <w:rsid w:val="00235A99"/>
    <w:rsid w:val="002404DE"/>
    <w:rsid w:val="00266632"/>
    <w:rsid w:val="002772E4"/>
    <w:rsid w:val="00286E91"/>
    <w:rsid w:val="002A2ECA"/>
    <w:rsid w:val="002D025D"/>
    <w:rsid w:val="002E4449"/>
    <w:rsid w:val="002E7347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25F3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1ED3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92C"/>
    <w:rsid w:val="006F7A84"/>
    <w:rsid w:val="006F7A89"/>
    <w:rsid w:val="00700106"/>
    <w:rsid w:val="00704CBB"/>
    <w:rsid w:val="00705EA2"/>
    <w:rsid w:val="007152BA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B7078"/>
    <w:rsid w:val="009C05EA"/>
    <w:rsid w:val="009C0CE2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205A"/>
    <w:rsid w:val="00BF49D0"/>
    <w:rsid w:val="00BF52AE"/>
    <w:rsid w:val="00C07ACB"/>
    <w:rsid w:val="00C255C1"/>
    <w:rsid w:val="00C33A60"/>
    <w:rsid w:val="00C512C4"/>
    <w:rsid w:val="00C51AB7"/>
    <w:rsid w:val="00C658CE"/>
    <w:rsid w:val="00C73D9B"/>
    <w:rsid w:val="00C83246"/>
    <w:rsid w:val="00C8415B"/>
    <w:rsid w:val="00C86DA3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E2F52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5725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</cp:revision>
  <cp:lastPrinted>2023-09-27T11:27:00Z</cp:lastPrinted>
  <dcterms:created xsi:type="dcterms:W3CDTF">2023-09-18T07:38:00Z</dcterms:created>
  <dcterms:modified xsi:type="dcterms:W3CDTF">2023-09-27T11:27:00Z</dcterms:modified>
</cp:coreProperties>
</file>