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67" w:rsidRPr="003A2D4A" w:rsidRDefault="00C94F67" w:rsidP="00C94F67">
      <w:pPr>
        <w:shd w:val="clear" w:color="auto" w:fill="D9D9D9" w:themeFill="background1" w:themeFillShade="D9"/>
        <w:jc w:val="both"/>
        <w:rPr>
          <w:b/>
        </w:rPr>
      </w:pPr>
      <w:r w:rsidRPr="003A2D4A">
        <w:rPr>
          <w:b/>
        </w:rPr>
        <w:t>ИЗДАВАНЕ НА</w:t>
      </w:r>
      <w:bookmarkStart w:id="0" w:name="_GoBack"/>
      <w:bookmarkEnd w:id="0"/>
      <w:r w:rsidRPr="003A2D4A">
        <w:rPr>
          <w:b/>
        </w:rPr>
        <w:t xml:space="preserve"> УДОСТОВЕРЕНИЕ ЗА НЕДОСТАТЪЧНОСТ НА СПЕЦИАЛИСТИ ПО ДАДЕНА СПЕЦИАЛНОСТ ПРИ СКЛЮЧВАНЕ НА ДОГОВОР С РЗОК ЗА ОСЪЩЕСТВЯВАНЕ НА СПЕЦИАЛИЗИРАНА ИЗВЪНБОЛНИЧНА ПОМОЩ</w:t>
      </w:r>
    </w:p>
    <w:p w:rsidR="00C94F67" w:rsidRPr="003A2D4A" w:rsidRDefault="00C94F67" w:rsidP="00C94F67">
      <w:pPr>
        <w:shd w:val="clear" w:color="auto" w:fill="D9D9D9" w:themeFill="background1" w:themeFillShade="D9"/>
        <w:jc w:val="both"/>
        <w:rPr>
          <w:b/>
          <w:lang w:val="ru-RU"/>
        </w:rPr>
      </w:pPr>
      <w:r w:rsidRPr="003A2D4A">
        <w:rPr>
          <w:b/>
        </w:rPr>
        <w:t>(961 - Уникален идентификатор съгласно регистъра на услугите)</w:t>
      </w:r>
    </w:p>
    <w:p w:rsidR="00C94F67" w:rsidRPr="003A2D4A" w:rsidRDefault="00C94F67" w:rsidP="00C94F67">
      <w:pPr>
        <w:jc w:val="both"/>
        <w:rPr>
          <w:color w:val="000000"/>
        </w:rPr>
      </w:pPr>
    </w:p>
    <w:p w:rsidR="00C94F67" w:rsidRPr="003A2D4A" w:rsidRDefault="00C94F67" w:rsidP="00C94F67">
      <w:pPr>
        <w:jc w:val="both"/>
        <w:rPr>
          <w:b/>
          <w:lang w:val="ru-RU"/>
        </w:rPr>
      </w:pPr>
      <w:r w:rsidRPr="003A2D4A">
        <w:rPr>
          <w:b/>
          <w:lang w:val="ru-RU"/>
        </w:rPr>
        <w:t>ПРАВНО ОСНОВАНИЕ</w:t>
      </w:r>
    </w:p>
    <w:p w:rsidR="00C94F67" w:rsidRPr="003A2D4A" w:rsidRDefault="00C94F67" w:rsidP="00C94F67">
      <w:pPr>
        <w:jc w:val="both"/>
        <w:rPr>
          <w:lang w:val="ru-RU"/>
        </w:rPr>
      </w:pPr>
      <w:r w:rsidRPr="003A2D4A">
        <w:rPr>
          <w:lang w:val="ru-RU"/>
        </w:rPr>
        <w:t xml:space="preserve">чл. 81 от Закона за </w:t>
      </w:r>
      <w:proofErr w:type="spellStart"/>
      <w:r w:rsidRPr="003A2D4A">
        <w:rPr>
          <w:lang w:val="ru-RU"/>
        </w:rPr>
        <w:t>лечебните</w:t>
      </w:r>
      <w:proofErr w:type="spellEnd"/>
      <w:r w:rsidRPr="003A2D4A">
        <w:rPr>
          <w:lang w:val="ru-RU"/>
        </w:rPr>
        <w:t xml:space="preserve"> заведения</w:t>
      </w:r>
    </w:p>
    <w:p w:rsidR="00C94F67" w:rsidRPr="003A2D4A" w:rsidRDefault="00C94F67" w:rsidP="00C94F67">
      <w:pPr>
        <w:jc w:val="both"/>
        <w:rPr>
          <w:lang w:val="ru-RU"/>
        </w:rPr>
      </w:pPr>
      <w:r w:rsidRPr="003A2D4A">
        <w:rPr>
          <w:lang w:val="ru-RU"/>
        </w:rPr>
        <w:t xml:space="preserve">чл. 62 от Закона за </w:t>
      </w:r>
      <w:proofErr w:type="spellStart"/>
      <w:r w:rsidRPr="003A2D4A">
        <w:rPr>
          <w:lang w:val="ru-RU"/>
        </w:rPr>
        <w:t>здравното</w:t>
      </w:r>
      <w:proofErr w:type="spellEnd"/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осигуряване</w:t>
      </w:r>
      <w:proofErr w:type="spellEnd"/>
    </w:p>
    <w:p w:rsidR="00C94F67" w:rsidRPr="003A2D4A" w:rsidRDefault="00C94F67" w:rsidP="00C94F67">
      <w:pPr>
        <w:jc w:val="both"/>
      </w:pPr>
    </w:p>
    <w:p w:rsidR="00C94F67" w:rsidRPr="003A2D4A" w:rsidRDefault="00C94F67" w:rsidP="00C94F67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C94F67" w:rsidRDefault="00C94F67" w:rsidP="00C94F67">
      <w:pPr>
        <w:jc w:val="both"/>
      </w:pPr>
      <w:r w:rsidRPr="003A2D4A">
        <w:t>Директор на Реги</w:t>
      </w:r>
      <w:r>
        <w:t>онална здравна инспекция - Добрич</w:t>
      </w:r>
    </w:p>
    <w:p w:rsidR="00C94F67" w:rsidRPr="003A2D4A" w:rsidRDefault="00C94F67" w:rsidP="00C94F67">
      <w:pPr>
        <w:jc w:val="both"/>
      </w:pPr>
    </w:p>
    <w:p w:rsidR="00C94F67" w:rsidRPr="003A2D4A" w:rsidRDefault="00C94F67" w:rsidP="00C94F67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 xml:space="preserve">Административно обслужване </w:t>
      </w:r>
      <w:r w:rsidRPr="003A2D4A">
        <w:rPr>
          <w:b/>
          <w:caps/>
          <w:lang w:val="en-GB"/>
        </w:rPr>
        <w:t>(</w:t>
      </w:r>
      <w:r w:rsidRPr="003A2D4A">
        <w:rPr>
          <w:b/>
          <w:caps/>
        </w:rPr>
        <w:t>ЦАО</w:t>
      </w:r>
      <w:r w:rsidRPr="003A2D4A">
        <w:rPr>
          <w:b/>
          <w:caps/>
          <w:lang w:val="en-GB"/>
        </w:rPr>
        <w:t>)</w:t>
      </w:r>
      <w:r w:rsidRPr="003A2D4A">
        <w:rPr>
          <w:b/>
          <w:caps/>
        </w:rPr>
        <w:t>, ПРИЕМАЩ ДОКУМЕНТИТЕ И ПРЕДОСТАВЯЩ ИНФОРМАЦИЯ ЗА ХОДА НА ПРЕПИСКАТА</w:t>
      </w:r>
    </w:p>
    <w:p w:rsidR="00C94F67" w:rsidRPr="003A2D4A" w:rsidRDefault="00C94F67" w:rsidP="00C94F67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C94F67" w:rsidRPr="003A2D4A" w:rsidRDefault="00C94F67" w:rsidP="00C94F67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C94F67" w:rsidRPr="003A2D4A" w:rsidRDefault="00C94F67" w:rsidP="00C94F67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C94F67" w:rsidRPr="003A2D4A" w:rsidRDefault="00C94F67" w:rsidP="00C94F67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4" w:history="1">
        <w:r w:rsidRPr="003A2D4A">
          <w:rPr>
            <w:rStyle w:val="a3"/>
            <w:lang w:val="en-US"/>
          </w:rPr>
          <w:t>rzi-dobrich@mh.government.bg</w:t>
        </w:r>
      </w:hyperlink>
    </w:p>
    <w:p w:rsidR="00C94F67" w:rsidRPr="003A2D4A" w:rsidRDefault="00C94F67" w:rsidP="00C94F67">
      <w:pPr>
        <w:jc w:val="both"/>
      </w:pPr>
      <w:r w:rsidRPr="003A2D4A">
        <w:t>Телефон: 058/655511</w:t>
      </w:r>
    </w:p>
    <w:p w:rsidR="00C94F67" w:rsidRPr="003A2D4A" w:rsidRDefault="00C94F67" w:rsidP="00C94F67">
      <w:pPr>
        <w:jc w:val="both"/>
      </w:pPr>
      <w:r w:rsidRPr="003A2D4A">
        <w:t>Работно време: всеки ден от 8.30-17.00 без прекъсване</w:t>
      </w:r>
    </w:p>
    <w:p w:rsidR="00C94F67" w:rsidRPr="003A2D4A" w:rsidRDefault="00C94F67" w:rsidP="00C94F67">
      <w:pPr>
        <w:jc w:val="both"/>
      </w:pPr>
    </w:p>
    <w:p w:rsidR="00C94F67" w:rsidRPr="003A2D4A" w:rsidRDefault="00C94F67" w:rsidP="00C94F67">
      <w:pPr>
        <w:jc w:val="both"/>
        <w:rPr>
          <w:b/>
        </w:rPr>
      </w:pPr>
      <w:r w:rsidRPr="003A2D4A">
        <w:rPr>
          <w:b/>
        </w:rPr>
        <w:t>ПРОЦЕДУРА ПО ПРЕДОСТАВЯНЕ НА АДМИНИСТРАТИВНАТА УСЛУГА</w:t>
      </w:r>
    </w:p>
    <w:p w:rsidR="00C94F67" w:rsidRPr="003A2D4A" w:rsidRDefault="00C94F67" w:rsidP="00C94F67">
      <w:pPr>
        <w:jc w:val="both"/>
        <w:rPr>
          <w:b/>
        </w:rPr>
      </w:pPr>
      <w:r w:rsidRPr="003A2D4A">
        <w:rPr>
          <w:b/>
        </w:rPr>
        <w:t>Предмет</w:t>
      </w:r>
    </w:p>
    <w:p w:rsidR="00C94F67" w:rsidRPr="003A2D4A" w:rsidRDefault="00C94F67" w:rsidP="00C94F67">
      <w:pPr>
        <w:jc w:val="both"/>
      </w:pPr>
      <w:r w:rsidRPr="003A2D4A">
        <w:t xml:space="preserve">Удостоверението се издава въз основа на преценка за наличие на недостатъчност от специалисти в лечебните заведения за специализирана </w:t>
      </w:r>
      <w:proofErr w:type="spellStart"/>
      <w:r w:rsidRPr="003A2D4A">
        <w:t>извънболнична</w:t>
      </w:r>
      <w:proofErr w:type="spellEnd"/>
      <w:r w:rsidRPr="003A2D4A">
        <w:t xml:space="preserve"> помощ в съответната административна област в зависимост от потребностите, съгласно Националната здравна карта.</w:t>
      </w:r>
    </w:p>
    <w:p w:rsidR="00C94F67" w:rsidRPr="003A2D4A" w:rsidRDefault="00C94F67" w:rsidP="00C94F67">
      <w:pPr>
        <w:jc w:val="both"/>
        <w:rPr>
          <w:b/>
        </w:rPr>
      </w:pPr>
      <w:r w:rsidRPr="003A2D4A">
        <w:rPr>
          <w:b/>
        </w:rPr>
        <w:t>Заявител</w:t>
      </w:r>
    </w:p>
    <w:p w:rsidR="00C94F67" w:rsidRPr="003A2D4A" w:rsidRDefault="00C94F67" w:rsidP="00C94F67">
      <w:pPr>
        <w:jc w:val="both"/>
      </w:pPr>
      <w:r w:rsidRPr="003A2D4A">
        <w:t xml:space="preserve">За целите на сключването на договор с РЗОК, директорът на районната здравноосигурителна каса изисква служебно от директора на </w:t>
      </w:r>
      <w:r>
        <w:t xml:space="preserve">РЗИ - </w:t>
      </w:r>
      <w:r w:rsidRPr="00693327">
        <w:t>Добрич</w:t>
      </w:r>
      <w:r w:rsidRPr="003A2D4A">
        <w:t xml:space="preserve"> извършването на преценка за недостатъчност.  </w:t>
      </w:r>
    </w:p>
    <w:p w:rsidR="00C94F67" w:rsidRPr="003A2D4A" w:rsidRDefault="00C94F67" w:rsidP="00C94F67">
      <w:pPr>
        <w:jc w:val="both"/>
        <w:rPr>
          <w:b/>
        </w:rPr>
      </w:pPr>
      <w:r w:rsidRPr="003A2D4A">
        <w:rPr>
          <w:b/>
        </w:rPr>
        <w:t>Вътрешен ход на процедурата</w:t>
      </w:r>
    </w:p>
    <w:p w:rsidR="00C94F67" w:rsidRPr="003A2D4A" w:rsidRDefault="00C94F67" w:rsidP="00C94F67">
      <w:pPr>
        <w:jc w:val="both"/>
      </w:pPr>
      <w:r w:rsidRPr="003A2D4A">
        <w:t xml:space="preserve">В деня на постъпване на искането от РЗОК същото се регистрира в </w:t>
      </w:r>
      <w:r>
        <w:t>автоматизирана</w:t>
      </w:r>
      <w:r w:rsidRPr="003A2D4A">
        <w:t xml:space="preserve"> информационна система </w:t>
      </w:r>
      <w:r>
        <w:t>за документооборот</w:t>
      </w:r>
      <w:r w:rsidRPr="003A2D4A">
        <w:t xml:space="preserve"> от служител на Центъра за административно обслужване в </w:t>
      </w:r>
      <w:r>
        <w:t xml:space="preserve">РЗИ - </w:t>
      </w:r>
      <w:r w:rsidRPr="00693327">
        <w:t>Добрич</w:t>
      </w:r>
      <w:r w:rsidRPr="003A2D4A">
        <w:t xml:space="preserve">. След резолюции на Директора на </w:t>
      </w:r>
      <w:r>
        <w:t xml:space="preserve">РЗИ – </w:t>
      </w:r>
      <w:r w:rsidRPr="00693327">
        <w:t>Добрич</w:t>
      </w:r>
      <w:r>
        <w:t xml:space="preserve"> и</w:t>
      </w:r>
      <w:r w:rsidRPr="003A2D4A">
        <w:t xml:space="preserve"> на директора на дирекция МД, преписката се предава за изпълнение на служител в дирекция МД, който изготвя удостоверението.</w:t>
      </w:r>
    </w:p>
    <w:p w:rsidR="00C94F67" w:rsidRPr="003A2D4A" w:rsidRDefault="00C94F67" w:rsidP="00C94F67">
      <w:pPr>
        <w:jc w:val="both"/>
      </w:pPr>
      <w:r w:rsidRPr="003A2D4A">
        <w:t xml:space="preserve">В срок от 14 дни, определеният служител от дирекция МД извършва анализ на сключените договори с РЗОК за предходния период, натовареността на амбулаториите по съответната специалност, разпределението им на територията на област Добрич, както и потребностите от този вид специализирана медицинска помощ въз основа на утвърдената Областна здравна карта и изготвя удостоверението, след което </w:t>
      </w:r>
      <w:r>
        <w:t>го</w:t>
      </w:r>
      <w:r w:rsidRPr="003A2D4A">
        <w:t xml:space="preserve"> представя за подпис от Директора на </w:t>
      </w:r>
      <w:r>
        <w:t>РЗИ - Добрич</w:t>
      </w:r>
      <w:r w:rsidRPr="003A2D4A">
        <w:t>.</w:t>
      </w:r>
    </w:p>
    <w:p w:rsidR="00C94F67" w:rsidRPr="003A2D4A" w:rsidRDefault="00C94F67" w:rsidP="00C94F67">
      <w:pPr>
        <w:jc w:val="both"/>
      </w:pPr>
      <w:r w:rsidRPr="003A2D4A">
        <w:t>Готовото удостоверение с</w:t>
      </w:r>
      <w:r>
        <w:t>е</w:t>
      </w:r>
      <w:r w:rsidRPr="003A2D4A">
        <w:t xml:space="preserve"> изпраща с придружително писмо до РЗОК-Добрич от Центъра за административно обслужване.</w:t>
      </w:r>
    </w:p>
    <w:p w:rsidR="00C94F67" w:rsidRPr="003A2D4A" w:rsidRDefault="00C94F67" w:rsidP="00C94F67">
      <w:pPr>
        <w:jc w:val="both"/>
        <w:rPr>
          <w:b/>
        </w:rPr>
      </w:pPr>
      <w:r w:rsidRPr="003A2D4A">
        <w:rPr>
          <w:b/>
        </w:rPr>
        <w:t>Резултат от процедурата</w:t>
      </w:r>
    </w:p>
    <w:p w:rsidR="00C94F67" w:rsidRPr="003A2D4A" w:rsidRDefault="00C94F67" w:rsidP="00C94F67">
      <w:pPr>
        <w:jc w:val="both"/>
      </w:pPr>
      <w:r w:rsidRPr="003A2D4A">
        <w:lastRenderedPageBreak/>
        <w:t xml:space="preserve">Директорът на РЗИ-Добрич извършва преценка </w:t>
      </w:r>
      <w:r>
        <w:t xml:space="preserve">и </w:t>
      </w:r>
      <w:r w:rsidRPr="003A2D4A">
        <w:t>установява</w:t>
      </w:r>
      <w:r>
        <w:t xml:space="preserve"> </w:t>
      </w:r>
      <w:r w:rsidRPr="003A2D4A">
        <w:t>недостатъчност</w:t>
      </w:r>
      <w:r>
        <w:t xml:space="preserve"> или излишък</w:t>
      </w:r>
      <w:r w:rsidRPr="003A2D4A">
        <w:t xml:space="preserve"> от специалисти по съответната специалност</w:t>
      </w:r>
      <w:r>
        <w:t xml:space="preserve"> и издава удостоверение за това обстоятелство. </w:t>
      </w:r>
      <w:proofErr w:type="spellStart"/>
      <w:r>
        <w:t>Удостоверенито</w:t>
      </w:r>
      <w:proofErr w:type="spellEnd"/>
      <w:r>
        <w:t xml:space="preserve"> се изпраща по служебен път до съответната РЗОК</w:t>
      </w:r>
      <w:r w:rsidRPr="003A2D4A">
        <w:t>.</w:t>
      </w:r>
    </w:p>
    <w:p w:rsidR="00C94F67" w:rsidRPr="003A2D4A" w:rsidRDefault="00C94F67" w:rsidP="00C94F67">
      <w:pPr>
        <w:jc w:val="both"/>
        <w:rPr>
          <w:b/>
        </w:rPr>
      </w:pPr>
      <w:r w:rsidRPr="003A2D4A">
        <w:rPr>
          <w:b/>
        </w:rPr>
        <w:t>Срок за извършване на услугата</w:t>
      </w:r>
    </w:p>
    <w:p w:rsidR="00C94F67" w:rsidRPr="003A2D4A" w:rsidRDefault="00C94F67" w:rsidP="00C94F67">
      <w:pPr>
        <w:jc w:val="both"/>
      </w:pPr>
      <w:r w:rsidRPr="003A2D4A">
        <w:t>14-дневен срок от постъпване на искането</w:t>
      </w:r>
    </w:p>
    <w:p w:rsidR="00C94F67" w:rsidRPr="003A2D4A" w:rsidRDefault="00C94F67" w:rsidP="00C94F67">
      <w:pPr>
        <w:widowControl w:val="0"/>
        <w:autoSpaceDE w:val="0"/>
        <w:autoSpaceDN w:val="0"/>
        <w:adjustRightInd w:val="0"/>
        <w:jc w:val="both"/>
        <w:rPr>
          <w:b/>
          <w:lang w:val="en-US"/>
        </w:rPr>
      </w:pPr>
      <w:r w:rsidRPr="003A2D4A">
        <w:rPr>
          <w:b/>
        </w:rPr>
        <w:t xml:space="preserve">Права и задължения на регистрираните лица: </w:t>
      </w:r>
    </w:p>
    <w:p w:rsidR="00C94F67" w:rsidRPr="004C212E" w:rsidRDefault="00C94F67" w:rsidP="00C94F67">
      <w:pPr>
        <w:widowControl w:val="0"/>
        <w:autoSpaceDE w:val="0"/>
        <w:autoSpaceDN w:val="0"/>
        <w:adjustRightInd w:val="0"/>
        <w:jc w:val="both"/>
      </w:pPr>
      <w:r w:rsidRPr="003A2D4A">
        <w:t xml:space="preserve">Издаването на удостоверение за недостатъчност дава право на лекарите или лекарите по дентална медицина с придобита специалност, които работят в лечебно заведение за болнична помощ по чл. 9 от Закона за лечебните заведения или лечебно заведение по чл. 10 от Закона за лечебните заведения и имат регистрирана индивидуална практика или работят по договор с други лечебни заведения за специализирана </w:t>
      </w:r>
      <w:proofErr w:type="spellStart"/>
      <w:r w:rsidRPr="003A2D4A">
        <w:t>извънболнична</w:t>
      </w:r>
      <w:proofErr w:type="spellEnd"/>
      <w:r w:rsidRPr="003A2D4A">
        <w:t xml:space="preserve"> медицинска помощ, </w:t>
      </w:r>
      <w:r w:rsidRPr="004C212E">
        <w:t>да сключат договор с НЗОК.</w:t>
      </w:r>
    </w:p>
    <w:p w:rsidR="00C94F67" w:rsidRPr="003A2D4A" w:rsidRDefault="00C94F67" w:rsidP="00C94F67">
      <w:pPr>
        <w:widowControl w:val="0"/>
        <w:autoSpaceDE w:val="0"/>
        <w:autoSpaceDN w:val="0"/>
        <w:adjustRightInd w:val="0"/>
        <w:jc w:val="both"/>
        <w:rPr>
          <w:b/>
          <w:lang w:val="en-US"/>
        </w:rPr>
      </w:pPr>
      <w:r w:rsidRPr="003A2D4A">
        <w:rPr>
          <w:b/>
        </w:rPr>
        <w:t xml:space="preserve">Срок за валидност на удостоверението за недостатъчност: </w:t>
      </w:r>
    </w:p>
    <w:p w:rsidR="00C94F67" w:rsidRPr="003A2D4A" w:rsidRDefault="00C94F67" w:rsidP="00C94F6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A2D4A">
        <w:t>Удостоверение за недостатъчност е в сила до подписването на нов Национален рамков договор или прекратяване на сключения договор между специалистите или съответните лечебни заведения с НЗОК.</w:t>
      </w:r>
    </w:p>
    <w:p w:rsidR="00C94F67" w:rsidRPr="003A2D4A" w:rsidRDefault="00C94F67" w:rsidP="00C94F6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94F67" w:rsidRPr="003A2D4A" w:rsidRDefault="00C94F67" w:rsidP="00C94F67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C94F67" w:rsidRPr="003A2D4A" w:rsidRDefault="00C94F67" w:rsidP="00C94F67">
      <w:pPr>
        <w:widowControl w:val="0"/>
        <w:autoSpaceDE w:val="0"/>
        <w:autoSpaceDN w:val="0"/>
        <w:adjustRightInd w:val="0"/>
        <w:jc w:val="both"/>
      </w:pPr>
      <w:r>
        <w:t>По служебен път, от РЗОК - Добрич</w:t>
      </w:r>
      <w:r w:rsidRPr="003A2D4A">
        <w:t>.</w:t>
      </w:r>
    </w:p>
    <w:p w:rsidR="00C94F67" w:rsidRPr="003A2D4A" w:rsidRDefault="00C94F67" w:rsidP="00C94F6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94F67" w:rsidRPr="003A2D4A" w:rsidRDefault="00C94F67" w:rsidP="00C94F67">
      <w:pPr>
        <w:widowControl w:val="0"/>
        <w:autoSpaceDE w:val="0"/>
        <w:autoSpaceDN w:val="0"/>
        <w:adjustRightInd w:val="0"/>
        <w:jc w:val="both"/>
      </w:pPr>
      <w:r w:rsidRPr="003A2D4A">
        <w:rPr>
          <w:b/>
        </w:rPr>
        <w:t>ИНФОРМАЦИЯ ЗА ПРЕДОСТАВЯНЕ НА УСЛУГАТА ПО ЕЛЕКТРОНЕН ПЪТ</w:t>
      </w:r>
    </w:p>
    <w:p w:rsidR="00C94F67" w:rsidRPr="003A2D4A" w:rsidRDefault="00C94F67" w:rsidP="00C94F67">
      <w:pPr>
        <w:widowControl w:val="0"/>
        <w:autoSpaceDE w:val="0"/>
        <w:autoSpaceDN w:val="0"/>
        <w:adjustRightInd w:val="0"/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  <w:r w:rsidRPr="003A2D4A">
        <w:rPr>
          <w:lang w:val="ru-RU"/>
        </w:rPr>
        <w:t xml:space="preserve"> </w:t>
      </w:r>
      <w:r w:rsidRPr="003A2D4A">
        <w:t>на адрес: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b/>
            <w:lang w:val="en-US"/>
          </w:rPr>
          <w:t>http</w:t>
        </w:r>
        <w:r w:rsidRPr="003A2D4A">
          <w:rPr>
            <w:rStyle w:val="a3"/>
            <w:b/>
          </w:rPr>
          <w:t>:</w:t>
        </w:r>
        <w:r w:rsidRPr="003A2D4A">
          <w:rPr>
            <w:rStyle w:val="a3"/>
            <w:b/>
            <w:lang w:val="en-US"/>
          </w:rPr>
          <w:t>//www.rzi-dobrich.org</w:t>
        </w:r>
      </w:hyperlink>
    </w:p>
    <w:p w:rsidR="00C94F67" w:rsidRPr="003A2D4A" w:rsidRDefault="00C94F67" w:rsidP="00C94F67">
      <w:pPr>
        <w:tabs>
          <w:tab w:val="left" w:pos="1134"/>
        </w:tabs>
        <w:jc w:val="both"/>
        <w:rPr>
          <w:b/>
        </w:rPr>
      </w:pPr>
    </w:p>
    <w:p w:rsidR="00C94F67" w:rsidRPr="003A2D4A" w:rsidRDefault="00C94F67" w:rsidP="00C94F67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C94F67" w:rsidRPr="003A2D4A" w:rsidRDefault="00C94F67" w:rsidP="00C94F67">
      <w:pPr>
        <w:tabs>
          <w:tab w:val="left" w:pos="1134"/>
        </w:tabs>
        <w:jc w:val="both"/>
      </w:pPr>
      <w:r w:rsidRPr="003A2D4A">
        <w:t>За срока на НРД за съответната година</w:t>
      </w:r>
    </w:p>
    <w:p w:rsidR="00C94F67" w:rsidRPr="003A2D4A" w:rsidRDefault="00C94F67" w:rsidP="00C94F67">
      <w:pPr>
        <w:tabs>
          <w:tab w:val="left" w:pos="1134"/>
        </w:tabs>
        <w:jc w:val="both"/>
      </w:pPr>
    </w:p>
    <w:p w:rsidR="00C94F67" w:rsidRPr="003A2D4A" w:rsidRDefault="00C94F67" w:rsidP="00C94F67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C94F67" w:rsidRPr="003A2D4A" w:rsidRDefault="00C94F67" w:rsidP="00C94F67">
      <w:pPr>
        <w:tabs>
          <w:tab w:val="left" w:pos="1134"/>
        </w:tabs>
        <w:jc w:val="both"/>
      </w:pPr>
      <w:r w:rsidRPr="003A2D4A">
        <w:t>Не се дължат</w:t>
      </w:r>
    </w:p>
    <w:p w:rsidR="00C94F67" w:rsidRPr="003A2D4A" w:rsidRDefault="00C94F67" w:rsidP="00C94F67">
      <w:pPr>
        <w:tabs>
          <w:tab w:val="left" w:pos="1134"/>
        </w:tabs>
        <w:jc w:val="both"/>
      </w:pPr>
    </w:p>
    <w:p w:rsidR="00C94F67" w:rsidRPr="003A2D4A" w:rsidRDefault="00C94F67" w:rsidP="00C94F67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ДЕЙНОСТТА </w:t>
      </w:r>
      <w:r>
        <w:rPr>
          <w:b/>
        </w:rPr>
        <w:t xml:space="preserve">НА </w:t>
      </w:r>
      <w:r w:rsidRPr="003A2D4A">
        <w:rPr>
          <w:b/>
        </w:rPr>
        <w:t>ОРГАНА ПО ПРЕДОСТАВЯНЕ НА УСЛУГАТА</w:t>
      </w:r>
    </w:p>
    <w:p w:rsidR="00C94F67" w:rsidRPr="003A2D4A" w:rsidRDefault="00C94F67" w:rsidP="00C94F67">
      <w:pPr>
        <w:tabs>
          <w:tab w:val="left" w:pos="1134"/>
        </w:tabs>
        <w:jc w:val="both"/>
      </w:pPr>
      <w:r w:rsidRPr="003A2D4A">
        <w:t>Министър на здравеопазването</w:t>
      </w:r>
    </w:p>
    <w:p w:rsidR="00C94F67" w:rsidRPr="003A2D4A" w:rsidRDefault="00C94F67" w:rsidP="00C94F67">
      <w:pPr>
        <w:tabs>
          <w:tab w:val="left" w:pos="1134"/>
        </w:tabs>
        <w:jc w:val="both"/>
      </w:pPr>
    </w:p>
    <w:p w:rsidR="00C94F67" w:rsidRPr="003A2D4A" w:rsidRDefault="00C94F67" w:rsidP="00C94F67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C94F67" w:rsidRPr="003A2D4A" w:rsidRDefault="00C94F67" w:rsidP="00C94F67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  <w:r>
        <w:t>.</w:t>
      </w:r>
    </w:p>
    <w:p w:rsidR="00C94F67" w:rsidRPr="003A2D4A" w:rsidRDefault="00C94F67" w:rsidP="00C94F67">
      <w:pPr>
        <w:tabs>
          <w:tab w:val="left" w:pos="1134"/>
        </w:tabs>
        <w:jc w:val="both"/>
      </w:pPr>
    </w:p>
    <w:p w:rsidR="00C94F67" w:rsidRPr="003A2D4A" w:rsidRDefault="00C94F67" w:rsidP="00C94F67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C94F67" w:rsidRPr="003A2D4A" w:rsidRDefault="00C94F67" w:rsidP="00C94F67">
      <w:pPr>
        <w:jc w:val="both"/>
      </w:pPr>
      <w:r w:rsidRPr="003A2D4A">
        <w:t>Удостоверението се изпраща по служебен ред до РЗОК-Добрич.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4D"/>
    <w:rsid w:val="00057FE0"/>
    <w:rsid w:val="000D6E17"/>
    <w:rsid w:val="00C94F67"/>
    <w:rsid w:val="00E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1ADF56-6176-4A44-895D-BFFE8F06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zi-dobrich.org" TargetMode="External"/><Relationship Id="rId4" Type="http://schemas.openxmlformats.org/officeDocument/2006/relationships/hyperlink" Target="mailto:rzi-dobrich@m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3681</Characters>
  <Application>Microsoft Office Word</Application>
  <DocSecurity>0</DocSecurity>
  <Lines>30</Lines>
  <Paragraphs>8</Paragraphs>
  <ScaleCrop>false</ScaleCrop>
  <Company>HP Inc.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2</cp:revision>
  <dcterms:created xsi:type="dcterms:W3CDTF">2024-03-13T10:49:00Z</dcterms:created>
  <dcterms:modified xsi:type="dcterms:W3CDTF">2024-03-13T10:49:00Z</dcterms:modified>
</cp:coreProperties>
</file>