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11B31">
      <w:pPr>
        <w:spacing w:before="100" w:beforeAutospacing="1" w:after="100" w:afterAutospacing="1" w:line="240" w:lineRule="auto"/>
        <w:jc w:val="center"/>
        <w:textAlignment w:val="center"/>
        <w:divId w:val="712004692"/>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1 ОТ 22 ЯНУАРИ 2015 Г. ЗА ПРИДОБИВАНЕ НА СПЕЦИАЛНОСТ В СИСТЕМАТА НА ЗДРАВЕОПАЗВАНЕТО</w:t>
      </w:r>
    </w:p>
    <w:p w:rsidR="00000000" w:rsidRDefault="00D11B31">
      <w:pPr>
        <w:spacing w:after="0" w:line="240" w:lineRule="auto"/>
        <w:ind w:firstLine="1155"/>
        <w:textAlignment w:val="center"/>
        <w:divId w:val="86856854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D11B31">
      <w:pPr>
        <w:spacing w:before="100" w:beforeAutospacing="1" w:after="100" w:afterAutospacing="1" w:line="240" w:lineRule="auto"/>
        <w:ind w:firstLine="1155"/>
        <w:jc w:val="both"/>
        <w:textAlignment w:val="center"/>
        <w:divId w:val="1737584704"/>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бр.7 от 27 януари 2015г., изм. и доп. ДВ. бр.83 от 27 октомври 2015г., доп. ДВ. бр.88 от 8 ноември 2016г., изм. и доп. ДВ. бр.58 от 23 юли 2019г., изм. и доп. ДВ. бр.54 от 16 юни 2020г., изм. и доп. ДВ. бр.79 от 21 септември 2021г., попр. ДВ. бр.8</w:t>
      </w:r>
      <w:r>
        <w:rPr>
          <w:rFonts w:ascii="Times New Roman" w:hAnsi="Times New Roman" w:cs="Times New Roman"/>
          <w:i/>
          <w:iCs/>
          <w:color w:val="000000"/>
          <w:sz w:val="24"/>
          <w:szCs w:val="24"/>
        </w:rPr>
        <w:t>1 от 28 септември 2021г., изм. и доп. ДВ. бр.96 от 19 ноември 2021г.</w:t>
      </w:r>
    </w:p>
    <w:p w:rsidR="00000000" w:rsidRDefault="00D11B31">
      <w:pPr>
        <w:spacing w:before="100" w:beforeAutospacing="1" w:after="100" w:afterAutospacing="1" w:line="240" w:lineRule="auto"/>
        <w:jc w:val="center"/>
        <w:textAlignment w:val="center"/>
        <w:divId w:val="200122496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D11B31">
      <w:pPr>
        <w:spacing w:after="0" w:line="240" w:lineRule="auto"/>
        <w:ind w:firstLine="1155"/>
        <w:jc w:val="both"/>
        <w:textAlignment w:val="center"/>
        <w:divId w:val="956179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тази наредба се уреждат условията и редът за провеждане на обучението за придобиване на специалност в системата на здравеопазването и финансиран</w:t>
      </w:r>
      <w:r>
        <w:rPr>
          <w:rFonts w:ascii="Times New Roman" w:eastAsia="Times New Roman" w:hAnsi="Times New Roman" w:cs="Times New Roman"/>
          <w:color w:val="000000"/>
          <w:sz w:val="24"/>
          <w:szCs w:val="24"/>
        </w:rPr>
        <w:t>ето му.</w:t>
      </w:r>
    </w:p>
    <w:p w:rsidR="00000000" w:rsidRDefault="00D11B31">
      <w:pPr>
        <w:spacing w:after="120" w:line="240" w:lineRule="auto"/>
        <w:ind w:firstLine="1155"/>
        <w:jc w:val="both"/>
        <w:textAlignment w:val="center"/>
        <w:divId w:val="550926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се определя и номенклатурата на специалностите в системата на здравеопазването съгласно приложение № 1.</w:t>
      </w:r>
    </w:p>
    <w:p w:rsidR="00000000" w:rsidRDefault="00D11B31">
      <w:pPr>
        <w:spacing w:after="120" w:line="240" w:lineRule="auto"/>
        <w:ind w:firstLine="1155"/>
        <w:jc w:val="both"/>
        <w:textAlignment w:val="center"/>
        <w:divId w:val="195528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Обучението за придобиване на специалност в системата на здравеопазването се състои в усвояване на теоретични знания и пра</w:t>
      </w:r>
      <w:r>
        <w:rPr>
          <w:rFonts w:ascii="Times New Roman" w:eastAsia="Times New Roman" w:hAnsi="Times New Roman" w:cs="Times New Roman"/>
          <w:color w:val="000000"/>
          <w:sz w:val="24"/>
          <w:szCs w:val="24"/>
        </w:rPr>
        <w:t>ктически умения по специалност, която обхваща обособен раздел на медицинската наука и практика и завършва с държавен изпит.</w:t>
      </w:r>
    </w:p>
    <w:p w:rsidR="00000000" w:rsidRDefault="00D11B31">
      <w:pPr>
        <w:spacing w:after="0" w:line="240" w:lineRule="auto"/>
        <w:ind w:firstLine="1155"/>
        <w:jc w:val="both"/>
        <w:textAlignment w:val="center"/>
        <w:divId w:val="1735736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Специалност в системата на здравеопазването се придобива след изпълнение на учебната програма и успешно положен практичес</w:t>
      </w:r>
      <w:r>
        <w:rPr>
          <w:rFonts w:ascii="Times New Roman" w:eastAsia="Times New Roman" w:hAnsi="Times New Roman" w:cs="Times New Roman"/>
          <w:color w:val="000000"/>
          <w:sz w:val="24"/>
          <w:szCs w:val="24"/>
        </w:rPr>
        <w:t>ки и теоретичен изпит пред държавна изпитна комисия, определена със заповед на министъра на здравеопазването.</w:t>
      </w:r>
    </w:p>
    <w:p w:rsidR="00000000" w:rsidRDefault="00D11B31">
      <w:pPr>
        <w:spacing w:after="0" w:line="240" w:lineRule="auto"/>
        <w:ind w:firstLine="1155"/>
        <w:jc w:val="both"/>
        <w:textAlignment w:val="center"/>
        <w:divId w:val="55627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специалност и държавният изпит се провеждат на български език.</w:t>
      </w:r>
    </w:p>
    <w:p w:rsidR="00000000" w:rsidRDefault="00D11B31">
      <w:pPr>
        <w:spacing w:after="120" w:line="240" w:lineRule="auto"/>
        <w:ind w:firstLine="1155"/>
        <w:jc w:val="both"/>
        <w:textAlignment w:val="center"/>
        <w:divId w:val="133716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може да се провежда едновременно обучение з</w:t>
      </w:r>
      <w:r>
        <w:rPr>
          <w:rFonts w:ascii="Times New Roman" w:eastAsia="Times New Roman" w:hAnsi="Times New Roman" w:cs="Times New Roman"/>
          <w:color w:val="000000"/>
          <w:sz w:val="24"/>
          <w:szCs w:val="24"/>
        </w:rPr>
        <w:t>а придобиване на повече от една специалност.</w:t>
      </w:r>
    </w:p>
    <w:p w:rsidR="00000000" w:rsidRDefault="00D11B31">
      <w:pPr>
        <w:spacing w:after="0" w:line="240" w:lineRule="auto"/>
        <w:ind w:firstLine="1155"/>
        <w:jc w:val="both"/>
        <w:textAlignment w:val="center"/>
        <w:divId w:val="80978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Специалност по реда на тази наредба могат да придобиват правоспособни медицински специалисти с висше образование по специалностите от професионални направления "Медицина", "Дентална медицина", "Фармац</w:t>
      </w:r>
      <w:r>
        <w:rPr>
          <w:rFonts w:ascii="Times New Roman" w:eastAsia="Times New Roman" w:hAnsi="Times New Roman" w:cs="Times New Roman"/>
          <w:color w:val="000000"/>
          <w:sz w:val="24"/>
          <w:szCs w:val="24"/>
        </w:rPr>
        <w:t>ия" и "Здравни грижи".</w:t>
      </w:r>
    </w:p>
    <w:p w:rsidR="00000000" w:rsidRDefault="00D11B31">
      <w:pPr>
        <w:spacing w:after="120" w:line="240" w:lineRule="auto"/>
        <w:ind w:firstLine="1155"/>
        <w:jc w:val="both"/>
        <w:textAlignment w:val="center"/>
        <w:divId w:val="104551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Специалност по реда на тази наредба могат да придобиват и немедицински специалисти с висше образование, ако има определена специалност за тях в номенклатурата на специалностите.</w:t>
      </w:r>
    </w:p>
    <w:p w:rsidR="00000000" w:rsidRDefault="00D11B31">
      <w:pPr>
        <w:spacing w:after="0" w:line="240" w:lineRule="auto"/>
        <w:ind w:firstLine="1155"/>
        <w:jc w:val="both"/>
        <w:textAlignment w:val="center"/>
        <w:divId w:val="5547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Теоретичното обучение се провежда от:</w:t>
      </w:r>
    </w:p>
    <w:p w:rsidR="00000000" w:rsidRDefault="00D11B31">
      <w:pPr>
        <w:spacing w:after="0" w:line="240" w:lineRule="auto"/>
        <w:ind w:firstLine="1155"/>
        <w:jc w:val="both"/>
        <w:textAlignment w:val="center"/>
        <w:divId w:val="156240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висши училища, получили положителна </w:t>
      </w:r>
      <w:proofErr w:type="spellStart"/>
      <w:r>
        <w:rPr>
          <w:rFonts w:ascii="Times New Roman" w:eastAsia="Times New Roman" w:hAnsi="Times New Roman" w:cs="Times New Roman"/>
          <w:color w:val="000000"/>
          <w:sz w:val="24"/>
          <w:szCs w:val="24"/>
        </w:rPr>
        <w:t>акредитационна</w:t>
      </w:r>
      <w:proofErr w:type="spellEnd"/>
      <w:r>
        <w:rPr>
          <w:rFonts w:ascii="Times New Roman" w:eastAsia="Times New Roman" w:hAnsi="Times New Roman" w:cs="Times New Roman"/>
          <w:color w:val="000000"/>
          <w:sz w:val="24"/>
          <w:szCs w:val="24"/>
        </w:rPr>
        <w:t xml:space="preserve"> оценка по Закона за висшето образование;</w:t>
      </w:r>
    </w:p>
    <w:p w:rsidR="00000000" w:rsidRDefault="00D11B31">
      <w:pPr>
        <w:spacing w:after="0" w:line="240" w:lineRule="auto"/>
        <w:ind w:firstLine="1155"/>
        <w:jc w:val="both"/>
        <w:textAlignment w:val="center"/>
        <w:divId w:val="849686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 центрове по проблемите на общественото здраве, получили акредитация по съответната специалност по реда на Закона за висшето образование;</w:t>
      </w:r>
    </w:p>
    <w:p w:rsidR="00000000" w:rsidRDefault="00D11B31">
      <w:pPr>
        <w:spacing w:after="0" w:line="240" w:lineRule="auto"/>
        <w:ind w:firstLine="1155"/>
        <w:jc w:val="both"/>
        <w:textAlignment w:val="center"/>
        <w:divId w:val="211959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Военномед</w:t>
      </w:r>
      <w:r>
        <w:rPr>
          <w:rFonts w:ascii="Times New Roman" w:eastAsia="Times New Roman" w:hAnsi="Times New Roman" w:cs="Times New Roman"/>
          <w:color w:val="000000"/>
          <w:sz w:val="24"/>
          <w:szCs w:val="24"/>
        </w:rPr>
        <w:t>ицинската академия по военномедицинските специалности.</w:t>
      </w:r>
    </w:p>
    <w:p w:rsidR="00000000" w:rsidRDefault="00D11B31">
      <w:pPr>
        <w:spacing w:after="0" w:line="240" w:lineRule="auto"/>
        <w:ind w:firstLine="1155"/>
        <w:jc w:val="both"/>
        <w:textAlignment w:val="center"/>
        <w:divId w:val="1203980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Практическото обучение се провежда в следните институции, наричани за краткост "бази за обучение":</w:t>
      </w:r>
    </w:p>
    <w:p w:rsidR="00000000" w:rsidRDefault="00D11B31">
      <w:pPr>
        <w:spacing w:after="0" w:line="240" w:lineRule="auto"/>
        <w:ind w:firstLine="1155"/>
        <w:jc w:val="both"/>
        <w:textAlignment w:val="center"/>
        <w:divId w:val="894463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заведенията по ал. 1;</w:t>
      </w:r>
    </w:p>
    <w:p w:rsidR="00000000" w:rsidRDefault="00D11B31">
      <w:pPr>
        <w:spacing w:after="120" w:line="240" w:lineRule="auto"/>
        <w:ind w:firstLine="1155"/>
        <w:jc w:val="both"/>
        <w:textAlignment w:val="center"/>
        <w:divId w:val="454757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лечебни заведения, получили одобрение о</w:t>
      </w:r>
      <w:r>
        <w:rPr>
          <w:rFonts w:ascii="Times New Roman" w:eastAsia="Times New Roman" w:hAnsi="Times New Roman" w:cs="Times New Roman"/>
          <w:color w:val="000000"/>
          <w:sz w:val="24"/>
          <w:szCs w:val="24"/>
        </w:rPr>
        <w:t>т министъра на здравеопазването за извършване на дейности по чл. 90, ал. 1 от Закона за лечебните заведения, които имат възможност за изпълнение на учебната програма за специалността или на съответните раздели или модули от нея.</w:t>
      </w:r>
    </w:p>
    <w:p w:rsidR="00000000" w:rsidRDefault="00D11B31">
      <w:pPr>
        <w:spacing w:after="120" w:line="240" w:lineRule="auto"/>
        <w:ind w:firstLine="1155"/>
        <w:jc w:val="both"/>
        <w:textAlignment w:val="center"/>
        <w:divId w:val="1361129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Висшите училища орга</w:t>
      </w:r>
      <w:r>
        <w:rPr>
          <w:rFonts w:ascii="Times New Roman" w:eastAsia="Times New Roman" w:hAnsi="Times New Roman" w:cs="Times New Roman"/>
          <w:color w:val="000000"/>
          <w:sz w:val="24"/>
          <w:szCs w:val="24"/>
        </w:rPr>
        <w:t>низират, регистрират, провеждат и контролират теоретичното обучение за придобиване на специалност, базите за обучение - практическото обучение за придобиване на специалност, а Военномедицинската академия - обучението по военномедицинските специалности.</w:t>
      </w:r>
    </w:p>
    <w:p w:rsidR="00000000" w:rsidRDefault="00D11B31">
      <w:pPr>
        <w:spacing w:after="120" w:line="240" w:lineRule="auto"/>
        <w:ind w:firstLine="1155"/>
        <w:jc w:val="both"/>
        <w:textAlignment w:val="center"/>
        <w:divId w:val="2091733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7. Министърът на здравеопазването планира, координира и контролира дейностите по провеждане на обучението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200050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В Министерството на здравеопазването се водят регистър на специализантите и</w:t>
      </w:r>
      <w:r>
        <w:rPr>
          <w:rFonts w:ascii="Times New Roman" w:eastAsia="Times New Roman" w:hAnsi="Times New Roman" w:cs="Times New Roman"/>
          <w:color w:val="000000"/>
          <w:sz w:val="24"/>
          <w:szCs w:val="24"/>
        </w:rPr>
        <w:t xml:space="preserve"> регистър на придобилите специалност в системата на здравеопазването.</w:t>
      </w:r>
    </w:p>
    <w:p w:rsidR="00000000" w:rsidRDefault="00D11B31">
      <w:pPr>
        <w:spacing w:after="0" w:line="240" w:lineRule="auto"/>
        <w:ind w:firstLine="1155"/>
        <w:jc w:val="both"/>
        <w:textAlignment w:val="center"/>
        <w:divId w:val="1776435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на специализантите съдържа:</w:t>
      </w:r>
    </w:p>
    <w:p w:rsidR="00000000" w:rsidRDefault="00D11B31">
      <w:pPr>
        <w:spacing w:after="0" w:line="240" w:lineRule="auto"/>
        <w:ind w:firstLine="1155"/>
        <w:jc w:val="both"/>
        <w:textAlignment w:val="center"/>
        <w:divId w:val="1523397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пореден номер в регистъра;</w:t>
      </w:r>
    </w:p>
    <w:p w:rsidR="00000000" w:rsidRDefault="00D11B31">
      <w:pPr>
        <w:spacing w:after="0" w:line="240" w:lineRule="auto"/>
        <w:ind w:firstLine="1155"/>
        <w:jc w:val="both"/>
        <w:textAlignment w:val="center"/>
        <w:divId w:val="81333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имената по документ за самоличност на специализанта, гражданство и единен граждански номер/личен или друг иден</w:t>
      </w:r>
      <w:r>
        <w:rPr>
          <w:rFonts w:ascii="Times New Roman" w:eastAsia="Times New Roman" w:hAnsi="Times New Roman" w:cs="Times New Roman"/>
          <w:color w:val="000000"/>
          <w:sz w:val="24"/>
          <w:szCs w:val="24"/>
        </w:rPr>
        <w:t>тификационен номер на чужденеца от документа за самоличност;</w:t>
      </w:r>
    </w:p>
    <w:p w:rsidR="00000000" w:rsidRDefault="00D11B31">
      <w:pPr>
        <w:spacing w:after="0" w:line="240" w:lineRule="auto"/>
        <w:ind w:firstLine="1155"/>
        <w:jc w:val="both"/>
        <w:textAlignment w:val="center"/>
        <w:divId w:val="225605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придобитата от специализанта образователно-квалификационна степен, специалност и професионална квалификация, серия, номер и регистрационен номер на дипломата за висше образование, дата на изда</w:t>
      </w:r>
      <w:r>
        <w:rPr>
          <w:rFonts w:ascii="Times New Roman" w:eastAsia="Times New Roman" w:hAnsi="Times New Roman" w:cs="Times New Roman"/>
          <w:color w:val="000000"/>
          <w:sz w:val="24"/>
          <w:szCs w:val="24"/>
        </w:rPr>
        <w:t>ване и висшето училище, издало дипломата;</w:t>
      </w:r>
    </w:p>
    <w:p w:rsidR="00000000" w:rsidRDefault="00D11B31">
      <w:pPr>
        <w:spacing w:after="0" w:line="240" w:lineRule="auto"/>
        <w:ind w:firstLine="1155"/>
        <w:jc w:val="both"/>
        <w:textAlignment w:val="center"/>
        <w:divId w:val="45541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на специалността и институциите, в които се провежда обучението;</w:t>
      </w:r>
    </w:p>
    <w:p w:rsidR="00000000" w:rsidRDefault="00D11B31">
      <w:pPr>
        <w:spacing w:after="0" w:line="240" w:lineRule="auto"/>
        <w:ind w:firstLine="1155"/>
        <w:jc w:val="both"/>
        <w:textAlignment w:val="center"/>
        <w:divId w:val="356083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83 от 2015 г., изм. - ДВ, бр. 58 от 2019 г.) номер и дата на сключения договор или на заповедта по чл. 11, 13, чл. 22а, ал. 1 и чл. 22в, ал. 3;</w:t>
      </w:r>
    </w:p>
    <w:p w:rsidR="00000000" w:rsidRDefault="00D11B31">
      <w:pPr>
        <w:spacing w:after="0" w:line="240" w:lineRule="auto"/>
        <w:ind w:firstLine="1155"/>
        <w:jc w:val="both"/>
        <w:textAlignment w:val="center"/>
        <w:divId w:val="5404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промяна в обстоятелствата по провеждане на обучението за придобиване на специалност</w:t>
      </w:r>
      <w:r>
        <w:rPr>
          <w:rFonts w:ascii="Times New Roman" w:eastAsia="Times New Roman" w:hAnsi="Times New Roman" w:cs="Times New Roman"/>
          <w:color w:val="000000"/>
          <w:sz w:val="24"/>
          <w:szCs w:val="24"/>
        </w:rPr>
        <w:t xml:space="preserve"> (прекъсване на обучението, прекратяване на обучението, признаване на етап от обучението и други);</w:t>
      </w:r>
    </w:p>
    <w:p w:rsidR="00000000" w:rsidRDefault="00D11B31">
      <w:pPr>
        <w:spacing w:after="0" w:line="240" w:lineRule="auto"/>
        <w:ind w:firstLine="1155"/>
        <w:jc w:val="both"/>
        <w:textAlignment w:val="center"/>
        <w:divId w:val="1358628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сесията и годината на допускане до държавния изпит.</w:t>
      </w:r>
    </w:p>
    <w:p w:rsidR="00000000" w:rsidRDefault="00D11B31">
      <w:pPr>
        <w:spacing w:after="0" w:line="240" w:lineRule="auto"/>
        <w:ind w:firstLine="1155"/>
        <w:jc w:val="both"/>
        <w:textAlignment w:val="center"/>
        <w:divId w:val="20087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Регистърът на придобилите специалност съдържа:</w:t>
      </w:r>
    </w:p>
    <w:p w:rsidR="00000000" w:rsidRDefault="00D11B31">
      <w:pPr>
        <w:spacing w:after="0" w:line="240" w:lineRule="auto"/>
        <w:ind w:firstLine="1155"/>
        <w:jc w:val="both"/>
        <w:textAlignment w:val="center"/>
        <w:divId w:val="194406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по ал. 2, т. 1, 2, 3 и 4;</w:t>
      </w:r>
    </w:p>
    <w:p w:rsidR="00000000" w:rsidRDefault="00D11B31">
      <w:pPr>
        <w:spacing w:after="0" w:line="240" w:lineRule="auto"/>
        <w:ind w:firstLine="1155"/>
        <w:jc w:val="both"/>
        <w:textAlignment w:val="center"/>
        <w:divId w:val="1306857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сесията и г</w:t>
      </w:r>
      <w:r>
        <w:rPr>
          <w:rFonts w:ascii="Times New Roman" w:eastAsia="Times New Roman" w:hAnsi="Times New Roman" w:cs="Times New Roman"/>
          <w:color w:val="000000"/>
          <w:sz w:val="24"/>
          <w:szCs w:val="24"/>
        </w:rPr>
        <w:t>одината на полагане на държавния изпит;</w:t>
      </w:r>
    </w:p>
    <w:p w:rsidR="00000000" w:rsidRDefault="00D11B31">
      <w:pPr>
        <w:spacing w:after="0" w:line="240" w:lineRule="auto"/>
        <w:ind w:firstLine="1155"/>
        <w:jc w:val="both"/>
        <w:textAlignment w:val="center"/>
        <w:divId w:val="15256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серия, номер и дата на издаване на свидетелството за призната специалност.</w:t>
      </w:r>
    </w:p>
    <w:p w:rsidR="00000000" w:rsidRDefault="00D11B31">
      <w:pPr>
        <w:spacing w:after="0" w:line="240" w:lineRule="auto"/>
        <w:ind w:firstLine="1155"/>
        <w:jc w:val="both"/>
        <w:textAlignment w:val="center"/>
        <w:divId w:val="1559435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Ръководителите на висшите училища и на Военномедицинската академия изпращат в Министерството на здравеопазването на хартиен и на елект</w:t>
      </w:r>
      <w:r>
        <w:rPr>
          <w:rFonts w:ascii="Times New Roman" w:eastAsia="Times New Roman" w:hAnsi="Times New Roman" w:cs="Times New Roman"/>
          <w:color w:val="000000"/>
          <w:sz w:val="24"/>
          <w:szCs w:val="24"/>
        </w:rPr>
        <w:t>ронен носител:</w:t>
      </w:r>
    </w:p>
    <w:p w:rsidR="00000000" w:rsidRDefault="00D11B31">
      <w:pPr>
        <w:spacing w:after="0" w:line="240" w:lineRule="auto"/>
        <w:ind w:firstLine="1155"/>
        <w:jc w:val="both"/>
        <w:textAlignment w:val="center"/>
        <w:divId w:val="124121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по ал. 2, т. 2, 3, 4, 5 и 6 за регистрираните от тях специализанти ежемесечно до 5-о число;</w:t>
      </w:r>
    </w:p>
    <w:p w:rsidR="00000000" w:rsidRDefault="00D11B31">
      <w:pPr>
        <w:spacing w:after="0" w:line="240" w:lineRule="auto"/>
        <w:ind w:firstLine="1155"/>
        <w:jc w:val="both"/>
        <w:textAlignment w:val="center"/>
        <w:divId w:val="773475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по ал. 3, т. 1 и 2 в едномесечен срок от полагането на държавния изпит за придобиване на специалност;</w:t>
      </w:r>
    </w:p>
    <w:p w:rsidR="00000000" w:rsidRDefault="00D11B31">
      <w:pPr>
        <w:spacing w:after="0" w:line="240" w:lineRule="auto"/>
        <w:ind w:firstLine="1155"/>
        <w:jc w:val="both"/>
        <w:textAlignment w:val="center"/>
        <w:divId w:val="722825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данните по ал. 3, т. 3</w:t>
      </w:r>
      <w:r>
        <w:rPr>
          <w:rFonts w:ascii="Times New Roman" w:eastAsia="Times New Roman" w:hAnsi="Times New Roman" w:cs="Times New Roman"/>
          <w:color w:val="000000"/>
          <w:sz w:val="24"/>
          <w:szCs w:val="24"/>
        </w:rPr>
        <w:t xml:space="preserve"> в едномесечен срок от получаване на регистрационен номер в регистъра на придобилите специалност.</w:t>
      </w:r>
    </w:p>
    <w:p w:rsidR="00000000" w:rsidRDefault="00D11B31">
      <w:pPr>
        <w:spacing w:after="0" w:line="240" w:lineRule="auto"/>
        <w:ind w:firstLine="1155"/>
        <w:jc w:val="both"/>
        <w:textAlignment w:val="center"/>
        <w:divId w:val="28751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2020 г.) Министерството на здравеопазването изпраща на съответното висше училище или на Военномедицинската академия номерата от реги</w:t>
      </w:r>
      <w:r>
        <w:rPr>
          <w:rFonts w:ascii="Times New Roman" w:eastAsia="Times New Roman" w:hAnsi="Times New Roman" w:cs="Times New Roman"/>
          <w:color w:val="000000"/>
          <w:sz w:val="24"/>
          <w:szCs w:val="24"/>
        </w:rPr>
        <w:t>стъра на специализантите в едномесечен срок от получаване на информацията за регистъра на специализантите.</w:t>
      </w:r>
    </w:p>
    <w:p w:rsidR="00000000" w:rsidRDefault="00D11B31">
      <w:pPr>
        <w:spacing w:after="120" w:line="240" w:lineRule="auto"/>
        <w:ind w:firstLine="1155"/>
        <w:jc w:val="both"/>
        <w:textAlignment w:val="center"/>
        <w:divId w:val="131394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Министерството на здравеопазването изпраща на съответното висше училище и на Военномедицинската академия поредния номер в регистъра на придобилит</w:t>
      </w:r>
      <w:r>
        <w:rPr>
          <w:rFonts w:ascii="Times New Roman" w:eastAsia="Times New Roman" w:hAnsi="Times New Roman" w:cs="Times New Roman"/>
          <w:color w:val="000000"/>
          <w:sz w:val="24"/>
          <w:szCs w:val="24"/>
        </w:rPr>
        <w:t>е специалност за вписване в свидетелството за призната специалност на съответното лице в 14-дневен срок от получаване на информацията за регистъра на придобилите специалност.</w:t>
      </w:r>
    </w:p>
    <w:p w:rsidR="00000000" w:rsidRDefault="00D11B31">
      <w:pPr>
        <w:spacing w:after="0" w:line="240" w:lineRule="auto"/>
        <w:ind w:firstLine="1155"/>
        <w:jc w:val="both"/>
        <w:textAlignment w:val="center"/>
        <w:divId w:val="14223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Обучението за придобиване на специалност се провежда по учебни програм</w:t>
      </w:r>
      <w:r>
        <w:rPr>
          <w:rFonts w:ascii="Times New Roman" w:eastAsia="Times New Roman" w:hAnsi="Times New Roman" w:cs="Times New Roman"/>
          <w:color w:val="000000"/>
          <w:sz w:val="24"/>
          <w:szCs w:val="24"/>
        </w:rPr>
        <w:t>и съгласно номенклатурата на специалностите, утвърдени от министъра на здравеопазването.</w:t>
      </w:r>
    </w:p>
    <w:p w:rsidR="00000000" w:rsidRDefault="00D11B31">
      <w:pPr>
        <w:spacing w:after="0" w:line="240" w:lineRule="auto"/>
        <w:ind w:firstLine="1155"/>
        <w:jc w:val="both"/>
        <w:textAlignment w:val="center"/>
        <w:divId w:val="199633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Учебните програми се разработват от председател на изпитна комисия за държавен изпит за специалност, определен от министъра на здрав</w:t>
      </w:r>
      <w:r>
        <w:rPr>
          <w:rFonts w:ascii="Times New Roman" w:eastAsia="Times New Roman" w:hAnsi="Times New Roman" w:cs="Times New Roman"/>
          <w:color w:val="000000"/>
          <w:sz w:val="24"/>
          <w:szCs w:val="24"/>
        </w:rPr>
        <w:t>еопазването.</w:t>
      </w:r>
    </w:p>
    <w:p w:rsidR="00000000" w:rsidRDefault="00D11B31">
      <w:pPr>
        <w:spacing w:after="0" w:line="240" w:lineRule="auto"/>
        <w:ind w:firstLine="1155"/>
        <w:jc w:val="both"/>
        <w:textAlignment w:val="center"/>
        <w:divId w:val="166022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2, разработили учебните програми, ги съгласуват със съответната съсловна организация и висшите училища и ги предлагат на министъра на здравеопазването за утвърждаване.</w:t>
      </w:r>
    </w:p>
    <w:p w:rsidR="00000000" w:rsidRDefault="00D11B31">
      <w:pPr>
        <w:spacing w:after="0" w:line="240" w:lineRule="auto"/>
        <w:ind w:firstLine="1155"/>
        <w:jc w:val="both"/>
        <w:textAlignment w:val="center"/>
        <w:divId w:val="1034574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Учебните програми за военномедицинските специалности </w:t>
      </w:r>
      <w:r>
        <w:rPr>
          <w:rFonts w:ascii="Times New Roman" w:eastAsia="Times New Roman" w:hAnsi="Times New Roman" w:cs="Times New Roman"/>
          <w:color w:val="000000"/>
          <w:sz w:val="24"/>
          <w:szCs w:val="24"/>
        </w:rPr>
        <w:t>се разработват от Военномедицинската академия, съгласуват се с министъра на отбраната и се предлагат за утвърждаване от министъра на здравеопазването.</w:t>
      </w:r>
    </w:p>
    <w:p w:rsidR="00000000" w:rsidRDefault="00D11B31">
      <w:pPr>
        <w:spacing w:after="0" w:line="240" w:lineRule="auto"/>
        <w:ind w:firstLine="1155"/>
        <w:jc w:val="both"/>
        <w:textAlignment w:val="center"/>
        <w:divId w:val="1875924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Министерството на здравеопазването изпраща утвърдените учебни програми на висшите училища, които ги п</w:t>
      </w:r>
      <w:r>
        <w:rPr>
          <w:rFonts w:ascii="Times New Roman" w:eastAsia="Times New Roman" w:hAnsi="Times New Roman" w:cs="Times New Roman"/>
          <w:color w:val="000000"/>
          <w:sz w:val="24"/>
          <w:szCs w:val="24"/>
        </w:rPr>
        <w:t>убликуват на интернет страниците си.</w:t>
      </w:r>
    </w:p>
    <w:p w:rsidR="00000000" w:rsidRDefault="00D11B31">
      <w:pPr>
        <w:spacing w:after="0" w:line="240" w:lineRule="auto"/>
        <w:ind w:firstLine="1155"/>
        <w:jc w:val="both"/>
        <w:textAlignment w:val="center"/>
        <w:divId w:val="2041202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учебните програми по ал. 1 се включва:</w:t>
      </w:r>
    </w:p>
    <w:p w:rsidR="00000000" w:rsidRDefault="00D11B31">
      <w:pPr>
        <w:spacing w:after="0" w:line="240" w:lineRule="auto"/>
        <w:ind w:firstLine="1155"/>
        <w:jc w:val="both"/>
        <w:textAlignment w:val="center"/>
        <w:divId w:val="2141805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задължителното теоретично и практическо обучение и тяхната продължителност съгласно срока, определен в приложение № 1;</w:t>
      </w:r>
    </w:p>
    <w:p w:rsidR="00000000" w:rsidRDefault="00D11B31">
      <w:pPr>
        <w:spacing w:after="0" w:line="240" w:lineRule="auto"/>
        <w:ind w:firstLine="1155"/>
        <w:jc w:val="both"/>
        <w:textAlignment w:val="center"/>
        <w:divId w:val="869074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по области или модули от медицинс</w:t>
      </w:r>
      <w:r>
        <w:rPr>
          <w:rFonts w:ascii="Times New Roman" w:eastAsia="Times New Roman" w:hAnsi="Times New Roman" w:cs="Times New Roman"/>
          <w:color w:val="000000"/>
          <w:sz w:val="24"/>
          <w:szCs w:val="24"/>
        </w:rPr>
        <w:t>ката наука и практика и тяхната продължителност;</w:t>
      </w:r>
    </w:p>
    <w:p w:rsidR="00000000" w:rsidRDefault="00D11B31">
      <w:pPr>
        <w:spacing w:after="0" w:line="240" w:lineRule="auto"/>
        <w:ind w:firstLine="1155"/>
        <w:jc w:val="both"/>
        <w:textAlignment w:val="center"/>
        <w:divId w:val="101268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задължителните колоквиуми и срокове за полагането им;</w:t>
      </w:r>
    </w:p>
    <w:p w:rsidR="00000000" w:rsidRDefault="00D11B31">
      <w:pPr>
        <w:spacing w:after="0" w:line="240" w:lineRule="auto"/>
        <w:ind w:firstLine="1155"/>
        <w:jc w:val="both"/>
        <w:textAlignment w:val="center"/>
        <w:divId w:val="81418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знанията, уменията и компетентностите, които специализантът следва да придобие.</w:t>
      </w:r>
    </w:p>
    <w:p w:rsidR="00000000" w:rsidRDefault="00D11B31">
      <w:pPr>
        <w:spacing w:after="0" w:line="240" w:lineRule="auto"/>
        <w:ind w:firstLine="1155"/>
        <w:jc w:val="both"/>
        <w:textAlignment w:val="center"/>
        <w:divId w:val="241835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необходимост лицата по ал. 2 актуализират учебните програми</w:t>
      </w:r>
      <w:r>
        <w:rPr>
          <w:rFonts w:ascii="Times New Roman" w:eastAsia="Times New Roman" w:hAnsi="Times New Roman" w:cs="Times New Roman"/>
          <w:color w:val="000000"/>
          <w:sz w:val="24"/>
          <w:szCs w:val="24"/>
        </w:rPr>
        <w:t xml:space="preserve"> за придобиване на специалност в съответствие с развитието на медицинската наука и практика и ги предлагат на министъра на здравеопазването за утвърждаване.</w:t>
      </w:r>
    </w:p>
    <w:p w:rsidR="00000000" w:rsidRDefault="00D11B31">
      <w:pPr>
        <w:spacing w:after="120" w:line="240" w:lineRule="auto"/>
        <w:ind w:firstLine="1155"/>
        <w:jc w:val="both"/>
        <w:textAlignment w:val="center"/>
        <w:divId w:val="1958289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Актуализираните учебни програми се прилагат по отношение на започналите обучение за придобиване</w:t>
      </w:r>
      <w:r>
        <w:rPr>
          <w:rFonts w:ascii="Times New Roman" w:eastAsia="Times New Roman" w:hAnsi="Times New Roman" w:cs="Times New Roman"/>
          <w:color w:val="000000"/>
          <w:sz w:val="24"/>
          <w:szCs w:val="24"/>
        </w:rPr>
        <w:t xml:space="preserve"> на специалност след утвърждаването им.</w:t>
      </w:r>
    </w:p>
    <w:p w:rsidR="00000000" w:rsidRDefault="00D11B31">
      <w:pPr>
        <w:spacing w:after="0" w:line="240" w:lineRule="auto"/>
        <w:ind w:firstLine="1155"/>
        <w:jc w:val="both"/>
        <w:textAlignment w:val="center"/>
        <w:divId w:val="1503814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В случаите, когато се провежда обучение за придобиване на втора специалност, в която има раздели или модули, изучавани в първата, тези части от учебната програма със съответните срокове могат да бъдат при</w:t>
      </w:r>
      <w:r>
        <w:rPr>
          <w:rFonts w:ascii="Times New Roman" w:eastAsia="Times New Roman" w:hAnsi="Times New Roman" w:cs="Times New Roman"/>
          <w:color w:val="000000"/>
          <w:sz w:val="24"/>
          <w:szCs w:val="24"/>
        </w:rPr>
        <w:t>знати при условия и по ред, определени от висшите училища.</w:t>
      </w:r>
    </w:p>
    <w:p w:rsidR="00000000" w:rsidRDefault="00D11B31">
      <w:pPr>
        <w:spacing w:after="120" w:line="240" w:lineRule="auto"/>
        <w:ind w:firstLine="1155"/>
        <w:jc w:val="both"/>
        <w:textAlignment w:val="center"/>
        <w:divId w:val="23024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Признаването на части от учебната програма по ал. 1 може да обхваща не повече от половината от продължителността на обучението по втората специалност, посочена в приложение № 1.</w:t>
      </w:r>
    </w:p>
    <w:p w:rsidR="00000000" w:rsidRDefault="00D11B31">
      <w:pPr>
        <w:spacing w:before="100" w:beforeAutospacing="1" w:after="100" w:afterAutospacing="1" w:line="240" w:lineRule="auto"/>
        <w:jc w:val="center"/>
        <w:textAlignment w:val="center"/>
        <w:divId w:val="54968306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втора.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ПРОВЕЖДАНЕ НА ОБУЧЕНИЕТО (ИЗМ. - ДВ, БР. 58 ОТ 2019 Г.)</w:t>
      </w:r>
    </w:p>
    <w:p w:rsidR="00000000" w:rsidRDefault="00D11B31">
      <w:pPr>
        <w:spacing w:before="100" w:beforeAutospacing="1" w:after="100" w:afterAutospacing="1" w:line="240" w:lineRule="auto"/>
        <w:jc w:val="center"/>
        <w:textAlignment w:val="center"/>
        <w:divId w:val="18343763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Прием и условия за провеждане на обучение за придобиване на специалност от лица с професионална квалификация по медицинска професия от професионални направления "Медицина", "Фармация" и "Зд</w:t>
      </w:r>
      <w:r>
        <w:rPr>
          <w:rFonts w:ascii="Times New Roman" w:hAnsi="Times New Roman" w:cs="Times New Roman"/>
          <w:b/>
          <w:bCs/>
          <w:color w:val="000000"/>
          <w:sz w:val="26"/>
          <w:szCs w:val="26"/>
        </w:rPr>
        <w:t>равни грижи" и лица с висше немедицинско образование (Нов - ДВ, бр. 58 от 2019 г.)</w:t>
      </w:r>
    </w:p>
    <w:p w:rsidR="00000000" w:rsidRDefault="00D11B31">
      <w:pPr>
        <w:spacing w:after="0" w:line="240" w:lineRule="auto"/>
        <w:ind w:firstLine="1155"/>
        <w:jc w:val="both"/>
        <w:textAlignment w:val="center"/>
        <w:divId w:val="994845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58 от 2019 г.) (1) Обучението за придобиване на специалност, при която основно се извършват лечебна и/или диагностична дейност или непосредствено се</w:t>
      </w:r>
      <w:r>
        <w:rPr>
          <w:rFonts w:ascii="Times New Roman" w:eastAsia="Times New Roman" w:hAnsi="Times New Roman" w:cs="Times New Roman"/>
          <w:color w:val="000000"/>
          <w:sz w:val="24"/>
          <w:szCs w:val="24"/>
        </w:rPr>
        <w:t xml:space="preserve"> предоставят здравни грижи на пациенти, наричана за краткост "клинична специалност", се осъществява въз основа на едно от следните основания:</w:t>
      </w:r>
    </w:p>
    <w:p w:rsidR="00000000" w:rsidRDefault="00D11B31">
      <w:pPr>
        <w:spacing w:after="0" w:line="240" w:lineRule="auto"/>
        <w:ind w:firstLine="1155"/>
        <w:jc w:val="both"/>
        <w:textAlignment w:val="center"/>
        <w:divId w:val="180264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2020 г.) сключен срочен трудов договор на основание чл. 68, ал. 1, т. 2 от Кодекса на тру</w:t>
      </w:r>
      <w:r>
        <w:rPr>
          <w:rFonts w:ascii="Times New Roman" w:eastAsia="Times New Roman" w:hAnsi="Times New Roman" w:cs="Times New Roman"/>
          <w:color w:val="000000"/>
          <w:sz w:val="24"/>
          <w:szCs w:val="24"/>
        </w:rPr>
        <w:t>да на пълно работно време с база за обучение по съответната специалност на длъжност за специализант, посочена в чл. 17, ал. 1; договорът е със срок до изпълнението на учебната програма и индивидуалния учебен план, но не по-късно от срока по чл. 12, ал. 3;</w:t>
      </w:r>
    </w:p>
    <w:p w:rsidR="00000000" w:rsidRDefault="00D11B31">
      <w:pPr>
        <w:spacing w:after="0" w:line="240" w:lineRule="auto"/>
        <w:ind w:firstLine="1155"/>
        <w:jc w:val="both"/>
        <w:textAlignment w:val="center"/>
        <w:divId w:val="1433361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 за повишаване на квалификацията по чл. 234 от Кодекса на труда, сключен между база за обучение и неин служител с придобита вече друга специалност в системата на здравеопазването;</w:t>
      </w:r>
    </w:p>
    <w:p w:rsidR="00000000" w:rsidRDefault="00D11B31">
      <w:pPr>
        <w:spacing w:after="0" w:line="240" w:lineRule="auto"/>
        <w:ind w:firstLine="1155"/>
        <w:jc w:val="both"/>
        <w:textAlignment w:val="center"/>
        <w:divId w:val="96876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 на министъра на отбраната или оправомощено от него длъж</w:t>
      </w:r>
      <w:r>
        <w:rPr>
          <w:rFonts w:ascii="Times New Roman" w:eastAsia="Times New Roman" w:hAnsi="Times New Roman" w:cs="Times New Roman"/>
          <w:color w:val="000000"/>
          <w:sz w:val="24"/>
          <w:szCs w:val="24"/>
        </w:rPr>
        <w:t>ностно лице по чл. 92, ал. 3 от Закона за отбраната и въоръжените сили на Република България.</w:t>
      </w:r>
    </w:p>
    <w:p w:rsidR="00000000" w:rsidRDefault="00D11B31">
      <w:pPr>
        <w:spacing w:after="0" w:line="240" w:lineRule="auto"/>
        <w:ind w:firstLine="1155"/>
        <w:jc w:val="both"/>
        <w:textAlignment w:val="center"/>
        <w:divId w:val="2093966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Структурата, в която е назначен специализантът по чл. 68, ал. 1, т. 2 от Кодекса на труда или в която се обучава въз основа на договор по чл. 234 от Кодекса н</w:t>
      </w:r>
      <w:r>
        <w:rPr>
          <w:rFonts w:ascii="Times New Roman" w:eastAsia="Times New Roman" w:hAnsi="Times New Roman" w:cs="Times New Roman"/>
          <w:color w:val="000000"/>
          <w:sz w:val="24"/>
          <w:szCs w:val="24"/>
        </w:rPr>
        <w:t>а труда или заповед по чл. 11, ал. 1, т. 3, трябва да осъществява дейности по специалността, по която той се обучава.</w:t>
      </w:r>
    </w:p>
    <w:p w:rsidR="00000000" w:rsidRDefault="00D11B31">
      <w:pPr>
        <w:spacing w:after="0" w:line="240" w:lineRule="auto"/>
        <w:ind w:firstLine="1155"/>
        <w:jc w:val="both"/>
        <w:textAlignment w:val="center"/>
        <w:divId w:val="851148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2020 г.) В договора и заповедта по ал. 1 се посочва задължението на ръководителя на базата за обучение да осигур</w:t>
      </w:r>
      <w:r>
        <w:rPr>
          <w:rFonts w:ascii="Times New Roman" w:eastAsia="Times New Roman" w:hAnsi="Times New Roman" w:cs="Times New Roman"/>
          <w:color w:val="000000"/>
          <w:sz w:val="24"/>
          <w:szCs w:val="24"/>
        </w:rPr>
        <w:t>и присъствието на специализанта в друго лечебно заведение или в национален център по проблемите на общественото здраве при спазване на изискванията на чл. 15, ал. 2 за частите от учебната програма, които базата за обучение не може да проведе, и за предвиде</w:t>
      </w:r>
      <w:r>
        <w:rPr>
          <w:rFonts w:ascii="Times New Roman" w:eastAsia="Times New Roman" w:hAnsi="Times New Roman" w:cs="Times New Roman"/>
          <w:color w:val="000000"/>
          <w:sz w:val="24"/>
          <w:szCs w:val="24"/>
        </w:rPr>
        <w:t>ното в учебната програма теоретично обучение. В тези случаи специализантите по чл. 11, ал. 1, т. 1 ползват платен служебен отпуск по чл. 161, ал. 1 от Кодекса на труда.</w:t>
      </w:r>
    </w:p>
    <w:p w:rsidR="00000000" w:rsidRDefault="00D11B31">
      <w:pPr>
        <w:spacing w:after="0" w:line="240" w:lineRule="auto"/>
        <w:ind w:firstLine="1155"/>
        <w:jc w:val="both"/>
        <w:textAlignment w:val="center"/>
        <w:divId w:val="588121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клинична специалност от чужденци, които не са граждани</w:t>
      </w:r>
      <w:r>
        <w:rPr>
          <w:rFonts w:ascii="Times New Roman" w:eastAsia="Times New Roman" w:hAnsi="Times New Roman" w:cs="Times New Roman"/>
          <w:color w:val="000000"/>
          <w:sz w:val="24"/>
          <w:szCs w:val="24"/>
        </w:rPr>
        <w:t xml:space="preserve"> на държава - членка на Европейския съюз, другите държави от Европейското икономическо пространство и Швейцария, и не са с разрешено дългосрочно или постоянно пребиваване в Република България, или с предоставено право на убежище, признат статут на бежанец </w:t>
      </w:r>
      <w:r>
        <w:rPr>
          <w:rFonts w:ascii="Times New Roman" w:eastAsia="Times New Roman" w:hAnsi="Times New Roman" w:cs="Times New Roman"/>
          <w:color w:val="000000"/>
          <w:sz w:val="24"/>
          <w:szCs w:val="24"/>
        </w:rPr>
        <w:t>или хуманитарен статут и които не са чужденци от българска народност, се провежда въз основа на сключен договор за обучение между висшето училище, базата за практическо обучение и специализанта при спазване на изискванията на чл. 15, ал. 2.</w:t>
      </w:r>
    </w:p>
    <w:p w:rsidR="00000000" w:rsidRDefault="00D11B31">
      <w:pPr>
        <w:spacing w:after="0" w:line="240" w:lineRule="auto"/>
        <w:ind w:firstLine="1155"/>
        <w:jc w:val="both"/>
        <w:textAlignment w:val="center"/>
        <w:divId w:val="1470243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Обучението </w:t>
      </w:r>
      <w:r>
        <w:rPr>
          <w:rFonts w:ascii="Times New Roman" w:eastAsia="Times New Roman" w:hAnsi="Times New Roman" w:cs="Times New Roman"/>
          <w:color w:val="000000"/>
          <w:sz w:val="24"/>
          <w:szCs w:val="24"/>
        </w:rPr>
        <w:t xml:space="preserve">за придобиване на специалност, при която по време на обучението не се извършва лечебна и/или диагностична дейност и не се предоставят непосредствено здравни грижи на пациенти като основна дейност, </w:t>
      </w:r>
      <w:r>
        <w:rPr>
          <w:rFonts w:ascii="Times New Roman" w:eastAsia="Times New Roman" w:hAnsi="Times New Roman" w:cs="Times New Roman"/>
          <w:color w:val="000000"/>
          <w:sz w:val="24"/>
          <w:szCs w:val="24"/>
        </w:rPr>
        <w:lastRenderedPageBreak/>
        <w:t>наричана за краткост "неклинична специалност", се осъществя</w:t>
      </w:r>
      <w:r>
        <w:rPr>
          <w:rFonts w:ascii="Times New Roman" w:eastAsia="Times New Roman" w:hAnsi="Times New Roman" w:cs="Times New Roman"/>
          <w:color w:val="000000"/>
          <w:sz w:val="24"/>
          <w:szCs w:val="24"/>
        </w:rPr>
        <w:t>ва въз основа на заповед на ректора на висшето училище.</w:t>
      </w:r>
    </w:p>
    <w:p w:rsidR="00000000" w:rsidRDefault="00D11B31">
      <w:pPr>
        <w:spacing w:after="0" w:line="240" w:lineRule="auto"/>
        <w:ind w:firstLine="1155"/>
        <w:jc w:val="both"/>
        <w:textAlignment w:val="center"/>
        <w:divId w:val="592010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Обучението за придобиване на военномедицинска специалност се осъществява въз основа на заповед на началника на Военномедицинската академия.</w:t>
      </w:r>
    </w:p>
    <w:p w:rsidR="00000000" w:rsidRDefault="00D11B31">
      <w:pPr>
        <w:spacing w:after="120" w:line="240" w:lineRule="auto"/>
        <w:ind w:firstLine="1155"/>
        <w:jc w:val="both"/>
        <w:textAlignment w:val="center"/>
        <w:divId w:val="1084186411"/>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49480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58 от 2019 г.) (1) (Изм. - ДВ,</w:t>
      </w:r>
      <w:r>
        <w:rPr>
          <w:rFonts w:ascii="Times New Roman" w:eastAsia="Times New Roman" w:hAnsi="Times New Roman" w:cs="Times New Roman"/>
          <w:color w:val="000000"/>
          <w:sz w:val="24"/>
          <w:szCs w:val="24"/>
        </w:rPr>
        <w:t xml:space="preserve"> бр. 54 от 2020 г.) Обучението за придобиване на клинична специалност започва от датата на постъпване на специализанта на работа в случаите по чл. 11, ал. 1, т. 1 или датата, посочена в договора или заповедта по чл. 11, ал. 1, т. 2 и 3, чл. 11, ал. 4 или 5</w:t>
      </w:r>
      <w:r>
        <w:rPr>
          <w:rFonts w:ascii="Times New Roman" w:eastAsia="Times New Roman" w:hAnsi="Times New Roman" w:cs="Times New Roman"/>
          <w:color w:val="000000"/>
          <w:sz w:val="24"/>
          <w:szCs w:val="24"/>
        </w:rPr>
        <w:t xml:space="preserve"> или чл. 13, ал. 3, а обучението за придобиване на неклинична специалност започва от датата, посочена в заповедта на ректора на висшето училище.</w:t>
      </w:r>
    </w:p>
    <w:p w:rsidR="00000000" w:rsidRDefault="00D11B31">
      <w:pPr>
        <w:spacing w:after="0" w:line="240" w:lineRule="auto"/>
        <w:ind w:firstLine="1155"/>
        <w:jc w:val="both"/>
        <w:textAlignment w:val="center"/>
        <w:divId w:val="1752577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военномедицинска специалност започва от датата, посочена в заповедта на началн</w:t>
      </w:r>
      <w:r>
        <w:rPr>
          <w:rFonts w:ascii="Times New Roman" w:eastAsia="Times New Roman" w:hAnsi="Times New Roman" w:cs="Times New Roman"/>
          <w:color w:val="000000"/>
          <w:sz w:val="24"/>
          <w:szCs w:val="24"/>
        </w:rPr>
        <w:t>ика на Военномедицинската академия.</w:t>
      </w:r>
    </w:p>
    <w:p w:rsidR="00000000" w:rsidRDefault="00D11B31">
      <w:pPr>
        <w:spacing w:after="0" w:line="240" w:lineRule="auto"/>
        <w:ind w:firstLine="1155"/>
        <w:jc w:val="both"/>
        <w:textAlignment w:val="center"/>
        <w:divId w:val="576138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Обучението за придобиване на специалност приключва с успешно полагане на държавния изпит за специалност в срок не по-дълъг от 5 години след изтичане на срока, определен в приложение № 1 за съответната специалност.</w:t>
      </w:r>
    </w:p>
    <w:p w:rsidR="00000000" w:rsidRDefault="00D11B31">
      <w:pPr>
        <w:spacing w:after="0" w:line="240" w:lineRule="auto"/>
        <w:ind w:firstLine="1155"/>
        <w:jc w:val="both"/>
        <w:textAlignment w:val="center"/>
        <w:divId w:val="352729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След изтичане на срока по ал. 3 обучението за придобиване на специалност се прекратява по реда на чл. 25.</w:t>
      </w:r>
    </w:p>
    <w:p w:rsidR="00000000" w:rsidRDefault="00D11B31">
      <w:pPr>
        <w:spacing w:after="120" w:line="240" w:lineRule="auto"/>
        <w:ind w:firstLine="1155"/>
        <w:jc w:val="both"/>
        <w:textAlignment w:val="center"/>
        <w:divId w:val="1315182329"/>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880120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58 от 2019 г.) (1) Центровете за спешна медицинска помощ, центровете за трансфузионна хематология, държавните психиатрични</w:t>
      </w:r>
      <w:r>
        <w:rPr>
          <w:rFonts w:ascii="Times New Roman" w:eastAsia="Times New Roman" w:hAnsi="Times New Roman" w:cs="Times New Roman"/>
          <w:color w:val="000000"/>
          <w:sz w:val="24"/>
          <w:szCs w:val="24"/>
        </w:rPr>
        <w:t xml:space="preserve"> болници и други лечебни заведения, които нямат одобрение от министъра на здравеопазването за обучение по съответната специалност, могат да сключват договори с бази за обучение по чл. 5, ал. 2 за обучение по клинични специалности на свои служители.</w:t>
      </w:r>
    </w:p>
    <w:p w:rsidR="00000000" w:rsidRDefault="00D11B31">
      <w:pPr>
        <w:spacing w:after="0" w:line="240" w:lineRule="auto"/>
        <w:ind w:firstLine="1155"/>
        <w:jc w:val="both"/>
        <w:textAlignment w:val="center"/>
        <w:divId w:val="43444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w:t>
      </w:r>
      <w:r>
        <w:rPr>
          <w:rFonts w:ascii="Times New Roman" w:eastAsia="Times New Roman" w:hAnsi="Times New Roman" w:cs="Times New Roman"/>
          <w:color w:val="000000"/>
          <w:sz w:val="24"/>
          <w:szCs w:val="24"/>
        </w:rPr>
        <w:t>шите училища могат да сключват договори с бази за обучение по чл. 5, ал. 2 за обучение по клинични специалности на свои служители.</w:t>
      </w:r>
    </w:p>
    <w:p w:rsidR="00000000" w:rsidRDefault="00D11B31">
      <w:pPr>
        <w:spacing w:after="0" w:line="240" w:lineRule="auto"/>
        <w:ind w:firstLine="1155"/>
        <w:jc w:val="both"/>
        <w:textAlignment w:val="center"/>
        <w:divId w:val="862938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Отношенията между лечебното заведение по ал. 1, което няма одобрение от министъра на здравеопазването за обучение, или ви</w:t>
      </w:r>
      <w:r>
        <w:rPr>
          <w:rFonts w:ascii="Times New Roman" w:eastAsia="Times New Roman" w:hAnsi="Times New Roman" w:cs="Times New Roman"/>
          <w:color w:val="000000"/>
          <w:sz w:val="24"/>
          <w:szCs w:val="24"/>
        </w:rPr>
        <w:t>сшето училище по ал. 2 и служителя му, който ще се обучава по клинична специалност, се уреждат по реда на чл. 234 от Кодекса на труда.</w:t>
      </w:r>
    </w:p>
    <w:p w:rsidR="00000000" w:rsidRDefault="00D11B31">
      <w:pPr>
        <w:spacing w:after="0" w:line="240" w:lineRule="auto"/>
        <w:ind w:firstLine="1155"/>
        <w:jc w:val="both"/>
        <w:textAlignment w:val="center"/>
        <w:divId w:val="1921984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Специализантите по ал. 1 и 2 се включват в работния график на базата за обучение и има</w:t>
      </w:r>
      <w:r>
        <w:rPr>
          <w:rFonts w:ascii="Times New Roman" w:eastAsia="Times New Roman" w:hAnsi="Times New Roman" w:cs="Times New Roman"/>
          <w:color w:val="000000"/>
          <w:sz w:val="24"/>
          <w:szCs w:val="24"/>
        </w:rPr>
        <w:t>т същите задължения като специализантите, назначени по реда на чл. 11.</w:t>
      </w:r>
    </w:p>
    <w:p w:rsidR="00000000" w:rsidRDefault="00D11B31">
      <w:pPr>
        <w:spacing w:after="0" w:line="240" w:lineRule="auto"/>
        <w:ind w:firstLine="1155"/>
        <w:jc w:val="both"/>
        <w:textAlignment w:val="center"/>
        <w:divId w:val="199159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За провеждането на обучението по реда на ал. 1 и 2 не се дължи такса на базите за обучение.</w:t>
      </w:r>
    </w:p>
    <w:p w:rsidR="00000000" w:rsidRDefault="00D11B31">
      <w:pPr>
        <w:spacing w:after="0" w:line="240" w:lineRule="auto"/>
        <w:ind w:firstLine="1155"/>
        <w:jc w:val="both"/>
        <w:textAlignment w:val="center"/>
        <w:divId w:val="146469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изм. - ДВ, бр. 79 от 20</w:t>
      </w:r>
      <w:r>
        <w:rPr>
          <w:rFonts w:ascii="Times New Roman" w:eastAsia="Times New Roman" w:hAnsi="Times New Roman" w:cs="Times New Roman"/>
          <w:color w:val="000000"/>
          <w:sz w:val="24"/>
          <w:szCs w:val="24"/>
        </w:rPr>
        <w:t>21 г.) За времето на обучението си за придобиване на специалност специализантите, обучаващи се на места, финансирани от държавата по чл. 47, ал. 2, т. 1, буква "б", ползват платен служебен отпуск по чл. 161, ал. 1 от Кодекса на труда.</w:t>
      </w:r>
    </w:p>
    <w:p w:rsidR="00000000" w:rsidRDefault="00D11B31">
      <w:pPr>
        <w:spacing w:after="240" w:line="240" w:lineRule="auto"/>
        <w:ind w:firstLine="1155"/>
        <w:jc w:val="both"/>
        <w:textAlignment w:val="center"/>
        <w:divId w:val="1989045071"/>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801067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w:t>
      </w:r>
      <w:r>
        <w:rPr>
          <w:rFonts w:ascii="Times New Roman" w:eastAsia="Times New Roman" w:hAnsi="Times New Roman" w:cs="Times New Roman"/>
          <w:color w:val="000000"/>
          <w:sz w:val="24"/>
          <w:szCs w:val="24"/>
        </w:rPr>
        <w:t>, бр. 58 от 2019 г.) (1) (Изм. - ДВ, бр. 79 от 2021 г.) В 7-дневен срок от сключването на договора или издаването на заповедта по чл. 11, ал. 1 или 4 или чл. 13, ал. 3 базата за обучение изпраща във висшето училище, с което има сключен договор, уведомление</w:t>
      </w:r>
      <w:r>
        <w:rPr>
          <w:rFonts w:ascii="Times New Roman" w:eastAsia="Times New Roman" w:hAnsi="Times New Roman" w:cs="Times New Roman"/>
          <w:color w:val="000000"/>
          <w:sz w:val="24"/>
          <w:szCs w:val="24"/>
        </w:rPr>
        <w:t xml:space="preserve"> за приетия специализант, </w:t>
      </w:r>
      <w:r>
        <w:rPr>
          <w:rFonts w:ascii="Times New Roman" w:eastAsia="Times New Roman" w:hAnsi="Times New Roman" w:cs="Times New Roman"/>
          <w:color w:val="000000"/>
          <w:sz w:val="24"/>
          <w:szCs w:val="24"/>
        </w:rPr>
        <w:lastRenderedPageBreak/>
        <w:t>в което се посочва дали той е приет на място, финансирано от държавата. Към уведомлението се прилагат заверени копия на следните документи:</w:t>
      </w:r>
    </w:p>
    <w:p w:rsidR="00000000" w:rsidRDefault="00D11B31">
      <w:pPr>
        <w:spacing w:after="0" w:line="240" w:lineRule="auto"/>
        <w:ind w:firstLine="1155"/>
        <w:jc w:val="both"/>
        <w:textAlignment w:val="center"/>
        <w:divId w:val="1763261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самоличност на специализанта;</w:t>
      </w:r>
    </w:p>
    <w:p w:rsidR="00000000" w:rsidRDefault="00D11B31">
      <w:pPr>
        <w:spacing w:after="0" w:line="240" w:lineRule="auto"/>
        <w:ind w:firstLine="1155"/>
        <w:jc w:val="both"/>
        <w:textAlignment w:val="center"/>
        <w:divId w:val="77105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диплома за придобитата от специализанта професионална квалификация в Република България или документ, удостоверяващ правото на специализанта да упражнява съответната професия, когато професионалната квалификация е придобита в друга държава;</w:t>
      </w:r>
    </w:p>
    <w:p w:rsidR="00000000" w:rsidRDefault="00D11B31">
      <w:pPr>
        <w:spacing w:after="0" w:line="240" w:lineRule="auto"/>
        <w:ind w:firstLine="1155"/>
        <w:jc w:val="both"/>
        <w:textAlignment w:val="center"/>
        <w:divId w:val="481119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w:t>
      </w:r>
      <w:r>
        <w:rPr>
          <w:rFonts w:ascii="Times New Roman" w:eastAsia="Times New Roman" w:hAnsi="Times New Roman" w:cs="Times New Roman"/>
          <w:color w:val="000000"/>
          <w:sz w:val="24"/>
          <w:szCs w:val="24"/>
        </w:rPr>
        <w:t>е по чл. 11, ал. 1 или 4 или чл. 13 или заповед по чл. 11, ал. 1, т. 3;</w:t>
      </w:r>
    </w:p>
    <w:p w:rsidR="00000000" w:rsidRDefault="00D11B31">
      <w:pPr>
        <w:spacing w:after="0" w:line="240" w:lineRule="auto"/>
        <w:ind w:firstLine="1155"/>
        <w:jc w:val="both"/>
        <w:textAlignment w:val="center"/>
        <w:divId w:val="34159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за членство на специализанта в съответната съсловна организация;</w:t>
      </w:r>
    </w:p>
    <w:p w:rsidR="00000000" w:rsidRDefault="00D11B31">
      <w:pPr>
        <w:spacing w:after="0" w:line="240" w:lineRule="auto"/>
        <w:ind w:firstLine="1155"/>
        <w:jc w:val="both"/>
        <w:textAlignment w:val="center"/>
        <w:divId w:val="79995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удостоверение за владеене на български език и професионалната терминология на български език, издад</w:t>
      </w:r>
      <w:r>
        <w:rPr>
          <w:rFonts w:ascii="Times New Roman" w:eastAsia="Times New Roman" w:hAnsi="Times New Roman" w:cs="Times New Roman"/>
          <w:color w:val="000000"/>
          <w:sz w:val="24"/>
          <w:szCs w:val="24"/>
        </w:rPr>
        <w:t>ено по реда на наредбата по чл. 186, ал. 3, т. 1 от Закона за здравето в случаите по чл. 19, ал. 1 и 2;</w:t>
      </w:r>
    </w:p>
    <w:p w:rsidR="00000000" w:rsidRDefault="00D11B31">
      <w:pPr>
        <w:spacing w:after="0" w:line="240" w:lineRule="auto"/>
        <w:ind w:firstLine="1155"/>
        <w:jc w:val="both"/>
        <w:textAlignment w:val="center"/>
        <w:divId w:val="153361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заповедта на министъра на здравеопазването за одобрение на лечебното заведение за обучение на специализанти по съответната специалност;</w:t>
      </w:r>
    </w:p>
    <w:p w:rsidR="00000000" w:rsidRDefault="00D11B31">
      <w:pPr>
        <w:spacing w:after="0" w:line="240" w:lineRule="auto"/>
        <w:ind w:firstLine="1155"/>
        <w:jc w:val="both"/>
        <w:textAlignment w:val="center"/>
        <w:divId w:val="2452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w:t>
      </w:r>
      <w:r>
        <w:rPr>
          <w:rFonts w:ascii="Times New Roman" w:eastAsia="Times New Roman" w:hAnsi="Times New Roman" w:cs="Times New Roman"/>
          <w:color w:val="000000"/>
          <w:sz w:val="24"/>
          <w:szCs w:val="24"/>
        </w:rPr>
        <w:t>, бр. 54 от 2020 г.) протокола от проведения конкурс по чл. 17, ал. 3.</w:t>
      </w:r>
    </w:p>
    <w:p w:rsidR="00000000" w:rsidRDefault="00D11B31">
      <w:pPr>
        <w:spacing w:after="0" w:line="240" w:lineRule="auto"/>
        <w:ind w:firstLine="1155"/>
        <w:jc w:val="both"/>
        <w:textAlignment w:val="center"/>
        <w:divId w:val="533202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получаване на документите по ал. 1 висшето училище проверява дали подадените документи са в съответствие с изискванията на тази наредба. В случай че са спазени и</w:t>
      </w:r>
      <w:r>
        <w:rPr>
          <w:rFonts w:ascii="Times New Roman" w:eastAsia="Times New Roman" w:hAnsi="Times New Roman" w:cs="Times New Roman"/>
          <w:color w:val="000000"/>
          <w:sz w:val="24"/>
          <w:szCs w:val="24"/>
        </w:rPr>
        <w:t>зискванията на наредбата, висшето училище регистрира специализанта и издава книжка за специализация.</w:t>
      </w:r>
    </w:p>
    <w:p w:rsidR="00000000" w:rsidRDefault="00D11B31">
      <w:pPr>
        <w:spacing w:after="0" w:line="240" w:lineRule="auto"/>
        <w:ind w:firstLine="1155"/>
        <w:jc w:val="both"/>
        <w:textAlignment w:val="center"/>
        <w:divId w:val="74669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книжката за специализация се вписва регистрационният номер на специализанта от регистъра на специализантите по чл. 8, ал. 2. Висшето училище изпраща </w:t>
      </w:r>
      <w:r>
        <w:rPr>
          <w:rFonts w:ascii="Times New Roman" w:eastAsia="Times New Roman" w:hAnsi="Times New Roman" w:cs="Times New Roman"/>
          <w:color w:val="000000"/>
          <w:sz w:val="24"/>
          <w:szCs w:val="24"/>
        </w:rPr>
        <w:t>книжката за специализация на базата за обучение в 7-дневен срок от получаване на номера от регистъра на специализантите.</w:t>
      </w:r>
    </w:p>
    <w:p w:rsidR="00000000" w:rsidRDefault="00D11B31">
      <w:pPr>
        <w:spacing w:after="0" w:line="240" w:lineRule="auto"/>
        <w:ind w:firstLine="1155"/>
        <w:jc w:val="both"/>
        <w:textAlignment w:val="center"/>
        <w:divId w:val="71461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са установени несъответствия на подадените документи с изискванията на наредбата, висшето училище писмено уведомява баз</w:t>
      </w:r>
      <w:r>
        <w:rPr>
          <w:rFonts w:ascii="Times New Roman" w:eastAsia="Times New Roman" w:hAnsi="Times New Roman" w:cs="Times New Roman"/>
          <w:color w:val="000000"/>
          <w:sz w:val="24"/>
          <w:szCs w:val="24"/>
        </w:rPr>
        <w:t>ата за обучение и определя срок за отстраняването им.</w:t>
      </w:r>
    </w:p>
    <w:p w:rsidR="00000000" w:rsidRDefault="00D11B31">
      <w:pPr>
        <w:spacing w:after="0" w:line="240" w:lineRule="auto"/>
        <w:ind w:firstLine="1155"/>
        <w:jc w:val="both"/>
        <w:textAlignment w:val="center"/>
        <w:divId w:val="1365449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7-дневен срок от отстраняване на несъответствията по ал. 4 висшето училище регистрира специализанта и издава книжка за специализация.</w:t>
      </w:r>
    </w:p>
    <w:p w:rsidR="00000000" w:rsidRDefault="00D11B31">
      <w:pPr>
        <w:spacing w:after="0" w:line="240" w:lineRule="auto"/>
        <w:ind w:firstLine="1155"/>
        <w:jc w:val="both"/>
        <w:textAlignment w:val="center"/>
        <w:divId w:val="7452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 несъответствията по ал. 4 не са отстранени в о</w:t>
      </w:r>
      <w:r>
        <w:rPr>
          <w:rFonts w:ascii="Times New Roman" w:eastAsia="Times New Roman" w:hAnsi="Times New Roman" w:cs="Times New Roman"/>
          <w:color w:val="000000"/>
          <w:sz w:val="24"/>
          <w:szCs w:val="24"/>
        </w:rPr>
        <w:t>пределения срок, висшето училище не регистрира специализанта, за което уведомява базата за обучение.</w:t>
      </w:r>
    </w:p>
    <w:p w:rsidR="00000000" w:rsidRDefault="00D11B31">
      <w:pPr>
        <w:spacing w:after="0" w:line="240" w:lineRule="auto"/>
        <w:ind w:firstLine="1155"/>
        <w:jc w:val="both"/>
        <w:textAlignment w:val="center"/>
        <w:divId w:val="41767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специализантът се обучава по неклинична специалност, висшето училище, издало заповедта за провеждане на обучението, регистрира специализанта и и</w:t>
      </w:r>
      <w:r>
        <w:rPr>
          <w:rFonts w:ascii="Times New Roman" w:eastAsia="Times New Roman" w:hAnsi="Times New Roman" w:cs="Times New Roman"/>
          <w:color w:val="000000"/>
          <w:sz w:val="24"/>
          <w:szCs w:val="24"/>
        </w:rPr>
        <w:t>здава книжката за специализация.</w:t>
      </w:r>
    </w:p>
    <w:p w:rsidR="00000000" w:rsidRDefault="00D11B31">
      <w:pPr>
        <w:spacing w:after="0" w:line="240" w:lineRule="auto"/>
        <w:ind w:firstLine="1155"/>
        <w:jc w:val="both"/>
        <w:textAlignment w:val="center"/>
        <w:divId w:val="115337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Военномедицинската академия регистрира специализанта, обучаващ се по военномедицинска специалност, и издава книжката за специализация по военномедицинските специалности.</w:t>
      </w:r>
    </w:p>
    <w:p w:rsidR="00000000" w:rsidRDefault="00D11B31">
      <w:pPr>
        <w:spacing w:after="120" w:line="240" w:lineRule="auto"/>
        <w:ind w:firstLine="1155"/>
        <w:jc w:val="both"/>
        <w:textAlignment w:val="center"/>
        <w:divId w:val="824585800"/>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588195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58 от 2019 г.) (1) Теор</w:t>
      </w:r>
      <w:r>
        <w:rPr>
          <w:rFonts w:ascii="Times New Roman" w:eastAsia="Times New Roman" w:hAnsi="Times New Roman" w:cs="Times New Roman"/>
          <w:color w:val="000000"/>
          <w:sz w:val="24"/>
          <w:szCs w:val="24"/>
        </w:rPr>
        <w:t>етичното обучение се провежда в редовна форма, а ако е предвидено в учебната програма, може да се провежда и дистанционно.</w:t>
      </w:r>
    </w:p>
    <w:p w:rsidR="00000000" w:rsidRDefault="00D11B31">
      <w:pPr>
        <w:spacing w:after="0" w:line="240" w:lineRule="auto"/>
        <w:ind w:firstLine="1155"/>
        <w:jc w:val="both"/>
        <w:textAlignment w:val="center"/>
        <w:divId w:val="22461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2021 г.) Практическото обучение по клиничните специалности се провежда на пълно работно време съобразно хар</w:t>
      </w:r>
      <w:r>
        <w:rPr>
          <w:rFonts w:ascii="Times New Roman" w:eastAsia="Times New Roman" w:hAnsi="Times New Roman" w:cs="Times New Roman"/>
          <w:color w:val="000000"/>
          <w:sz w:val="24"/>
          <w:szCs w:val="24"/>
        </w:rPr>
        <w:t xml:space="preserve">актера на дейностите по съответната специалност. Обучението се осъществява чрез личното участие на специализанта в дейностите, извършвани в базата за обучение, като той носи отговорност за извършваната от него </w:t>
      </w:r>
      <w:r>
        <w:rPr>
          <w:rFonts w:ascii="Times New Roman" w:eastAsia="Times New Roman" w:hAnsi="Times New Roman" w:cs="Times New Roman"/>
          <w:color w:val="000000"/>
          <w:sz w:val="24"/>
          <w:szCs w:val="24"/>
        </w:rPr>
        <w:lastRenderedPageBreak/>
        <w:t>дейност в съответствие с действащите медицинск</w:t>
      </w:r>
      <w:r>
        <w:rPr>
          <w:rFonts w:ascii="Times New Roman" w:eastAsia="Times New Roman" w:hAnsi="Times New Roman" w:cs="Times New Roman"/>
          <w:color w:val="000000"/>
          <w:sz w:val="24"/>
          <w:szCs w:val="24"/>
        </w:rPr>
        <w:t>и стандарти и правилата за добра медицинска практика. При самостоятелно изпълнение на дейности, включени в учебната програма, специализантът се вписва в медицинската документация като изпълнител.</w:t>
      </w:r>
    </w:p>
    <w:p w:rsidR="00000000" w:rsidRDefault="00D11B31">
      <w:pPr>
        <w:spacing w:after="0" w:line="240" w:lineRule="auto"/>
        <w:ind w:firstLine="1155"/>
        <w:jc w:val="both"/>
        <w:textAlignment w:val="center"/>
        <w:divId w:val="344282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Трудовото възнаграждение на специализанта, получавано за</w:t>
      </w:r>
      <w:r>
        <w:rPr>
          <w:rFonts w:ascii="Times New Roman" w:eastAsia="Times New Roman" w:hAnsi="Times New Roman" w:cs="Times New Roman"/>
          <w:color w:val="000000"/>
          <w:sz w:val="24"/>
          <w:szCs w:val="24"/>
        </w:rPr>
        <w:t xml:space="preserve"> извършваната от него дейност, не може да бъде по-малко от минималния месечен размер на осигурителния доход за съответната икономическа дейност и квалификационна група професии, определен със закона за бюджета на държавното обществено осигуряване за съотве</w:t>
      </w:r>
      <w:r>
        <w:rPr>
          <w:rFonts w:ascii="Times New Roman" w:eastAsia="Times New Roman" w:hAnsi="Times New Roman" w:cs="Times New Roman"/>
          <w:color w:val="000000"/>
          <w:sz w:val="24"/>
          <w:szCs w:val="24"/>
        </w:rPr>
        <w:t>тната календарна година.</w:t>
      </w:r>
    </w:p>
    <w:p w:rsidR="00000000" w:rsidRDefault="00D11B31">
      <w:pPr>
        <w:spacing w:after="0" w:line="240" w:lineRule="auto"/>
        <w:ind w:firstLine="1155"/>
        <w:jc w:val="both"/>
        <w:textAlignment w:val="center"/>
        <w:divId w:val="146296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2020 г., изм. - ДВ, бр. 79 от 2021 г.) За времето, за което Министерството на здравеопазването предоставя средствата по чл. 42б, месечното трудово възнаграждение на специализантите, приети на места, финанс</w:t>
      </w:r>
      <w:r>
        <w:rPr>
          <w:rFonts w:ascii="Times New Roman" w:eastAsia="Times New Roman" w:hAnsi="Times New Roman" w:cs="Times New Roman"/>
          <w:color w:val="000000"/>
          <w:sz w:val="24"/>
          <w:szCs w:val="24"/>
        </w:rPr>
        <w:t>ирани от държавата по клинични специалности, не може да бъде по-малко от 2,5 минимални работни заплати за страната.</w:t>
      </w:r>
    </w:p>
    <w:p w:rsidR="00000000" w:rsidRDefault="00D11B31">
      <w:pPr>
        <w:spacing w:after="0" w:line="240" w:lineRule="auto"/>
        <w:ind w:firstLine="1155"/>
        <w:jc w:val="both"/>
        <w:textAlignment w:val="center"/>
        <w:divId w:val="1622570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Практическото обучение по неклиничните специалности се извършва съобразно утвърдената учебна програма.</w:t>
      </w:r>
    </w:p>
    <w:p w:rsidR="00000000" w:rsidRDefault="00D11B31">
      <w:pPr>
        <w:spacing w:after="120" w:line="240" w:lineRule="auto"/>
        <w:ind w:firstLine="1155"/>
        <w:jc w:val="both"/>
        <w:textAlignment w:val="center"/>
        <w:divId w:val="10245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54 от 2020 г.</w:t>
      </w:r>
      <w:r>
        <w:rPr>
          <w:rFonts w:ascii="Times New Roman" w:eastAsia="Times New Roman" w:hAnsi="Times New Roman" w:cs="Times New Roman"/>
          <w:color w:val="000000"/>
          <w:sz w:val="24"/>
          <w:szCs w:val="24"/>
        </w:rPr>
        <w:t>) Колоквиумите, предвидени в учебната програма, се провеждат пред комисия, определена със заповед на ректора на висшето училище, регистрирало специализанта, или на определено от него длъжностно лице, която се състои от най-малко двама членове. Базите за об</w:t>
      </w:r>
      <w:r>
        <w:rPr>
          <w:rFonts w:ascii="Times New Roman" w:eastAsia="Times New Roman" w:hAnsi="Times New Roman" w:cs="Times New Roman"/>
          <w:color w:val="000000"/>
          <w:sz w:val="24"/>
          <w:szCs w:val="24"/>
        </w:rPr>
        <w:t>учение подават предложения за свои представители, които да бъдат включени в комисията, по ред и при условия, определени от висшето училище.</w:t>
      </w:r>
    </w:p>
    <w:p w:rsidR="00000000" w:rsidRDefault="00D11B31">
      <w:pPr>
        <w:spacing w:after="0" w:line="240" w:lineRule="auto"/>
        <w:ind w:firstLine="1155"/>
        <w:jc w:val="both"/>
        <w:textAlignment w:val="center"/>
        <w:divId w:val="146230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58 от 2019 г.) (1) Обучението за придобиване на специалността "Обща медицина" е повече с пра</w:t>
      </w:r>
      <w:r>
        <w:rPr>
          <w:rFonts w:ascii="Times New Roman" w:eastAsia="Times New Roman" w:hAnsi="Times New Roman" w:cs="Times New Roman"/>
          <w:color w:val="000000"/>
          <w:sz w:val="24"/>
          <w:szCs w:val="24"/>
        </w:rPr>
        <w:t>ктическа, отколкото с теоретична насоченост. То се провежда съобразно учебната програма за срок от три години, от които теоретично обучение - не повече от 8 месеца, и практическо обучение - не по-малко от 28 месеца.</w:t>
      </w:r>
    </w:p>
    <w:p w:rsidR="00000000" w:rsidRDefault="00D11B31">
      <w:pPr>
        <w:spacing w:after="0" w:line="240" w:lineRule="auto"/>
        <w:ind w:firstLine="1155"/>
        <w:jc w:val="both"/>
        <w:textAlignment w:val="center"/>
        <w:divId w:val="910698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продължителността на практическото</w:t>
      </w:r>
      <w:r>
        <w:rPr>
          <w:rFonts w:ascii="Times New Roman" w:eastAsia="Times New Roman" w:hAnsi="Times New Roman" w:cs="Times New Roman"/>
          <w:color w:val="000000"/>
          <w:sz w:val="24"/>
          <w:szCs w:val="24"/>
        </w:rPr>
        <w:t xml:space="preserve"> обучение по ал. 1 се включват най-малко 6 месеца обучение в лечебно заведение за болнична помощ, получило одобрение от министъра на здравеопазването за обучение, и най-малко 6 месеца - в амбулатория за първична медицинска помощ, получила одобрение от мини</w:t>
      </w:r>
      <w:r>
        <w:rPr>
          <w:rFonts w:ascii="Times New Roman" w:eastAsia="Times New Roman" w:hAnsi="Times New Roman" w:cs="Times New Roman"/>
          <w:color w:val="000000"/>
          <w:sz w:val="24"/>
          <w:szCs w:val="24"/>
        </w:rPr>
        <w:t>стъра на здравеопазването за обучение по "Обща медицина".</w:t>
      </w:r>
    </w:p>
    <w:p w:rsidR="00000000" w:rsidRDefault="00D11B31">
      <w:pPr>
        <w:spacing w:after="0" w:line="240" w:lineRule="auto"/>
        <w:ind w:firstLine="1155"/>
        <w:jc w:val="both"/>
        <w:textAlignment w:val="center"/>
        <w:divId w:val="2080709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Теоретичното обучение по ал. 1 може да се провежда в редовна или дистанционна форма. Висшите училища организират провеждането на дистанционната форма на обучение въз основа на учебна документаци</w:t>
      </w:r>
      <w:r>
        <w:rPr>
          <w:rFonts w:ascii="Times New Roman" w:eastAsia="Times New Roman" w:hAnsi="Times New Roman" w:cs="Times New Roman"/>
          <w:color w:val="000000"/>
          <w:sz w:val="24"/>
          <w:szCs w:val="24"/>
        </w:rPr>
        <w:t>я, разработена в съответствие с учебната програма за специалност "Обща медицина" и с Наредбата за държавните изисквания за организиране на дистанционна форма на обучение във висшите училища, приета с Постановление № 292 на Министерския съвет от 2004 г. (ДВ</w:t>
      </w:r>
      <w:r>
        <w:rPr>
          <w:rFonts w:ascii="Times New Roman" w:eastAsia="Times New Roman" w:hAnsi="Times New Roman" w:cs="Times New Roman"/>
          <w:color w:val="000000"/>
          <w:sz w:val="24"/>
          <w:szCs w:val="24"/>
        </w:rPr>
        <w:t>, бр. 99 от 2004 г.).</w:t>
      </w:r>
    </w:p>
    <w:p w:rsidR="00000000" w:rsidRDefault="00D11B31">
      <w:pPr>
        <w:spacing w:after="120" w:line="240" w:lineRule="auto"/>
        <w:ind w:firstLine="1155"/>
        <w:jc w:val="both"/>
        <w:textAlignment w:val="center"/>
        <w:divId w:val="249241300"/>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920912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58 от 2019 г.) (1) Базите за обучение обявяват целогодишно, включително на интернет страниците си, свободните длъжности за специализанти, които могат да бъдат: "лекар, специализант по ...", "фармацевт, специа</w:t>
      </w:r>
      <w:r>
        <w:rPr>
          <w:rFonts w:ascii="Times New Roman" w:eastAsia="Times New Roman" w:hAnsi="Times New Roman" w:cs="Times New Roman"/>
          <w:color w:val="000000"/>
          <w:sz w:val="24"/>
          <w:szCs w:val="24"/>
        </w:rPr>
        <w:t>лизант по ...", "медицинска сестра, специализант по ...", "акушерка, специализант по ...", "фелдшер, специализант по ...", "рехабилитатор, специализант по ...", "инспектор по обществено здраве, специализант по ...". За останалите медицински специалисти и з</w:t>
      </w:r>
      <w:r>
        <w:rPr>
          <w:rFonts w:ascii="Times New Roman" w:eastAsia="Times New Roman" w:hAnsi="Times New Roman" w:cs="Times New Roman"/>
          <w:color w:val="000000"/>
          <w:sz w:val="24"/>
          <w:szCs w:val="24"/>
        </w:rPr>
        <w:t>а лицата с немедицинско образование се обявява подходяща за тях длъжност за специализант.</w:t>
      </w:r>
    </w:p>
    <w:p w:rsidR="00000000" w:rsidRDefault="00D11B31">
      <w:pPr>
        <w:spacing w:after="0" w:line="240" w:lineRule="auto"/>
        <w:ind w:firstLine="1155"/>
        <w:jc w:val="both"/>
        <w:textAlignment w:val="center"/>
        <w:divId w:val="153230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54 от 2020 г., изм. - ДВ, бр. 79 от 2021 г.) Едновременно с публикуване на обявата по ал. 1 базите за обучение уведомяват по електронен път и съот</w:t>
      </w:r>
      <w:r>
        <w:rPr>
          <w:rFonts w:ascii="Times New Roman" w:eastAsia="Times New Roman" w:hAnsi="Times New Roman" w:cs="Times New Roman"/>
          <w:color w:val="000000"/>
          <w:sz w:val="24"/>
          <w:szCs w:val="24"/>
        </w:rPr>
        <w:t>ветната регионална здравна инспекция за обявените от тях свободни длъжности за специализанти. Регионалната здравна инспекция публикува на интернет страницата си постъпилата информация за свободни длъжности за специализанти.</w:t>
      </w:r>
    </w:p>
    <w:p w:rsidR="00000000" w:rsidRDefault="00D11B31">
      <w:pPr>
        <w:spacing w:after="0" w:line="240" w:lineRule="auto"/>
        <w:ind w:firstLine="1155"/>
        <w:jc w:val="both"/>
        <w:textAlignment w:val="center"/>
        <w:divId w:val="86521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Заемането на длъжностите по </w:t>
      </w:r>
      <w:r>
        <w:rPr>
          <w:rFonts w:ascii="Times New Roman" w:eastAsia="Times New Roman" w:hAnsi="Times New Roman" w:cs="Times New Roman"/>
          <w:color w:val="000000"/>
          <w:sz w:val="24"/>
          <w:szCs w:val="24"/>
        </w:rPr>
        <w:t>ал. 1 се извършва след провеждане на конкурс по реда на Кодекса на труда с изключение на длъжностите за специализанти по "Обща медицина", за които може да не се провежда конкурс.</w:t>
      </w:r>
    </w:p>
    <w:p w:rsidR="00000000" w:rsidRDefault="00D11B31">
      <w:pPr>
        <w:spacing w:after="0" w:line="240" w:lineRule="auto"/>
        <w:ind w:firstLine="1155"/>
        <w:jc w:val="both"/>
        <w:textAlignment w:val="center"/>
        <w:divId w:val="14008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При провеждането на конкурса по ал. 3 се в</w:t>
      </w:r>
      <w:r>
        <w:rPr>
          <w:rFonts w:ascii="Times New Roman" w:eastAsia="Times New Roman" w:hAnsi="Times New Roman" w:cs="Times New Roman"/>
          <w:color w:val="000000"/>
          <w:sz w:val="24"/>
          <w:szCs w:val="24"/>
        </w:rPr>
        <w:t>земат предвид:</w:t>
      </w:r>
    </w:p>
    <w:p w:rsidR="00000000" w:rsidRDefault="00D11B31">
      <w:pPr>
        <w:spacing w:after="0" w:line="240" w:lineRule="auto"/>
        <w:ind w:firstLine="1155"/>
        <w:jc w:val="both"/>
        <w:textAlignment w:val="center"/>
        <w:divId w:val="123381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средният успех от следването и от държавните изпити;</w:t>
      </w:r>
    </w:p>
    <w:p w:rsidR="00000000" w:rsidRDefault="00D11B31">
      <w:pPr>
        <w:spacing w:after="0" w:line="240" w:lineRule="auto"/>
        <w:ind w:firstLine="1155"/>
        <w:jc w:val="both"/>
        <w:textAlignment w:val="center"/>
        <w:divId w:val="51276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оценките по учебните дисциплини, съответстващи, включващи или най-близки до специалността, за която се кандидатства;</w:t>
      </w:r>
    </w:p>
    <w:p w:rsidR="00000000" w:rsidRDefault="00D11B31">
      <w:pPr>
        <w:spacing w:after="0" w:line="240" w:lineRule="auto"/>
        <w:ind w:firstLine="1155"/>
        <w:jc w:val="both"/>
        <w:textAlignment w:val="center"/>
        <w:divId w:val="583146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резултатът от проверка на познанията на кандидата по специалността, за която кандидатства;</w:t>
      </w:r>
    </w:p>
    <w:p w:rsidR="00000000" w:rsidRDefault="00D11B31">
      <w:pPr>
        <w:spacing w:after="0" w:line="240" w:lineRule="auto"/>
        <w:ind w:firstLine="1155"/>
        <w:jc w:val="both"/>
        <w:textAlignment w:val="center"/>
        <w:divId w:val="182868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другите умения и компетенции, необходими за заемането на длъжността (социални, организационни, компютърни, езикови и др.).</w:t>
      </w:r>
    </w:p>
    <w:p w:rsidR="00000000" w:rsidRDefault="00D11B31">
      <w:pPr>
        <w:spacing w:after="0" w:line="240" w:lineRule="auto"/>
        <w:ind w:firstLine="1155"/>
        <w:jc w:val="both"/>
        <w:textAlignment w:val="center"/>
        <w:divId w:val="1199930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54 от </w:t>
      </w:r>
      <w:r>
        <w:rPr>
          <w:rFonts w:ascii="Times New Roman" w:eastAsia="Times New Roman" w:hAnsi="Times New Roman" w:cs="Times New Roman"/>
          <w:color w:val="000000"/>
          <w:sz w:val="24"/>
          <w:szCs w:val="24"/>
        </w:rPr>
        <w:t>2020 г.) Времето, през което медицинските и немедицинските специалисти работят по клинична специалност в база за обучение на основание, различно от посоченото в чл. 11, ал. 1, не се зачита за обучение за придобиване на специалност.</w:t>
      </w:r>
    </w:p>
    <w:p w:rsidR="00000000" w:rsidRDefault="00D11B31">
      <w:pPr>
        <w:spacing w:after="0" w:line="240" w:lineRule="auto"/>
        <w:ind w:firstLine="1155"/>
        <w:jc w:val="both"/>
        <w:textAlignment w:val="center"/>
        <w:divId w:val="151460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w:t>
      </w:r>
      <w:r>
        <w:rPr>
          <w:rFonts w:ascii="Times New Roman" w:eastAsia="Times New Roman" w:hAnsi="Times New Roman" w:cs="Times New Roman"/>
          <w:color w:val="000000"/>
          <w:sz w:val="24"/>
          <w:szCs w:val="24"/>
        </w:rPr>
        <w:t>. - ДВ, бр. 54 от 2020 г.) В едномесечен срок от прекратяване на договора по чл. 11, ал. 1, т. 1 със специализанта поради изтичане на срока на договора ръководителят на базата за обучение писмено уведомява за това висшето училище.</w:t>
      </w:r>
    </w:p>
    <w:p w:rsidR="00000000" w:rsidRDefault="00D11B31">
      <w:pPr>
        <w:spacing w:after="0" w:line="240" w:lineRule="auto"/>
        <w:ind w:firstLine="1155"/>
        <w:jc w:val="both"/>
        <w:textAlignment w:val="center"/>
        <w:divId w:val="1928877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79 от</w:t>
      </w:r>
      <w:r>
        <w:rPr>
          <w:rFonts w:ascii="Times New Roman" w:eastAsia="Times New Roman" w:hAnsi="Times New Roman" w:cs="Times New Roman"/>
          <w:color w:val="000000"/>
          <w:sz w:val="24"/>
          <w:szCs w:val="24"/>
        </w:rPr>
        <w:t xml:space="preserve"> 2021 г.) Регионалните здравни инспекции уведомяват Министерството на здравеопазването за броя на обявените от базите за обучение свободни длъжности за специализанти по специалности два пъти годишно - в срок до 15 юли (за първото полугодие) и до 15 януари </w:t>
      </w:r>
      <w:r>
        <w:rPr>
          <w:rFonts w:ascii="Times New Roman" w:eastAsia="Times New Roman" w:hAnsi="Times New Roman" w:cs="Times New Roman"/>
          <w:color w:val="000000"/>
          <w:sz w:val="24"/>
          <w:szCs w:val="24"/>
        </w:rPr>
        <w:t>(за второто полугодие).</w:t>
      </w:r>
    </w:p>
    <w:p w:rsidR="00000000" w:rsidRDefault="00D11B31">
      <w:pPr>
        <w:spacing w:after="120" w:line="240" w:lineRule="auto"/>
        <w:ind w:firstLine="1155"/>
        <w:jc w:val="both"/>
        <w:textAlignment w:val="center"/>
        <w:divId w:val="1502164690"/>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665979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58 от 2019 г.) (1) Приемът на специализанти по неклинични специалности се извършва след проведен конкурс по документи по ред, определен от висшето училище.</w:t>
      </w:r>
    </w:p>
    <w:p w:rsidR="00000000" w:rsidRDefault="00D11B31">
      <w:pPr>
        <w:spacing w:after="0" w:line="240" w:lineRule="auto"/>
        <w:ind w:firstLine="1155"/>
        <w:jc w:val="both"/>
        <w:textAlignment w:val="center"/>
        <w:divId w:val="1002901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Местата за специализанти по ал. 1 се определят</w:t>
      </w:r>
      <w:r>
        <w:rPr>
          <w:rFonts w:ascii="Times New Roman" w:eastAsia="Times New Roman" w:hAnsi="Times New Roman" w:cs="Times New Roman"/>
          <w:color w:val="000000"/>
          <w:sz w:val="24"/>
          <w:szCs w:val="24"/>
        </w:rPr>
        <w:t xml:space="preserve"> най-малко веднъж годишно от ректора на висшето училище или от определено от него длъжностно лице.</w:t>
      </w:r>
    </w:p>
    <w:p w:rsidR="00000000" w:rsidRDefault="00D11B31">
      <w:pPr>
        <w:spacing w:after="0" w:line="240" w:lineRule="auto"/>
        <w:ind w:firstLine="1155"/>
        <w:jc w:val="both"/>
        <w:textAlignment w:val="center"/>
        <w:divId w:val="724839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2021 г.) Предложения за места по ал. 2 до висшето училище, с което имат сключен договор за обучение на специализанти, подават и нац</w:t>
      </w:r>
      <w:r>
        <w:rPr>
          <w:rFonts w:ascii="Times New Roman" w:eastAsia="Times New Roman" w:hAnsi="Times New Roman" w:cs="Times New Roman"/>
          <w:color w:val="000000"/>
          <w:sz w:val="24"/>
          <w:szCs w:val="24"/>
        </w:rPr>
        <w:t>ионалните центрове по проблемите на общественото здраве, които извършват обучение по съответната специалност.</w:t>
      </w:r>
    </w:p>
    <w:p w:rsidR="00000000" w:rsidRDefault="00D11B31">
      <w:pPr>
        <w:spacing w:after="0" w:line="240" w:lineRule="auto"/>
        <w:ind w:firstLine="1155"/>
        <w:jc w:val="both"/>
        <w:textAlignment w:val="center"/>
        <w:divId w:val="2117946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Редът и сроковете за подаване на предложенията по ал. 3 се определят от висшите училища.</w:t>
      </w:r>
    </w:p>
    <w:p w:rsidR="00000000" w:rsidRDefault="00D11B31">
      <w:pPr>
        <w:spacing w:after="0" w:line="240" w:lineRule="auto"/>
        <w:ind w:firstLine="1155"/>
        <w:jc w:val="both"/>
        <w:textAlignment w:val="center"/>
        <w:divId w:val="1596399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Висшите училища обявяват на интернет страниците с</w:t>
      </w:r>
      <w:r>
        <w:rPr>
          <w:rFonts w:ascii="Times New Roman" w:eastAsia="Times New Roman" w:hAnsi="Times New Roman" w:cs="Times New Roman"/>
          <w:color w:val="000000"/>
          <w:sz w:val="24"/>
          <w:szCs w:val="24"/>
        </w:rPr>
        <w:t>и определените от тях места за специализанти по неклинични специалности.</w:t>
      </w:r>
    </w:p>
    <w:p w:rsidR="00000000" w:rsidRDefault="00D11B31">
      <w:pPr>
        <w:spacing w:after="0" w:line="240" w:lineRule="auto"/>
        <w:ind w:firstLine="1155"/>
        <w:jc w:val="both"/>
        <w:textAlignment w:val="center"/>
        <w:divId w:val="99688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Приемът на специализанти по военномедицински специалности се извършва след проведен конкурс по документи по ред, определен от Военномедицинската академия.</w:t>
      </w:r>
    </w:p>
    <w:p w:rsidR="00000000" w:rsidRDefault="00D11B31">
      <w:pPr>
        <w:spacing w:after="120" w:line="240" w:lineRule="auto"/>
        <w:ind w:firstLine="1155"/>
        <w:jc w:val="both"/>
        <w:textAlignment w:val="center"/>
        <w:divId w:val="676806967"/>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68894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 (Изм. - ДВ, бр</w:t>
      </w:r>
      <w:r>
        <w:rPr>
          <w:rFonts w:ascii="Times New Roman" w:eastAsia="Times New Roman" w:hAnsi="Times New Roman" w:cs="Times New Roman"/>
          <w:color w:val="000000"/>
          <w:sz w:val="24"/>
          <w:szCs w:val="24"/>
        </w:rPr>
        <w:t>. 58 от 2019 г.) (1) (Изм. и доп. - ДВ, бр. 79 от 2021 г.) Медицинските специалисти - граждани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по меди</w:t>
      </w:r>
      <w:r>
        <w:rPr>
          <w:rFonts w:ascii="Times New Roman" w:eastAsia="Times New Roman" w:hAnsi="Times New Roman" w:cs="Times New Roman"/>
          <w:color w:val="000000"/>
          <w:sz w:val="24"/>
          <w:szCs w:val="24"/>
        </w:rPr>
        <w:t>цинска професия в държава, различна от Република България, могат да започнат обучение за придобиване на специалност след признаване на професионалната им квалификация по реда на Закона за признаване на професионални квалификации и успешно премината проверк</w:t>
      </w:r>
      <w:r>
        <w:rPr>
          <w:rFonts w:ascii="Times New Roman" w:eastAsia="Times New Roman" w:hAnsi="Times New Roman" w:cs="Times New Roman"/>
          <w:color w:val="000000"/>
          <w:sz w:val="24"/>
          <w:szCs w:val="24"/>
        </w:rPr>
        <w:t>а на познанията по български език по реда на чл. 89, ал. 2 на Закона за признаване на професионални квалификации.</w:t>
      </w:r>
    </w:p>
    <w:p w:rsidR="00000000" w:rsidRDefault="00D11B31">
      <w:pPr>
        <w:spacing w:after="0" w:line="240" w:lineRule="auto"/>
        <w:ind w:firstLine="1155"/>
        <w:jc w:val="both"/>
        <w:textAlignment w:val="center"/>
        <w:divId w:val="931280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2021 г.) Чужденците, придобили професионална квалификация по медицинска професия, извън тези по ал. 1 могат да канди</w:t>
      </w:r>
      <w:r>
        <w:rPr>
          <w:rFonts w:ascii="Times New Roman" w:eastAsia="Times New Roman" w:hAnsi="Times New Roman" w:cs="Times New Roman"/>
          <w:color w:val="000000"/>
          <w:sz w:val="24"/>
          <w:szCs w:val="24"/>
        </w:rPr>
        <w:t>датстват за обучение за придобиване на специалност в системата на здравеопазването при следните условия:</w:t>
      </w:r>
    </w:p>
    <w:p w:rsidR="00000000" w:rsidRDefault="00D11B31">
      <w:pPr>
        <w:spacing w:after="0" w:line="240" w:lineRule="auto"/>
        <w:ind w:firstLine="1155"/>
        <w:jc w:val="both"/>
        <w:textAlignment w:val="center"/>
        <w:divId w:val="37049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владеят български език и професионалната терминология на български език, установено по реда на наредбата по чл. 186, ал. 3, т. 1 от Закона за здраве</w:t>
      </w:r>
      <w:r>
        <w:rPr>
          <w:rFonts w:ascii="Times New Roman" w:eastAsia="Times New Roman" w:hAnsi="Times New Roman" w:cs="Times New Roman"/>
          <w:color w:val="000000"/>
          <w:sz w:val="24"/>
          <w:szCs w:val="24"/>
        </w:rPr>
        <w:t>то;</w:t>
      </w:r>
    </w:p>
    <w:p w:rsidR="00000000" w:rsidRDefault="00D11B31">
      <w:pPr>
        <w:spacing w:after="0" w:line="240" w:lineRule="auto"/>
        <w:ind w:firstLine="1155"/>
        <w:jc w:val="both"/>
        <w:textAlignment w:val="center"/>
        <w:divId w:val="428552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имат призната професионална квалификация по медицинска професия по реда на Закона за признаване на професионални квалификации в случаите по чл. 186, ал. 3, т. 2 от Закона за здравето, или</w:t>
      </w:r>
    </w:p>
    <w:p w:rsidR="00000000" w:rsidRDefault="00D11B31">
      <w:pPr>
        <w:spacing w:after="0" w:line="240" w:lineRule="auto"/>
        <w:ind w:firstLine="1155"/>
        <w:jc w:val="both"/>
        <w:textAlignment w:val="center"/>
        <w:divId w:val="95355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успешно са положили изпит в случаите по чл. 186, ал. 3, т.</w:t>
      </w:r>
      <w:r>
        <w:rPr>
          <w:rFonts w:ascii="Times New Roman" w:eastAsia="Times New Roman" w:hAnsi="Times New Roman" w:cs="Times New Roman"/>
          <w:color w:val="000000"/>
          <w:sz w:val="24"/>
          <w:szCs w:val="24"/>
        </w:rPr>
        <w:t xml:space="preserve"> 3, буква "а" от Закона за здравето.</w:t>
      </w:r>
    </w:p>
    <w:p w:rsidR="00000000" w:rsidRDefault="00D11B31">
      <w:pPr>
        <w:spacing w:after="0" w:line="240" w:lineRule="auto"/>
        <w:ind w:firstLine="1155"/>
        <w:jc w:val="both"/>
        <w:textAlignment w:val="center"/>
        <w:divId w:val="164392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придобили професионална квалификация по немедицинска професия в чужбина, могат да кандидатстват за обучение за придобиване на специалност след признаване на висшето им образование по реда на Закона за висшет</w:t>
      </w:r>
      <w:r>
        <w:rPr>
          <w:rFonts w:ascii="Times New Roman" w:eastAsia="Times New Roman" w:hAnsi="Times New Roman" w:cs="Times New Roman"/>
          <w:color w:val="000000"/>
          <w:sz w:val="24"/>
          <w:szCs w:val="24"/>
        </w:rPr>
        <w:t>о образование.</w:t>
      </w:r>
    </w:p>
    <w:p w:rsidR="00000000" w:rsidRDefault="00D11B31">
      <w:pPr>
        <w:spacing w:after="0" w:line="240" w:lineRule="auto"/>
        <w:ind w:firstLine="1155"/>
        <w:jc w:val="both"/>
        <w:textAlignment w:val="center"/>
        <w:divId w:val="2131167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79 от 2021 г.) Владеенето на български език до степен, гарантираща възможността на гражданите на държава - членка на Европейския съюз, другите държави от Европейското икономическо пространство и Швейцария, придобили профе</w:t>
      </w:r>
      <w:r>
        <w:rPr>
          <w:rFonts w:ascii="Times New Roman" w:eastAsia="Times New Roman" w:hAnsi="Times New Roman" w:cs="Times New Roman"/>
          <w:color w:val="000000"/>
          <w:sz w:val="24"/>
          <w:szCs w:val="24"/>
        </w:rPr>
        <w:t>сионалната си квалификация по медицинска професия в Република България, да се обучават за придобиване на специалност на български език, се установява при условия и ред, определени от висшето училище, а по военномедицинските специалности - от Военномедицинс</w:t>
      </w:r>
      <w:r>
        <w:rPr>
          <w:rFonts w:ascii="Times New Roman" w:eastAsia="Times New Roman" w:hAnsi="Times New Roman" w:cs="Times New Roman"/>
          <w:color w:val="000000"/>
          <w:sz w:val="24"/>
          <w:szCs w:val="24"/>
        </w:rPr>
        <w:t>ката академия.</w:t>
      </w:r>
    </w:p>
    <w:p w:rsidR="00000000" w:rsidRDefault="00D11B31">
      <w:pPr>
        <w:spacing w:after="0" w:line="240" w:lineRule="auto"/>
        <w:ind w:firstLine="1155"/>
        <w:jc w:val="both"/>
        <w:textAlignment w:val="center"/>
        <w:divId w:val="1903984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79 от 2021 г.) По реда на ал. 4 се установява владеенето на български език и от лицата по ал. 3, както и от лицата, придобили професионална квалификация по немедицинска професия в Република България на език, различен от б</w:t>
      </w:r>
      <w:r>
        <w:rPr>
          <w:rFonts w:ascii="Times New Roman" w:eastAsia="Times New Roman" w:hAnsi="Times New Roman" w:cs="Times New Roman"/>
          <w:color w:val="000000"/>
          <w:sz w:val="24"/>
          <w:szCs w:val="24"/>
        </w:rPr>
        <w:t>ългарския.</w:t>
      </w:r>
    </w:p>
    <w:p w:rsidR="00000000" w:rsidRDefault="00D11B31">
      <w:pPr>
        <w:spacing w:after="120" w:line="240" w:lineRule="auto"/>
        <w:ind w:firstLine="1155"/>
        <w:jc w:val="both"/>
        <w:textAlignment w:val="center"/>
        <w:divId w:val="1617063255"/>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189875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58 от 2019 г.) (1) Ръководителят на базата за обучение определя за ръководител на специализанта лице с призната съответна специалност и трудов стаж по нея не по-малко от 5 години.</w:t>
      </w:r>
    </w:p>
    <w:p w:rsidR="00000000" w:rsidRDefault="00D11B31">
      <w:pPr>
        <w:spacing w:after="0" w:line="240" w:lineRule="auto"/>
        <w:ind w:firstLine="1155"/>
        <w:jc w:val="both"/>
        <w:textAlignment w:val="center"/>
        <w:divId w:val="576593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на специализанта:</w:t>
      </w:r>
    </w:p>
    <w:p w:rsidR="00000000" w:rsidRDefault="00D11B31">
      <w:pPr>
        <w:spacing w:after="0" w:line="240" w:lineRule="auto"/>
        <w:ind w:firstLine="1155"/>
        <w:jc w:val="both"/>
        <w:textAlignment w:val="center"/>
        <w:divId w:val="25683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(доп. - ДВ, бр. 79 от 2021 г.) изработва индивидуален учебен план в срок до един месец от сключването на договора по чл. 11, ал. 1 или 4 или чл. 13, ал. 3 или от издаването на заповедта за провеждане на обучението, който включва продължителността и периоди</w:t>
      </w:r>
      <w:r>
        <w:rPr>
          <w:rFonts w:ascii="Times New Roman" w:eastAsia="Times New Roman" w:hAnsi="Times New Roman" w:cs="Times New Roman"/>
          <w:color w:val="000000"/>
          <w:sz w:val="24"/>
          <w:szCs w:val="24"/>
        </w:rPr>
        <w:t xml:space="preserve">те за провеждане на задължителното теоретично и практическо обучение, приемащата база за обучение, в която трябва да се проведе практическото обучение по модул и раздел, който базата за обучение не може да проведе, както и списък със задължителните умения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lastRenderedPageBreak/>
        <w:t>компетентности, които специализантът следва да придобие по време на обучението си; индивидуалният учебен план се утвърждава от ръководителя на базата за обучение;</w:t>
      </w:r>
    </w:p>
    <w:p w:rsidR="00000000" w:rsidRDefault="00D11B31">
      <w:pPr>
        <w:spacing w:after="0" w:line="240" w:lineRule="auto"/>
        <w:ind w:firstLine="1155"/>
        <w:jc w:val="both"/>
        <w:textAlignment w:val="center"/>
        <w:divId w:val="121708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може да участва в провеждането на колоквиумите;</w:t>
      </w:r>
    </w:p>
    <w:p w:rsidR="00000000" w:rsidRDefault="00D11B31">
      <w:pPr>
        <w:spacing w:after="0" w:line="240" w:lineRule="auto"/>
        <w:ind w:firstLine="1155"/>
        <w:jc w:val="both"/>
        <w:textAlignment w:val="center"/>
        <w:divId w:val="1135679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контролира и съдейства за изпълнението на изискваните по учебната програма практически дейности (изследвания, операции, манипулации и др.);</w:t>
      </w:r>
    </w:p>
    <w:p w:rsidR="00000000" w:rsidRDefault="00D11B31">
      <w:pPr>
        <w:spacing w:after="0" w:line="240" w:lineRule="auto"/>
        <w:ind w:firstLine="1155"/>
        <w:jc w:val="both"/>
        <w:textAlignment w:val="center"/>
        <w:divId w:val="738360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оценява напредъка на специализанта в края на всяка година от обучението на специализанта и отбелязва задължите</w:t>
      </w:r>
      <w:r>
        <w:rPr>
          <w:rFonts w:ascii="Times New Roman" w:eastAsia="Times New Roman" w:hAnsi="Times New Roman" w:cs="Times New Roman"/>
          <w:color w:val="000000"/>
          <w:sz w:val="24"/>
          <w:szCs w:val="24"/>
        </w:rPr>
        <w:t>лните умения и компетентности, които специализантът е овладял до момента;</w:t>
      </w:r>
    </w:p>
    <w:p w:rsidR="00000000" w:rsidRDefault="00D11B31">
      <w:pPr>
        <w:spacing w:after="0" w:line="240" w:lineRule="auto"/>
        <w:ind w:firstLine="1155"/>
        <w:jc w:val="both"/>
        <w:textAlignment w:val="center"/>
        <w:divId w:val="122633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изготвя атестат за практическата дейност, реализирана по време на обучението и изпълнението на индивидуалния учебен план;</w:t>
      </w:r>
    </w:p>
    <w:p w:rsidR="00000000" w:rsidRDefault="00D11B31">
      <w:pPr>
        <w:spacing w:after="0" w:line="240" w:lineRule="auto"/>
        <w:ind w:firstLine="1155"/>
        <w:jc w:val="both"/>
        <w:textAlignment w:val="center"/>
        <w:divId w:val="51471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може да присъства на държавния изпит на специализанта;</w:t>
      </w:r>
    </w:p>
    <w:p w:rsidR="00000000" w:rsidRDefault="00D11B31">
      <w:pPr>
        <w:spacing w:after="0" w:line="240" w:lineRule="auto"/>
        <w:ind w:firstLine="1155"/>
        <w:jc w:val="both"/>
        <w:textAlignment w:val="center"/>
        <w:divId w:val="727613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79 от 2021 г.) актуализира при необходимост индивидуалния учебен план на специализанта.</w:t>
      </w:r>
    </w:p>
    <w:p w:rsidR="00000000" w:rsidRDefault="00D11B31">
      <w:pPr>
        <w:spacing w:after="0" w:line="240" w:lineRule="auto"/>
        <w:ind w:firstLine="1155"/>
        <w:jc w:val="both"/>
        <w:textAlignment w:val="center"/>
        <w:divId w:val="109716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79 от 2021 г.) Лицата по ал. 2 могат да бъдат ръководители на не повече от трима специализанти по клинични специалности. За спец</w:t>
      </w:r>
      <w:r>
        <w:rPr>
          <w:rFonts w:ascii="Times New Roman" w:eastAsia="Times New Roman" w:hAnsi="Times New Roman" w:cs="Times New Roman"/>
          <w:color w:val="000000"/>
          <w:sz w:val="24"/>
          <w:szCs w:val="24"/>
        </w:rPr>
        <w:t>иалност "Обща медицина" ограничението се прилага до завършване на предвиденото в учебната програма практическо обучение на специализантите в базата за обучение по "Обща медицина".</w:t>
      </w:r>
    </w:p>
    <w:p w:rsidR="00000000" w:rsidRDefault="00D11B31">
      <w:pPr>
        <w:spacing w:after="0" w:line="240" w:lineRule="auto"/>
        <w:ind w:firstLine="1155"/>
        <w:jc w:val="both"/>
        <w:textAlignment w:val="center"/>
        <w:divId w:val="29853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Ръководителят на базата за обучение изпраща във висшето училище, регистр</w:t>
      </w:r>
      <w:r>
        <w:rPr>
          <w:rFonts w:ascii="Times New Roman" w:eastAsia="Times New Roman" w:hAnsi="Times New Roman" w:cs="Times New Roman"/>
          <w:color w:val="000000"/>
          <w:sz w:val="24"/>
          <w:szCs w:val="24"/>
        </w:rPr>
        <w:t>ирало специализанта, копие на индивидуалния учебен план по ал. 2, т. 1 в 7-дневен срок от утвърждаването му.</w:t>
      </w:r>
    </w:p>
    <w:p w:rsidR="00000000" w:rsidRDefault="00D11B31">
      <w:pPr>
        <w:spacing w:after="0" w:line="240" w:lineRule="auto"/>
        <w:ind w:firstLine="1155"/>
        <w:jc w:val="both"/>
        <w:textAlignment w:val="center"/>
        <w:divId w:val="719018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54 от 2020 г.) Висшето училище проверява дали индивидуалният учебен план по ал. 4 е в съответствие с утвърдената от министъра н</w:t>
      </w:r>
      <w:r>
        <w:rPr>
          <w:rFonts w:ascii="Times New Roman" w:eastAsia="Times New Roman" w:hAnsi="Times New Roman" w:cs="Times New Roman"/>
          <w:color w:val="000000"/>
          <w:sz w:val="24"/>
          <w:szCs w:val="24"/>
        </w:rPr>
        <w:t>а здравеопазването учебна програма по съответната специалност и в 1-месечен срок уведомява писмено за това базата за обучение. В случай че се установят несъответствия, висшето училище в 1-месечен срок уведомява писмено базата за обучение и определя срок за</w:t>
      </w:r>
      <w:r>
        <w:rPr>
          <w:rFonts w:ascii="Times New Roman" w:eastAsia="Times New Roman" w:hAnsi="Times New Roman" w:cs="Times New Roman"/>
          <w:color w:val="000000"/>
          <w:sz w:val="24"/>
          <w:szCs w:val="24"/>
        </w:rPr>
        <w:t xml:space="preserve"> отстраняването им.</w:t>
      </w:r>
    </w:p>
    <w:p w:rsidR="00000000" w:rsidRDefault="00D11B31">
      <w:pPr>
        <w:spacing w:after="0" w:line="240" w:lineRule="auto"/>
        <w:ind w:firstLine="1155"/>
        <w:jc w:val="both"/>
        <w:textAlignment w:val="center"/>
        <w:divId w:val="620376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Всяка промяна в индивидуалния учебен план се съгласува с висшето училище, регистрирало специализанта.</w:t>
      </w:r>
    </w:p>
    <w:p w:rsidR="00000000" w:rsidRDefault="00D11B31">
      <w:pPr>
        <w:spacing w:after="120" w:line="240" w:lineRule="auto"/>
        <w:ind w:firstLine="1155"/>
        <w:jc w:val="both"/>
        <w:textAlignment w:val="center"/>
        <w:divId w:val="1887250703"/>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701246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58 от 2019 г.) (1) Практическото обучение по модули и раздели, които не м</w:t>
      </w:r>
      <w:r>
        <w:rPr>
          <w:rFonts w:ascii="Times New Roman" w:eastAsia="Times New Roman" w:hAnsi="Times New Roman" w:cs="Times New Roman"/>
          <w:color w:val="000000"/>
          <w:sz w:val="24"/>
          <w:szCs w:val="24"/>
        </w:rPr>
        <w:t>огат да се провеждат в базата за обучение, се провежда в други лечебни заведения или национални центрове по проблемите на общественото здраве - бази за обучение.</w:t>
      </w:r>
    </w:p>
    <w:p w:rsidR="00000000" w:rsidRDefault="00D11B31">
      <w:pPr>
        <w:spacing w:after="0" w:line="240" w:lineRule="auto"/>
        <w:ind w:firstLine="1155"/>
        <w:jc w:val="both"/>
        <w:textAlignment w:val="center"/>
        <w:divId w:val="95250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2020 г.) Условията и редът за провеждане на практическото обучение н</w:t>
      </w:r>
      <w:r>
        <w:rPr>
          <w:rFonts w:ascii="Times New Roman" w:eastAsia="Times New Roman" w:hAnsi="Times New Roman" w:cs="Times New Roman"/>
          <w:color w:val="000000"/>
          <w:sz w:val="24"/>
          <w:szCs w:val="24"/>
        </w:rPr>
        <w:t>а специализантите за времето, за което се обучават в друго лечебно заведение или национален център по проблемите на общественото здраве, се определят в договор между базата за обучение на специализанта и приемащото лечебно заведение или национален център.</w:t>
      </w:r>
    </w:p>
    <w:p w:rsidR="00000000" w:rsidRDefault="00D11B31">
      <w:pPr>
        <w:spacing w:after="0" w:line="240" w:lineRule="auto"/>
        <w:ind w:firstLine="1155"/>
        <w:jc w:val="both"/>
        <w:textAlignment w:val="center"/>
        <w:divId w:val="134960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Приемащото лечебно заведение или национален център по проблемите на общественото здраве издава на специализанта удостоверение за всеки преминат модул или раздел от учебната програма.</w:t>
      </w:r>
    </w:p>
    <w:p w:rsidR="00000000" w:rsidRDefault="00D11B31">
      <w:pPr>
        <w:spacing w:after="0" w:line="240" w:lineRule="auto"/>
        <w:ind w:firstLine="1155"/>
        <w:jc w:val="both"/>
        <w:textAlignment w:val="center"/>
        <w:divId w:val="635186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Част от практическото обучение може да се провежда и в чужбина съ</w:t>
      </w:r>
      <w:r>
        <w:rPr>
          <w:rFonts w:ascii="Times New Roman" w:eastAsia="Times New Roman" w:hAnsi="Times New Roman" w:cs="Times New Roman"/>
          <w:color w:val="000000"/>
          <w:sz w:val="24"/>
          <w:szCs w:val="24"/>
        </w:rPr>
        <w:t>с съгласието на ръководителя на базата за обучение. Признаването на проведеното в чужбина обучение се извършва по реда на чл. 23.</w:t>
      </w:r>
    </w:p>
    <w:p w:rsidR="00000000" w:rsidRDefault="00D11B31">
      <w:pPr>
        <w:spacing w:after="120" w:line="240" w:lineRule="auto"/>
        <w:ind w:firstLine="1155"/>
        <w:jc w:val="both"/>
        <w:textAlignment w:val="center"/>
        <w:divId w:val="282806372"/>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11995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 (Изм. - ДВ, бр. 58 от 2019 г.) (1) Висшите училища и националните центрове по проблемите на общественото здраве обяв</w:t>
      </w:r>
      <w:r>
        <w:rPr>
          <w:rFonts w:ascii="Times New Roman" w:eastAsia="Times New Roman" w:hAnsi="Times New Roman" w:cs="Times New Roman"/>
          <w:color w:val="000000"/>
          <w:sz w:val="24"/>
          <w:szCs w:val="24"/>
        </w:rPr>
        <w:t>яват на интернет страниците си план-график за провеждане на включеното в учебните програми теоретично обучение по различните специалности и определените от тях такси за участие.</w:t>
      </w:r>
    </w:p>
    <w:p w:rsidR="00000000" w:rsidRDefault="00D11B31">
      <w:pPr>
        <w:spacing w:after="0" w:line="240" w:lineRule="auto"/>
        <w:ind w:firstLine="1155"/>
        <w:jc w:val="both"/>
        <w:textAlignment w:val="center"/>
        <w:divId w:val="143092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висшето училище, в което е регистриран специализантът, не може да пров</w:t>
      </w:r>
      <w:r>
        <w:rPr>
          <w:rFonts w:ascii="Times New Roman" w:eastAsia="Times New Roman" w:hAnsi="Times New Roman" w:cs="Times New Roman"/>
          <w:color w:val="000000"/>
          <w:sz w:val="24"/>
          <w:szCs w:val="24"/>
        </w:rPr>
        <w:t>еде част или цялото теоретично обучение, то се провежда в друго избрано от специализанта висше училище.</w:t>
      </w:r>
    </w:p>
    <w:p w:rsidR="00000000" w:rsidRDefault="00D11B31">
      <w:pPr>
        <w:spacing w:after="0" w:line="240" w:lineRule="auto"/>
        <w:ind w:firstLine="1155"/>
        <w:jc w:val="both"/>
        <w:textAlignment w:val="center"/>
        <w:divId w:val="185094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по ал. 2, което е провело обучението, и националните центрове по проблемите на общественото здраве издават удостоверение за всяка пр</w:t>
      </w:r>
      <w:r>
        <w:rPr>
          <w:rFonts w:ascii="Times New Roman" w:eastAsia="Times New Roman" w:hAnsi="Times New Roman" w:cs="Times New Roman"/>
          <w:color w:val="000000"/>
          <w:sz w:val="24"/>
          <w:szCs w:val="24"/>
        </w:rPr>
        <w:t>емината от специализанта част от теоретичното обучение.</w:t>
      </w:r>
    </w:p>
    <w:p w:rsidR="00000000" w:rsidRDefault="00D11B31">
      <w:pPr>
        <w:spacing w:after="0" w:line="240" w:lineRule="auto"/>
        <w:ind w:firstLine="1155"/>
        <w:jc w:val="both"/>
        <w:textAlignment w:val="center"/>
        <w:divId w:val="1287541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2021 г.) Ако специализантът по ал. 2 е приет на място по чл. 47, ал. 2, висшето училище, регистрирало специализанта, издава документ, удостоверяващ това обстоятелство. Специа</w:t>
      </w:r>
      <w:r>
        <w:rPr>
          <w:rFonts w:ascii="Times New Roman" w:eastAsia="Times New Roman" w:hAnsi="Times New Roman" w:cs="Times New Roman"/>
          <w:color w:val="000000"/>
          <w:sz w:val="24"/>
          <w:szCs w:val="24"/>
        </w:rPr>
        <w:t>лизантът е длъжен да представи документа във висшето училище, в което ще проведе теоретичното обучение, което не може да бъде проведено във висшето училище, в което е регистриран.</w:t>
      </w:r>
    </w:p>
    <w:p w:rsidR="00000000" w:rsidRDefault="00D11B31">
      <w:pPr>
        <w:spacing w:after="120" w:line="240" w:lineRule="auto"/>
        <w:ind w:firstLine="1155"/>
        <w:jc w:val="both"/>
        <w:textAlignment w:val="center"/>
        <w:divId w:val="1526364891"/>
        <w:rPr>
          <w:rFonts w:ascii="Times New Roman" w:eastAsia="Times New Roman" w:hAnsi="Times New Roman" w:cs="Times New Roman"/>
          <w:color w:val="000000"/>
          <w:sz w:val="24"/>
          <w:szCs w:val="24"/>
        </w:rPr>
      </w:pPr>
    </w:p>
    <w:p w:rsidR="00000000" w:rsidRDefault="00D11B31">
      <w:pPr>
        <w:spacing w:before="100" w:beforeAutospacing="1" w:after="100" w:afterAutospacing="1" w:line="240" w:lineRule="auto"/>
        <w:jc w:val="center"/>
        <w:textAlignment w:val="center"/>
        <w:divId w:val="139716950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Прием и условия за провеждане на обучение за придобиване на спе</w:t>
      </w:r>
      <w:r>
        <w:rPr>
          <w:rFonts w:ascii="Times New Roman" w:hAnsi="Times New Roman" w:cs="Times New Roman"/>
          <w:b/>
          <w:bCs/>
          <w:color w:val="000000"/>
          <w:sz w:val="26"/>
          <w:szCs w:val="26"/>
        </w:rPr>
        <w:t>циалност от лица с професионална квалификация "лекар по дентална медицина" (Нов - ДВ, бр. 58 от 2019 г.)</w:t>
      </w:r>
    </w:p>
    <w:p w:rsidR="00000000" w:rsidRDefault="00D11B31">
      <w:pPr>
        <w:spacing w:after="0" w:line="240" w:lineRule="auto"/>
        <w:ind w:firstLine="1155"/>
        <w:jc w:val="both"/>
        <w:textAlignment w:val="center"/>
        <w:divId w:val="1321810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22а. (Нов - ДВ, бр. 58 от 2019 г.) (1) Обучението за придобиване на специалност за лица с професионална квалификация "лекар по дентална медицина" </w:t>
      </w:r>
      <w:r>
        <w:rPr>
          <w:rFonts w:ascii="Times New Roman" w:eastAsia="Times New Roman" w:hAnsi="Times New Roman" w:cs="Times New Roman"/>
          <w:color w:val="000000"/>
          <w:sz w:val="24"/>
          <w:szCs w:val="24"/>
        </w:rPr>
        <w:t>се осъществява въз основа на заповед на ректора на висшето училище.</w:t>
      </w:r>
    </w:p>
    <w:p w:rsidR="00000000" w:rsidRDefault="00D11B31">
      <w:pPr>
        <w:spacing w:after="120" w:line="240" w:lineRule="auto"/>
        <w:ind w:firstLine="1155"/>
        <w:jc w:val="both"/>
        <w:textAlignment w:val="center"/>
        <w:divId w:val="343631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практическото обучение по специалности за лица с професионална квалификация "лекар по дентална медицина" се провежда в база за обучение - лечебно заведение по чл. 5, ал. 2, т. 2</w:t>
      </w:r>
      <w:r>
        <w:rPr>
          <w:rFonts w:ascii="Times New Roman" w:eastAsia="Times New Roman" w:hAnsi="Times New Roman" w:cs="Times New Roman"/>
          <w:color w:val="000000"/>
          <w:sz w:val="24"/>
          <w:szCs w:val="24"/>
        </w:rPr>
        <w:t>, висшето училище по ал. 1 сключва договор с лечебното заведение за провеждане на обучението в съответствие с изискванията на тази наредба.</w:t>
      </w:r>
    </w:p>
    <w:p w:rsidR="00000000" w:rsidRDefault="00D11B31">
      <w:pPr>
        <w:spacing w:after="0" w:line="240" w:lineRule="auto"/>
        <w:ind w:firstLine="1155"/>
        <w:jc w:val="both"/>
        <w:textAlignment w:val="center"/>
        <w:divId w:val="762795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(Нов - ДВ, бр. 58 от 2019 г.) (1) Местата за специализанти - лекари по дентална медицина, се определят най-</w:t>
      </w:r>
      <w:r>
        <w:rPr>
          <w:rFonts w:ascii="Times New Roman" w:eastAsia="Times New Roman" w:hAnsi="Times New Roman" w:cs="Times New Roman"/>
          <w:color w:val="000000"/>
          <w:sz w:val="24"/>
          <w:szCs w:val="24"/>
        </w:rPr>
        <w:t>малко веднъж годишно от ректора на висшето училище или от определено от него длъжностно лице.</w:t>
      </w:r>
    </w:p>
    <w:p w:rsidR="00000000" w:rsidRDefault="00D11B31">
      <w:pPr>
        <w:spacing w:after="0" w:line="240" w:lineRule="auto"/>
        <w:ind w:firstLine="1155"/>
        <w:jc w:val="both"/>
        <w:textAlignment w:val="center"/>
        <w:divId w:val="2146047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Предложения за места по ал. 1 до висшето училище, с което имат сключен договор за обучение на специализанти, подават и лечебните заведения по чл. 5, ал. 2, т.</w:t>
      </w:r>
      <w:r>
        <w:rPr>
          <w:rFonts w:ascii="Times New Roman" w:eastAsia="Times New Roman" w:hAnsi="Times New Roman" w:cs="Times New Roman"/>
          <w:color w:val="000000"/>
          <w:sz w:val="24"/>
          <w:szCs w:val="24"/>
        </w:rPr>
        <w:t xml:space="preserve"> 2, получили одобрение от министъра на здравеопазването за обучение по специалности за лица с професионална квалификация "лекар по дентална медицина".</w:t>
      </w:r>
    </w:p>
    <w:p w:rsidR="00000000" w:rsidRDefault="00D11B31">
      <w:pPr>
        <w:spacing w:after="0" w:line="240" w:lineRule="auto"/>
        <w:ind w:firstLine="1155"/>
        <w:jc w:val="both"/>
        <w:textAlignment w:val="center"/>
        <w:divId w:val="138602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сроковете за подаване на предложенията по ал. 2 се определят от висшите училища.</w:t>
      </w:r>
    </w:p>
    <w:p w:rsidR="00000000" w:rsidRDefault="00D11B31">
      <w:pPr>
        <w:spacing w:after="120" w:line="240" w:lineRule="auto"/>
        <w:ind w:firstLine="1155"/>
        <w:jc w:val="both"/>
        <w:textAlignment w:val="center"/>
        <w:divId w:val="42835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Висшите </w:t>
      </w:r>
      <w:r>
        <w:rPr>
          <w:rFonts w:ascii="Times New Roman" w:eastAsia="Times New Roman" w:hAnsi="Times New Roman" w:cs="Times New Roman"/>
          <w:color w:val="000000"/>
          <w:sz w:val="24"/>
          <w:szCs w:val="24"/>
        </w:rPr>
        <w:t>училища обявяват на интернет страниците си определените от тях места за специализанти по специалности за лица с професионална квалификация "лекар по дентална медицина".</w:t>
      </w:r>
    </w:p>
    <w:p w:rsidR="00000000" w:rsidRDefault="00D11B31">
      <w:pPr>
        <w:spacing w:after="0" w:line="240" w:lineRule="auto"/>
        <w:ind w:firstLine="1155"/>
        <w:jc w:val="both"/>
        <w:textAlignment w:val="center"/>
        <w:divId w:val="671446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22в. (Нов - ДВ, бр. 58 от 2019 г.) (1) Приемът на специализанти - лекари по денталн</w:t>
      </w:r>
      <w:r>
        <w:rPr>
          <w:rFonts w:ascii="Times New Roman" w:eastAsia="Times New Roman" w:hAnsi="Times New Roman" w:cs="Times New Roman"/>
          <w:color w:val="000000"/>
          <w:sz w:val="24"/>
          <w:szCs w:val="24"/>
        </w:rPr>
        <w:t>а медицина, се извършва след проведен конкурс по ред, определен от висшето училище, съвместно с базата за обучение по чл. 22а, ал. 2.</w:t>
      </w:r>
    </w:p>
    <w:p w:rsidR="00000000" w:rsidRDefault="00D11B31">
      <w:pPr>
        <w:spacing w:after="0" w:line="240" w:lineRule="auto"/>
        <w:ind w:firstLine="1155"/>
        <w:jc w:val="both"/>
        <w:textAlignment w:val="center"/>
        <w:divId w:val="798452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Висшето училище издава заповед за провеждане на обучението на приетите специализанти, регистрира ги и издава книжка за специализация. В книжката за специализация се вписва регистрационният номер на специализанта от регистъра на специализантите по чл. 8</w:t>
      </w:r>
      <w:r>
        <w:rPr>
          <w:rFonts w:ascii="Times New Roman" w:eastAsia="Times New Roman" w:hAnsi="Times New Roman" w:cs="Times New Roman"/>
          <w:color w:val="000000"/>
          <w:sz w:val="24"/>
          <w:szCs w:val="24"/>
        </w:rPr>
        <w:t>, ал. 2.</w:t>
      </w:r>
    </w:p>
    <w:p w:rsidR="00000000" w:rsidRDefault="00D11B31">
      <w:pPr>
        <w:spacing w:after="0" w:line="240" w:lineRule="auto"/>
        <w:ind w:firstLine="1155"/>
        <w:jc w:val="both"/>
        <w:textAlignment w:val="center"/>
        <w:divId w:val="15298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Приетите специализанти сключват договор с базата за обучение, посочена в заповедта на ректора, в който се регламентират условията за провеждане на практическото обучение в съответствие с изискванията на тази наредба. Базата за обучение изпраща</w:t>
      </w:r>
      <w:r>
        <w:rPr>
          <w:rFonts w:ascii="Times New Roman" w:eastAsia="Times New Roman" w:hAnsi="Times New Roman" w:cs="Times New Roman"/>
          <w:color w:val="000000"/>
          <w:sz w:val="24"/>
          <w:szCs w:val="24"/>
        </w:rPr>
        <w:t xml:space="preserve"> в 7-дневен срок копие на договора до висшето училище, издало заповедта по ал. 2.</w:t>
      </w:r>
    </w:p>
    <w:p w:rsidR="00000000" w:rsidRDefault="00D11B31">
      <w:pPr>
        <w:spacing w:after="0" w:line="240" w:lineRule="auto"/>
        <w:ind w:firstLine="1155"/>
        <w:jc w:val="both"/>
        <w:textAlignment w:val="center"/>
        <w:divId w:val="150740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договора по ал. 3 се посочва задължението на ръководителя на базата за обучение да осигури присъствието на специализанта във висше училище или лечебно заведение по чл. </w:t>
      </w:r>
      <w:r>
        <w:rPr>
          <w:rFonts w:ascii="Times New Roman" w:eastAsia="Times New Roman" w:hAnsi="Times New Roman" w:cs="Times New Roman"/>
          <w:color w:val="000000"/>
          <w:sz w:val="24"/>
          <w:szCs w:val="24"/>
        </w:rPr>
        <w:t>5, ал. 2, т. 2 за частите от учебната програма, които базата за обучение не може да проведе, и за предвиденото в учебната програма теоретично обучение.</w:t>
      </w:r>
    </w:p>
    <w:p w:rsidR="00000000" w:rsidRDefault="00D11B31">
      <w:pPr>
        <w:spacing w:after="120" w:line="240" w:lineRule="auto"/>
        <w:ind w:firstLine="1155"/>
        <w:jc w:val="both"/>
        <w:textAlignment w:val="center"/>
        <w:divId w:val="55797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Обучението за придобиване на специалност за лица с професионална квалификация "лекар по дентална мед</w:t>
      </w:r>
      <w:r>
        <w:rPr>
          <w:rFonts w:ascii="Times New Roman" w:eastAsia="Times New Roman" w:hAnsi="Times New Roman" w:cs="Times New Roman"/>
          <w:color w:val="000000"/>
          <w:sz w:val="24"/>
          <w:szCs w:val="24"/>
        </w:rPr>
        <w:t>ицина" започва от датата, посочена в заповедта на ректора на висшето училище.</w:t>
      </w:r>
    </w:p>
    <w:p w:rsidR="00000000" w:rsidRDefault="00D11B31">
      <w:pPr>
        <w:spacing w:after="0" w:line="240" w:lineRule="auto"/>
        <w:ind w:firstLine="1155"/>
        <w:jc w:val="both"/>
        <w:textAlignment w:val="center"/>
        <w:divId w:val="1846897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22г. (Нов - ДВ, бр. 58 от 2019 г.) (1) Теоретичното обучение се провежда от висшето училище съобразно утвърдените учебни програми. Висшите училища обявяват на интернет страни</w:t>
      </w:r>
      <w:r>
        <w:rPr>
          <w:rFonts w:ascii="Times New Roman" w:eastAsia="Times New Roman" w:hAnsi="Times New Roman" w:cs="Times New Roman"/>
          <w:color w:val="000000"/>
          <w:sz w:val="24"/>
          <w:szCs w:val="24"/>
        </w:rPr>
        <w:t>ците си план-график за провеждане на включеното в учебните програми теоретично обучение по различните специалности и определените от тях такси за участие.</w:t>
      </w:r>
    </w:p>
    <w:p w:rsidR="00000000" w:rsidRDefault="00D11B31">
      <w:pPr>
        <w:spacing w:after="0" w:line="240" w:lineRule="auto"/>
        <w:ind w:firstLine="1155"/>
        <w:jc w:val="both"/>
        <w:textAlignment w:val="center"/>
        <w:divId w:val="3828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Практическото обучение по специалностите за лица с професионална квалификация "лекар по дентална </w:t>
      </w:r>
      <w:r>
        <w:rPr>
          <w:rFonts w:ascii="Times New Roman" w:eastAsia="Times New Roman" w:hAnsi="Times New Roman" w:cs="Times New Roman"/>
          <w:color w:val="000000"/>
          <w:sz w:val="24"/>
          <w:szCs w:val="24"/>
        </w:rPr>
        <w:t>медицина" се провежда на пълно работно време съобразно характера на дейностите по съответната специалност. Обучението се осъществява чрез личното участие на специализанта в дейностите, извършвани в базата за обучение, като той носи отговорност за извършван</w:t>
      </w:r>
      <w:r>
        <w:rPr>
          <w:rFonts w:ascii="Times New Roman" w:eastAsia="Times New Roman" w:hAnsi="Times New Roman" w:cs="Times New Roman"/>
          <w:color w:val="000000"/>
          <w:sz w:val="24"/>
          <w:szCs w:val="24"/>
        </w:rPr>
        <w:t>ата от него дейност в съответствие с действащите медицински стандарти и правилата за добра дентална практика.</w:t>
      </w:r>
    </w:p>
    <w:p w:rsidR="00000000" w:rsidRDefault="00D11B31">
      <w:pPr>
        <w:spacing w:after="0" w:line="240" w:lineRule="auto"/>
        <w:ind w:firstLine="1155"/>
        <w:jc w:val="both"/>
        <w:textAlignment w:val="center"/>
        <w:divId w:val="148216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Колоквиумите, предвидени в учебната програма, се провеждат пред комисия, определена със заповед на ректора на висшето училище, която се състои</w:t>
      </w:r>
      <w:r>
        <w:rPr>
          <w:rFonts w:ascii="Times New Roman" w:eastAsia="Times New Roman" w:hAnsi="Times New Roman" w:cs="Times New Roman"/>
          <w:color w:val="000000"/>
          <w:sz w:val="24"/>
          <w:szCs w:val="24"/>
        </w:rPr>
        <w:t xml:space="preserve"> от най-малко двама членове.</w:t>
      </w:r>
    </w:p>
    <w:p w:rsidR="00000000" w:rsidRDefault="00D11B31">
      <w:pPr>
        <w:spacing w:after="0" w:line="240" w:lineRule="auto"/>
        <w:ind w:firstLine="1155"/>
        <w:jc w:val="both"/>
        <w:textAlignment w:val="center"/>
        <w:divId w:val="1974097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договора по чл. 22в, ал. 3 може да се предвиди и по-дълъг срок за изпълнение на учебната програма от определения в номенклатурата на специалностите при спазване изискванията на чл. 12, ал. 3 и 4.</w:t>
      </w:r>
    </w:p>
    <w:p w:rsidR="00000000" w:rsidRDefault="00D11B31">
      <w:pPr>
        <w:spacing w:after="120" w:line="240" w:lineRule="auto"/>
        <w:ind w:firstLine="1155"/>
        <w:jc w:val="both"/>
        <w:textAlignment w:val="center"/>
        <w:divId w:val="175195279"/>
        <w:rPr>
          <w:rFonts w:ascii="Times New Roman" w:eastAsia="Times New Roman" w:hAnsi="Times New Roman" w:cs="Times New Roman"/>
          <w:color w:val="000000"/>
          <w:sz w:val="24"/>
          <w:szCs w:val="24"/>
        </w:rPr>
      </w:pPr>
    </w:p>
    <w:p w:rsidR="00000000" w:rsidRDefault="00D11B31">
      <w:pPr>
        <w:spacing w:after="120" w:line="240" w:lineRule="auto"/>
        <w:ind w:firstLine="1155"/>
        <w:jc w:val="both"/>
        <w:textAlignment w:val="center"/>
        <w:divId w:val="132454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22д. (Нов - ДВ, бр.</w:t>
      </w:r>
      <w:r>
        <w:rPr>
          <w:rFonts w:ascii="Times New Roman" w:eastAsia="Times New Roman" w:hAnsi="Times New Roman" w:cs="Times New Roman"/>
          <w:color w:val="000000"/>
          <w:sz w:val="24"/>
          <w:szCs w:val="24"/>
        </w:rPr>
        <w:t xml:space="preserve"> 58 от 2019 г.) Лекарите по дентална медицина - граждани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в държава, различна от Република България, и </w:t>
      </w:r>
      <w:r>
        <w:rPr>
          <w:rFonts w:ascii="Times New Roman" w:eastAsia="Times New Roman" w:hAnsi="Times New Roman" w:cs="Times New Roman"/>
          <w:color w:val="000000"/>
          <w:sz w:val="24"/>
          <w:szCs w:val="24"/>
        </w:rPr>
        <w:t>лекарите по дентална медицина - граждани на трети държави, могат да започнат обучение за придобиване на специалност по реда и при условията на чл. 19.</w:t>
      </w:r>
    </w:p>
    <w:p w:rsidR="00000000" w:rsidRDefault="00D11B31">
      <w:pPr>
        <w:spacing w:after="0" w:line="240" w:lineRule="auto"/>
        <w:ind w:firstLine="1155"/>
        <w:jc w:val="both"/>
        <w:textAlignment w:val="center"/>
        <w:divId w:val="72391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22е. (1) (Нов - ДВ, бр. 58 от 2019 г., предишен текст на чл. 22е - ДВ, бр. 96 от 2021 г.) Ректорът на</w:t>
      </w:r>
      <w:r>
        <w:rPr>
          <w:rFonts w:ascii="Times New Roman" w:eastAsia="Times New Roman" w:hAnsi="Times New Roman" w:cs="Times New Roman"/>
          <w:color w:val="000000"/>
          <w:sz w:val="24"/>
          <w:szCs w:val="24"/>
        </w:rPr>
        <w:t xml:space="preserve"> висшето училище по предложение на ръководителя на базата за обучение определя ръководител на специализантите </w:t>
      </w:r>
      <w:r>
        <w:rPr>
          <w:rFonts w:ascii="Times New Roman" w:eastAsia="Times New Roman" w:hAnsi="Times New Roman" w:cs="Times New Roman"/>
          <w:color w:val="000000"/>
          <w:sz w:val="24"/>
          <w:szCs w:val="24"/>
        </w:rPr>
        <w:lastRenderedPageBreak/>
        <w:t>по специалности за лица с професионална квалификация "лекар по дентална медицина", за когото се прилагат изискванията на чл. 20, ал. 1, 2 и 3.</w:t>
      </w:r>
    </w:p>
    <w:p w:rsidR="00000000" w:rsidRDefault="00D11B31">
      <w:pPr>
        <w:spacing w:after="0" w:line="240" w:lineRule="auto"/>
        <w:ind w:firstLine="1155"/>
        <w:jc w:val="both"/>
        <w:textAlignment w:val="center"/>
        <w:divId w:val="199421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(Нова - ДВ, бр. 96 от 2021 г.) В случаите когато базата за обучение е различна от висшето училище, регистрирало специализанта, се прилагат изискванията на чл. 20, ал. 4, 5 и 6.</w:t>
      </w:r>
    </w:p>
    <w:p w:rsidR="00000000" w:rsidRDefault="00D11B31">
      <w:pPr>
        <w:spacing w:after="120" w:line="240" w:lineRule="auto"/>
        <w:ind w:firstLine="1155"/>
        <w:jc w:val="both"/>
        <w:textAlignment w:val="center"/>
        <w:divId w:val="483474983"/>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3488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22ж. (Нов - ДВ, бр. 58 от 2019 г.) (1) Практическото обучение по модули </w:t>
      </w:r>
      <w:r>
        <w:rPr>
          <w:rFonts w:ascii="Times New Roman" w:eastAsia="Times New Roman" w:hAnsi="Times New Roman" w:cs="Times New Roman"/>
          <w:color w:val="000000"/>
          <w:sz w:val="24"/>
          <w:szCs w:val="24"/>
        </w:rPr>
        <w:t xml:space="preserve">и раздели, които не могат да се провеждат в базата за обучение по специалност за лица с професионална квалификация "лекар по дентална медицина", се провежда в друго лечебно заведение или висше училище - бази за обучение. Условията и редът за провеждане на </w:t>
      </w:r>
      <w:r>
        <w:rPr>
          <w:rFonts w:ascii="Times New Roman" w:eastAsia="Times New Roman" w:hAnsi="Times New Roman" w:cs="Times New Roman"/>
          <w:color w:val="000000"/>
          <w:sz w:val="24"/>
          <w:szCs w:val="24"/>
        </w:rPr>
        <w:t>това обучение се определят в договор между базата за обучение на специализанта и приемащото лечебно заведение или висше училище.</w:t>
      </w:r>
    </w:p>
    <w:p w:rsidR="00000000" w:rsidRDefault="00D11B31">
      <w:pPr>
        <w:spacing w:after="0" w:line="240" w:lineRule="auto"/>
        <w:ind w:firstLine="1155"/>
        <w:jc w:val="both"/>
        <w:textAlignment w:val="center"/>
        <w:divId w:val="14031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Приемащото лечебно заведение или висше училище издава на специализанта удостоверение за всеки преминат модул или раздел от </w:t>
      </w:r>
      <w:r>
        <w:rPr>
          <w:rFonts w:ascii="Times New Roman" w:eastAsia="Times New Roman" w:hAnsi="Times New Roman" w:cs="Times New Roman"/>
          <w:color w:val="000000"/>
          <w:sz w:val="24"/>
          <w:szCs w:val="24"/>
        </w:rPr>
        <w:t>учебната програма.</w:t>
      </w:r>
    </w:p>
    <w:p w:rsidR="00000000" w:rsidRDefault="00D11B31">
      <w:pPr>
        <w:spacing w:after="120" w:line="240" w:lineRule="auto"/>
        <w:ind w:firstLine="1155"/>
        <w:jc w:val="both"/>
        <w:textAlignment w:val="center"/>
        <w:divId w:val="138578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Провеждането и признаването на обучение в чужбина се извършва по реда и при условията на чл. 21, ал. 4.</w:t>
      </w:r>
    </w:p>
    <w:p w:rsidR="00000000" w:rsidRDefault="00D11B31">
      <w:pPr>
        <w:spacing w:before="100" w:beforeAutospacing="1" w:after="100" w:afterAutospacing="1" w:line="240" w:lineRule="auto"/>
        <w:jc w:val="center"/>
        <w:textAlignment w:val="center"/>
        <w:divId w:val="51847538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Промени в обстоятелствата по провеждане на обучението за придобиване на специалност (Нов - ДВ, бр. 58 от 2019 г.)</w:t>
      </w:r>
    </w:p>
    <w:p w:rsidR="00000000" w:rsidRDefault="00D11B31">
      <w:pPr>
        <w:spacing w:after="0" w:line="240" w:lineRule="auto"/>
        <w:ind w:firstLine="1155"/>
        <w:jc w:val="both"/>
        <w:textAlignment w:val="center"/>
        <w:divId w:val="1622228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23. (Изм. - ДВ, бр. 58 от 2019 г.) (1) Медицински специалисти, които са провели етап на обучение за придобиване на специалност в чужбина и имат право да упражняват медицинска професия съгласно Закона за здравето, могат да продължат обучението си по същат</w:t>
      </w:r>
      <w:r>
        <w:rPr>
          <w:rFonts w:ascii="Times New Roman" w:eastAsia="Times New Roman" w:hAnsi="Times New Roman" w:cs="Times New Roman"/>
          <w:color w:val="000000"/>
          <w:sz w:val="24"/>
          <w:szCs w:val="24"/>
        </w:rPr>
        <w:t>а специалност по реда на тази наредба след признаване на проведения период на обучение при условия и по ред, определени от висшето училище, регистрирало специализанта, или от Военномедицинската академия - за военномедицинските специалности.</w:t>
      </w:r>
    </w:p>
    <w:p w:rsidR="00000000" w:rsidRDefault="00D11B31">
      <w:pPr>
        <w:spacing w:after="0" w:line="240" w:lineRule="auto"/>
        <w:ind w:firstLine="1155"/>
        <w:jc w:val="both"/>
        <w:textAlignment w:val="center"/>
        <w:divId w:val="1087580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прове</w:t>
      </w:r>
      <w:r>
        <w:rPr>
          <w:rFonts w:ascii="Times New Roman" w:eastAsia="Times New Roman" w:hAnsi="Times New Roman" w:cs="Times New Roman"/>
          <w:color w:val="000000"/>
          <w:sz w:val="24"/>
          <w:szCs w:val="24"/>
        </w:rPr>
        <w:t>ли обучение в чужбина по специалност от номенклатурата на специалностите по програма, съответстваща на утвърдената от министъра на здравеопазването учебна програма по съответната специалност, могат да подадат документи за допускане до държавен изпит в избр</w:t>
      </w:r>
      <w:r>
        <w:rPr>
          <w:rFonts w:ascii="Times New Roman" w:eastAsia="Times New Roman" w:hAnsi="Times New Roman" w:cs="Times New Roman"/>
          <w:color w:val="000000"/>
          <w:sz w:val="24"/>
          <w:szCs w:val="24"/>
        </w:rPr>
        <w:t>ано от тях висше училище или Военномедицинската академия за военномедицинските специалности.</w:t>
      </w:r>
    </w:p>
    <w:p w:rsidR="00000000" w:rsidRDefault="00D11B31">
      <w:pPr>
        <w:spacing w:after="0" w:line="240" w:lineRule="auto"/>
        <w:ind w:firstLine="1155"/>
        <w:jc w:val="both"/>
        <w:textAlignment w:val="center"/>
        <w:divId w:val="537350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Преценката за това, дали е изпълнена утвърдената от министъра на здравеопазването учебна програма в случаите по ал. 2, се извършва при условия и по ред, опреде</w:t>
      </w:r>
      <w:r>
        <w:rPr>
          <w:rFonts w:ascii="Times New Roman" w:eastAsia="Times New Roman" w:hAnsi="Times New Roman" w:cs="Times New Roman"/>
          <w:color w:val="000000"/>
          <w:sz w:val="24"/>
          <w:szCs w:val="24"/>
        </w:rPr>
        <w:t>лени от висшето училище или от Военномедицинската академия за военномедицинските специалности.</w:t>
      </w:r>
    </w:p>
    <w:p w:rsidR="00000000" w:rsidRDefault="00D11B31">
      <w:pPr>
        <w:spacing w:after="0" w:line="240" w:lineRule="auto"/>
        <w:ind w:firstLine="1155"/>
        <w:jc w:val="both"/>
        <w:textAlignment w:val="center"/>
        <w:divId w:val="864749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извършване на преценката по ал. 3 задължително се изискват становища на най-малко двама специалисти по съответната специалност, заемащи академична длъжно</w:t>
      </w:r>
      <w:r>
        <w:rPr>
          <w:rFonts w:ascii="Times New Roman" w:eastAsia="Times New Roman" w:hAnsi="Times New Roman" w:cs="Times New Roman"/>
          <w:color w:val="000000"/>
          <w:sz w:val="24"/>
          <w:szCs w:val="24"/>
        </w:rPr>
        <w:t>ст "доцент" или "професор".</w:t>
      </w:r>
    </w:p>
    <w:p w:rsidR="00000000" w:rsidRDefault="00D11B31">
      <w:pPr>
        <w:spacing w:after="240" w:line="240" w:lineRule="auto"/>
        <w:ind w:firstLine="1155"/>
        <w:jc w:val="both"/>
        <w:textAlignment w:val="center"/>
        <w:divId w:val="1264340951"/>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20946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58 от 2019 г.) (1) Обучението за придобиване на специалност се прекъсва в следните случаи:</w:t>
      </w:r>
    </w:p>
    <w:p w:rsidR="00000000" w:rsidRDefault="00D11B31">
      <w:pPr>
        <w:spacing w:after="0" w:line="240" w:lineRule="auto"/>
        <w:ind w:firstLine="1155"/>
        <w:jc w:val="both"/>
        <w:textAlignment w:val="center"/>
        <w:divId w:val="139082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специализантът не провежда обучение за придобиване на специалност повече от 1 месец;</w:t>
      </w:r>
    </w:p>
    <w:p w:rsidR="00000000" w:rsidRDefault="00D11B31">
      <w:pPr>
        <w:spacing w:after="0" w:line="240" w:lineRule="auto"/>
        <w:ind w:firstLine="1155"/>
        <w:jc w:val="both"/>
        <w:textAlignment w:val="center"/>
        <w:divId w:val="124167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налагане</w:t>
      </w:r>
      <w:r>
        <w:rPr>
          <w:rFonts w:ascii="Times New Roman" w:eastAsia="Times New Roman" w:hAnsi="Times New Roman" w:cs="Times New Roman"/>
          <w:color w:val="000000"/>
          <w:sz w:val="24"/>
          <w:szCs w:val="24"/>
        </w:rPr>
        <w:t xml:space="preserve"> на наказание заличаване от регистъра на регионалната колегия на съответната съсловна организация за срока на заличаването;</w:t>
      </w:r>
    </w:p>
    <w:p w:rsidR="00000000" w:rsidRDefault="00D11B31">
      <w:pPr>
        <w:spacing w:after="0" w:line="240" w:lineRule="auto"/>
        <w:ind w:firstLine="1155"/>
        <w:jc w:val="both"/>
        <w:textAlignment w:val="center"/>
        <w:divId w:val="49068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192 и 193 от Закона за здравето;</w:t>
      </w:r>
    </w:p>
    <w:p w:rsidR="00000000" w:rsidRDefault="00D11B31">
      <w:pPr>
        <w:spacing w:after="0" w:line="240" w:lineRule="auto"/>
        <w:ind w:firstLine="1155"/>
        <w:jc w:val="both"/>
        <w:textAlignment w:val="center"/>
        <w:divId w:val="115174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молба на специализанта.</w:t>
      </w:r>
    </w:p>
    <w:p w:rsidR="00000000" w:rsidRDefault="00D11B31">
      <w:pPr>
        <w:spacing w:after="0" w:line="240" w:lineRule="auto"/>
        <w:ind w:firstLine="1155"/>
        <w:jc w:val="both"/>
        <w:textAlignment w:val="center"/>
        <w:divId w:val="1291395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настъпването на обстоятелство по ал. 1 ръководителят на базата за обучение уведомява писмено висшето училище, регистрирало специализанта.</w:t>
      </w:r>
    </w:p>
    <w:p w:rsidR="00000000" w:rsidRDefault="00D11B31">
      <w:pPr>
        <w:spacing w:after="0" w:line="240" w:lineRule="auto"/>
        <w:ind w:firstLine="1155"/>
        <w:jc w:val="both"/>
        <w:textAlignment w:val="center"/>
        <w:divId w:val="111313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Обучението за придобиване на специалност се прекъсва със заповед на ръководителя на висшето</w:t>
      </w:r>
      <w:r>
        <w:rPr>
          <w:rFonts w:ascii="Times New Roman" w:eastAsia="Times New Roman" w:hAnsi="Times New Roman" w:cs="Times New Roman"/>
          <w:color w:val="000000"/>
          <w:sz w:val="24"/>
          <w:szCs w:val="24"/>
        </w:rPr>
        <w:t xml:space="preserve"> училище или на Военномедицинската академия.</w:t>
      </w:r>
    </w:p>
    <w:p w:rsidR="00000000" w:rsidRDefault="00D11B31">
      <w:pPr>
        <w:spacing w:after="0" w:line="240" w:lineRule="auto"/>
        <w:ind w:firstLine="1155"/>
        <w:jc w:val="both"/>
        <w:textAlignment w:val="center"/>
        <w:divId w:val="770200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специалност се удължава със срока на прекъсването, но не повече от срока по чл. 12, ал. 3.</w:t>
      </w:r>
    </w:p>
    <w:p w:rsidR="00000000" w:rsidRDefault="00D11B31">
      <w:pPr>
        <w:spacing w:after="0" w:line="240" w:lineRule="auto"/>
        <w:ind w:firstLine="1155"/>
        <w:jc w:val="both"/>
        <w:textAlignment w:val="center"/>
        <w:divId w:val="1012757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При отпадане на основанието за прекъсване на обучени</w:t>
      </w:r>
      <w:r>
        <w:rPr>
          <w:rFonts w:ascii="Times New Roman" w:eastAsia="Times New Roman" w:hAnsi="Times New Roman" w:cs="Times New Roman"/>
          <w:color w:val="000000"/>
          <w:sz w:val="24"/>
          <w:szCs w:val="24"/>
        </w:rPr>
        <w:t>ето и по искане на специализанта ръководителят на висшето училище или на Военномедицинската академия издава заповед за продължаване на обучението.</w:t>
      </w:r>
    </w:p>
    <w:p w:rsidR="00000000" w:rsidRDefault="00D11B31">
      <w:pPr>
        <w:spacing w:after="240" w:line="240" w:lineRule="auto"/>
        <w:ind w:firstLine="1155"/>
        <w:jc w:val="both"/>
        <w:textAlignment w:val="center"/>
        <w:divId w:val="1765488883"/>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57693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58 от 2019 г.) (1) Обучението за придобиване на специалност се прекратява в следни</w:t>
      </w:r>
      <w:r>
        <w:rPr>
          <w:rFonts w:ascii="Times New Roman" w:eastAsia="Times New Roman" w:hAnsi="Times New Roman" w:cs="Times New Roman"/>
          <w:color w:val="000000"/>
          <w:sz w:val="24"/>
          <w:szCs w:val="24"/>
        </w:rPr>
        <w:t>те случаи:</w:t>
      </w:r>
    </w:p>
    <w:p w:rsidR="00000000" w:rsidRDefault="00D11B31">
      <w:pPr>
        <w:spacing w:after="0" w:line="240" w:lineRule="auto"/>
        <w:ind w:firstLine="1155"/>
        <w:jc w:val="both"/>
        <w:textAlignment w:val="center"/>
        <w:divId w:val="180973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клинични специалности при:</w:t>
      </w:r>
    </w:p>
    <w:p w:rsidR="00000000" w:rsidRDefault="00D11B31">
      <w:pPr>
        <w:spacing w:after="0" w:line="240" w:lineRule="auto"/>
        <w:ind w:firstLine="1155"/>
        <w:jc w:val="both"/>
        <w:textAlignment w:val="center"/>
        <w:divId w:val="1394305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неявяване на специализант по чл. 11, ал. 4 в базата за обучение в тримесечен срок от началната дата на обучение, посочена в договора;</w:t>
      </w:r>
    </w:p>
    <w:p w:rsidR="00000000" w:rsidRDefault="00D11B31">
      <w:pPr>
        <w:spacing w:after="0" w:line="240" w:lineRule="auto"/>
        <w:ind w:firstLine="1155"/>
        <w:jc w:val="both"/>
        <w:textAlignment w:val="center"/>
        <w:divId w:val="165514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прекратяване на договора по чл. 11, ал. 1 или чл. 13 или на заповедта по</w:t>
      </w:r>
      <w:r>
        <w:rPr>
          <w:rFonts w:ascii="Times New Roman" w:eastAsia="Times New Roman" w:hAnsi="Times New Roman" w:cs="Times New Roman"/>
          <w:color w:val="000000"/>
          <w:sz w:val="24"/>
          <w:szCs w:val="24"/>
        </w:rPr>
        <w:t xml:space="preserve"> чл. 11, ал. 1, т. 3 преди изпълнението на учебната програма и индивидуалния учебен план;</w:t>
      </w:r>
    </w:p>
    <w:p w:rsidR="00000000" w:rsidRDefault="00D11B31">
      <w:pPr>
        <w:spacing w:after="0" w:line="240" w:lineRule="auto"/>
        <w:ind w:firstLine="1155"/>
        <w:jc w:val="both"/>
        <w:textAlignment w:val="center"/>
        <w:divId w:val="2106683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наложено с влязла в сила присъда наказание, свързано с упражняването на професията;</w:t>
      </w:r>
    </w:p>
    <w:p w:rsidR="00000000" w:rsidRDefault="00D11B31">
      <w:pPr>
        <w:spacing w:after="0" w:line="240" w:lineRule="auto"/>
        <w:ind w:firstLine="1155"/>
        <w:jc w:val="both"/>
        <w:textAlignment w:val="center"/>
        <w:divId w:val="70012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изтичане на срока на обучение по чл. 12, ал. 3;</w:t>
      </w:r>
    </w:p>
    <w:p w:rsidR="00000000" w:rsidRDefault="00D11B31">
      <w:pPr>
        <w:spacing w:after="0" w:line="240" w:lineRule="auto"/>
        <w:ind w:firstLine="1155"/>
        <w:jc w:val="both"/>
        <w:textAlignment w:val="center"/>
        <w:divId w:val="1951087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(нова - ДВ, бр. 79 от 202</w:t>
      </w:r>
      <w:r>
        <w:rPr>
          <w:rFonts w:ascii="Times New Roman" w:eastAsia="Times New Roman" w:hAnsi="Times New Roman" w:cs="Times New Roman"/>
          <w:color w:val="000000"/>
          <w:sz w:val="24"/>
          <w:szCs w:val="24"/>
        </w:rPr>
        <w:t>1 г.) по молба на специализанта в случаите, когато продължава обучението си в същата база за обучение, но иска да се регистрира в друго висше училище, което има сключен договор с базата за обучение - в този случай прекратяването и регистрирането се извършв</w:t>
      </w:r>
      <w:r>
        <w:rPr>
          <w:rFonts w:ascii="Times New Roman" w:eastAsia="Times New Roman" w:hAnsi="Times New Roman" w:cs="Times New Roman"/>
          <w:color w:val="000000"/>
          <w:sz w:val="24"/>
          <w:szCs w:val="24"/>
        </w:rPr>
        <w:t>ат съгласувано от изпращащото и приемащото висше училище в две последователни дати, а специализантът изпълнява учебната програма, приложима при започването на обучението му в базата за обучение;</w:t>
      </w:r>
    </w:p>
    <w:p w:rsidR="00000000" w:rsidRDefault="00D11B31">
      <w:pPr>
        <w:spacing w:after="0" w:line="240" w:lineRule="auto"/>
        <w:ind w:firstLine="1155"/>
        <w:jc w:val="both"/>
        <w:textAlignment w:val="center"/>
        <w:divId w:val="882792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неклинични специалности, специалности за лица с професи</w:t>
      </w:r>
      <w:r>
        <w:rPr>
          <w:rFonts w:ascii="Times New Roman" w:eastAsia="Times New Roman" w:hAnsi="Times New Roman" w:cs="Times New Roman"/>
          <w:color w:val="000000"/>
          <w:sz w:val="24"/>
          <w:szCs w:val="24"/>
        </w:rPr>
        <w:t>онална квалификация "лекар по дентална медицина" и военномедицински специалности при:</w:t>
      </w:r>
    </w:p>
    <w:p w:rsidR="00000000" w:rsidRDefault="00D11B31">
      <w:pPr>
        <w:spacing w:after="0" w:line="240" w:lineRule="auto"/>
        <w:ind w:firstLine="1155"/>
        <w:jc w:val="both"/>
        <w:textAlignment w:val="center"/>
        <w:divId w:val="2032604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неявяване на специализанта в базата за обучение в тримесечен срок от началната дата на обучение, посочена в заповедта;</w:t>
      </w:r>
    </w:p>
    <w:p w:rsidR="00000000" w:rsidRDefault="00D11B31">
      <w:pPr>
        <w:spacing w:after="0" w:line="240" w:lineRule="auto"/>
        <w:ind w:firstLine="1155"/>
        <w:jc w:val="both"/>
        <w:textAlignment w:val="center"/>
        <w:divId w:val="478111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неизпълнение на учебната програма или показан</w:t>
      </w:r>
      <w:r>
        <w:rPr>
          <w:rFonts w:ascii="Times New Roman" w:eastAsia="Times New Roman" w:hAnsi="Times New Roman" w:cs="Times New Roman"/>
          <w:color w:val="000000"/>
          <w:sz w:val="24"/>
          <w:szCs w:val="24"/>
        </w:rPr>
        <w:t>и слаби резултати при усвояването на учебната програма, установено по ред и условия, определени от висшето училище, в което е регистриран специализантът, или от началника на Военномедицинската академия за военномедицинските специалности;</w:t>
      </w:r>
    </w:p>
    <w:p w:rsidR="00000000" w:rsidRDefault="00D11B31">
      <w:pPr>
        <w:spacing w:after="0" w:line="240" w:lineRule="auto"/>
        <w:ind w:firstLine="1155"/>
        <w:jc w:val="both"/>
        <w:textAlignment w:val="center"/>
        <w:divId w:val="50386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прекратяване на</w:t>
      </w:r>
      <w:r>
        <w:rPr>
          <w:rFonts w:ascii="Times New Roman" w:eastAsia="Times New Roman" w:hAnsi="Times New Roman" w:cs="Times New Roman"/>
          <w:color w:val="000000"/>
          <w:sz w:val="24"/>
          <w:szCs w:val="24"/>
        </w:rPr>
        <w:t xml:space="preserve"> договора по чл. 22в, ал. 3;</w:t>
      </w:r>
    </w:p>
    <w:p w:rsidR="00000000" w:rsidRDefault="00D11B31">
      <w:pPr>
        <w:spacing w:after="0" w:line="240" w:lineRule="auto"/>
        <w:ind w:firstLine="1155"/>
        <w:jc w:val="both"/>
        <w:textAlignment w:val="center"/>
        <w:divId w:val="82092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наложено с влязла в сила присъда наказание, свързано с упражняването на професията;</w:t>
      </w:r>
    </w:p>
    <w:p w:rsidR="00000000" w:rsidRDefault="00D11B31">
      <w:pPr>
        <w:spacing w:after="0" w:line="240" w:lineRule="auto"/>
        <w:ind w:firstLine="1155"/>
        <w:jc w:val="both"/>
        <w:textAlignment w:val="center"/>
        <w:divId w:val="1499926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 изтичане на срока на обучение по чл. 12, ал. 3;</w:t>
      </w:r>
    </w:p>
    <w:p w:rsidR="00000000" w:rsidRDefault="00D11B31">
      <w:pPr>
        <w:spacing w:after="0" w:line="240" w:lineRule="auto"/>
        <w:ind w:firstLine="1155"/>
        <w:jc w:val="both"/>
        <w:textAlignment w:val="center"/>
        <w:divId w:val="417796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молба на специализанта.</w:t>
      </w:r>
    </w:p>
    <w:p w:rsidR="00000000" w:rsidRDefault="00D11B31">
      <w:pPr>
        <w:spacing w:after="0" w:line="240" w:lineRule="auto"/>
        <w:ind w:firstLine="1155"/>
        <w:jc w:val="both"/>
        <w:textAlignment w:val="center"/>
        <w:divId w:val="118705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7-дневен срок от настъпването на обстоятелство по ал. 1 </w:t>
      </w:r>
      <w:r>
        <w:rPr>
          <w:rFonts w:ascii="Times New Roman" w:eastAsia="Times New Roman" w:hAnsi="Times New Roman" w:cs="Times New Roman"/>
          <w:color w:val="000000"/>
          <w:sz w:val="24"/>
          <w:szCs w:val="24"/>
        </w:rPr>
        <w:t>ръководителят на базата за обучение уведомява писмено висшето училище, регистрирало специализанта.</w:t>
      </w:r>
    </w:p>
    <w:p w:rsidR="00000000" w:rsidRDefault="00D11B31">
      <w:pPr>
        <w:spacing w:after="0" w:line="240" w:lineRule="auto"/>
        <w:ind w:firstLine="1155"/>
        <w:jc w:val="both"/>
        <w:textAlignment w:val="center"/>
        <w:divId w:val="36598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базата за обучение издава на специализанта удостоверение за преминатото до момента практическо обучение за придобиване на специалност</w:t>
      </w:r>
      <w:r>
        <w:rPr>
          <w:rFonts w:ascii="Times New Roman" w:eastAsia="Times New Roman" w:hAnsi="Times New Roman" w:cs="Times New Roman"/>
          <w:color w:val="000000"/>
          <w:sz w:val="24"/>
          <w:szCs w:val="24"/>
        </w:rPr>
        <w:t xml:space="preserve"> и му предоставя заверено копие на документите, удостоверяващи преминатото обучение.</w:t>
      </w:r>
    </w:p>
    <w:p w:rsidR="00000000" w:rsidRDefault="00D11B31">
      <w:pPr>
        <w:spacing w:after="0" w:line="240" w:lineRule="auto"/>
        <w:ind w:firstLine="1155"/>
        <w:jc w:val="both"/>
        <w:textAlignment w:val="center"/>
        <w:divId w:val="818574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специалност се прекратява със заповед на ръководителя на висшето училище или на Военномедицинската академия.</w:t>
      </w:r>
    </w:p>
    <w:p w:rsidR="00000000" w:rsidRDefault="00D11B31">
      <w:pPr>
        <w:spacing w:after="0" w:line="240" w:lineRule="auto"/>
        <w:ind w:firstLine="1155"/>
        <w:jc w:val="both"/>
        <w:textAlignment w:val="center"/>
        <w:divId w:val="95730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след прекратяване </w:t>
      </w:r>
      <w:r>
        <w:rPr>
          <w:rFonts w:ascii="Times New Roman" w:eastAsia="Times New Roman" w:hAnsi="Times New Roman" w:cs="Times New Roman"/>
          <w:color w:val="000000"/>
          <w:sz w:val="24"/>
          <w:szCs w:val="24"/>
        </w:rPr>
        <w:t>на обучението по ал. 4 специализантът започне обучение за придобиване на същата или друга специалност, преминатото обучение, удостоверено с документа по ал. 3, може да бъде признато при условия и по ред, определени от висшето училище, регистрирало специали</w:t>
      </w:r>
      <w:r>
        <w:rPr>
          <w:rFonts w:ascii="Times New Roman" w:eastAsia="Times New Roman" w:hAnsi="Times New Roman" w:cs="Times New Roman"/>
          <w:color w:val="000000"/>
          <w:sz w:val="24"/>
          <w:szCs w:val="24"/>
        </w:rPr>
        <w:t>занта.</w:t>
      </w:r>
    </w:p>
    <w:p w:rsidR="00000000" w:rsidRDefault="00D11B31">
      <w:pPr>
        <w:spacing w:after="0" w:line="240" w:lineRule="auto"/>
        <w:ind w:firstLine="1155"/>
        <w:jc w:val="both"/>
        <w:textAlignment w:val="center"/>
        <w:divId w:val="1619870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специализант прекрати обучението си за придобиване на специалност в една база, но в срок до един месец го продължи в друга база, която има договор с висшето училище, в което е регистриран, ректорът на висшето училище не издава заповед за </w:t>
      </w:r>
      <w:r>
        <w:rPr>
          <w:rFonts w:ascii="Times New Roman" w:eastAsia="Times New Roman" w:hAnsi="Times New Roman" w:cs="Times New Roman"/>
          <w:color w:val="000000"/>
          <w:sz w:val="24"/>
          <w:szCs w:val="24"/>
        </w:rPr>
        <w:t>прекратяване на обучението по ал. 4, а уведомява Министерството на здравеопазването за промяната по реда на чл. 8, ал. 4.</w:t>
      </w:r>
    </w:p>
    <w:p w:rsidR="00000000" w:rsidRDefault="00D11B31">
      <w:pPr>
        <w:spacing w:after="120" w:line="240" w:lineRule="auto"/>
        <w:ind w:firstLine="1155"/>
        <w:jc w:val="both"/>
        <w:textAlignment w:val="center"/>
        <w:divId w:val="348024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случаите по ал. 6 специализантът писмено уведомява висшето училище, в което е регистриран, че ще продължи обучението си в друга </w:t>
      </w:r>
      <w:r>
        <w:rPr>
          <w:rFonts w:ascii="Times New Roman" w:eastAsia="Times New Roman" w:hAnsi="Times New Roman" w:cs="Times New Roman"/>
          <w:color w:val="000000"/>
          <w:sz w:val="24"/>
          <w:szCs w:val="24"/>
        </w:rPr>
        <w:t>база, която има договор с висшето училище.</w:t>
      </w:r>
    </w:p>
    <w:p w:rsidR="00000000" w:rsidRDefault="00D11B31">
      <w:pPr>
        <w:spacing w:after="120" w:line="240" w:lineRule="auto"/>
        <w:ind w:firstLine="1155"/>
        <w:jc w:val="both"/>
        <w:textAlignment w:val="center"/>
        <w:divId w:val="81143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58 от 2019 г., изм. - ДВ, бр. 54 от 2020 г.) Висшите училища и Военномедицинската академия изпращат в Министерството на здравеопазването копие на заповедта за прекъсване, прекратяване или продължаване на обучението за придобиване на</w:t>
      </w:r>
      <w:r>
        <w:rPr>
          <w:rFonts w:ascii="Times New Roman" w:eastAsia="Times New Roman" w:hAnsi="Times New Roman" w:cs="Times New Roman"/>
          <w:color w:val="000000"/>
          <w:sz w:val="24"/>
          <w:szCs w:val="24"/>
        </w:rPr>
        <w:t xml:space="preserve"> специалност в 7-дневен срок от издаването ѝ.</w:t>
      </w:r>
    </w:p>
    <w:p w:rsidR="00000000" w:rsidRDefault="00D11B31">
      <w:pPr>
        <w:spacing w:after="0" w:line="240" w:lineRule="auto"/>
        <w:ind w:firstLine="1155"/>
        <w:jc w:val="both"/>
        <w:textAlignment w:val="center"/>
        <w:divId w:val="28442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58 от 2019 г.) (1) Когато лечебното заведение или националният център по проблемите на общественото здраве престане да отговаря на условията за база за обучение по чл. 5, ал. 2 и лечебно</w:t>
      </w:r>
      <w:r>
        <w:rPr>
          <w:rFonts w:ascii="Times New Roman" w:eastAsia="Times New Roman" w:hAnsi="Times New Roman" w:cs="Times New Roman"/>
          <w:color w:val="000000"/>
          <w:sz w:val="24"/>
          <w:szCs w:val="24"/>
        </w:rPr>
        <w:t>то заведение или националният център не са в процедура за получаване на одобрение по чл. 90, ал. 2 от Закона за лечебните заведения или акредитация по реда на Закона за висшето образование, договорът или заповедта по чл. 11, ал. 1 или 4, чл. 13, чл. 22а, а</w:t>
      </w:r>
      <w:r>
        <w:rPr>
          <w:rFonts w:ascii="Times New Roman" w:eastAsia="Times New Roman" w:hAnsi="Times New Roman" w:cs="Times New Roman"/>
          <w:color w:val="000000"/>
          <w:sz w:val="24"/>
          <w:szCs w:val="24"/>
        </w:rPr>
        <w:t>л. 1 и чл. 22в, ал. 3 се прекратява.</w:t>
      </w:r>
    </w:p>
    <w:p w:rsidR="00000000" w:rsidRDefault="00D11B31">
      <w:pPr>
        <w:spacing w:after="0" w:line="240" w:lineRule="auto"/>
        <w:ind w:firstLine="1155"/>
        <w:jc w:val="both"/>
        <w:textAlignment w:val="center"/>
        <w:divId w:val="2062054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лечебното заведение или националният център издава на специализанта удостоверение за преминатото до момента практическо обучение за придобиване на специалност и му предоставя заверено копие на до</w:t>
      </w:r>
      <w:r>
        <w:rPr>
          <w:rFonts w:ascii="Times New Roman" w:eastAsia="Times New Roman" w:hAnsi="Times New Roman" w:cs="Times New Roman"/>
          <w:color w:val="000000"/>
          <w:sz w:val="24"/>
          <w:szCs w:val="24"/>
        </w:rPr>
        <w:t>кументите, удостоверяващи преминатото обучение.</w:t>
      </w:r>
    </w:p>
    <w:p w:rsidR="00000000" w:rsidRDefault="00D11B31">
      <w:pPr>
        <w:spacing w:after="0" w:line="240" w:lineRule="auto"/>
        <w:ind w:firstLine="1155"/>
        <w:jc w:val="both"/>
        <w:textAlignment w:val="center"/>
        <w:divId w:val="1937133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Специализантът има право да продължи своето обучение за придобиване на специалност по реда на тази наредба в друга база за обучение.</w:t>
      </w:r>
    </w:p>
    <w:p w:rsidR="00000000" w:rsidRDefault="00D11B31">
      <w:pPr>
        <w:spacing w:after="0" w:line="240" w:lineRule="auto"/>
        <w:ind w:firstLine="1155"/>
        <w:jc w:val="both"/>
        <w:textAlignment w:val="center"/>
        <w:divId w:val="176095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одобрението за обучение на лечебно заведение или акредитация</w:t>
      </w:r>
      <w:r>
        <w:rPr>
          <w:rFonts w:ascii="Times New Roman" w:eastAsia="Times New Roman" w:hAnsi="Times New Roman" w:cs="Times New Roman"/>
          <w:color w:val="000000"/>
          <w:sz w:val="24"/>
          <w:szCs w:val="24"/>
        </w:rPr>
        <w:t>та по реда на Закона за висшето образование на висше училище или национален център по проблемите на общественото здраве са изтекли, но те са в процедура за получаване на последващо одобрение/акредитация, специализантът има право да прекъсне или да прекрати</w:t>
      </w:r>
      <w:r>
        <w:rPr>
          <w:rFonts w:ascii="Times New Roman" w:eastAsia="Times New Roman" w:hAnsi="Times New Roman" w:cs="Times New Roman"/>
          <w:color w:val="000000"/>
          <w:sz w:val="24"/>
          <w:szCs w:val="24"/>
        </w:rPr>
        <w:t xml:space="preserve"> обучението си за </w:t>
      </w:r>
      <w:r>
        <w:rPr>
          <w:rFonts w:ascii="Times New Roman" w:eastAsia="Times New Roman" w:hAnsi="Times New Roman" w:cs="Times New Roman"/>
          <w:color w:val="000000"/>
          <w:sz w:val="24"/>
          <w:szCs w:val="24"/>
        </w:rPr>
        <w:lastRenderedPageBreak/>
        <w:t>придобиване на специалност или при възможност да проведе обучение по реда на чл. 21 или 22ж.</w:t>
      </w:r>
    </w:p>
    <w:p w:rsidR="00000000" w:rsidRDefault="00D11B31">
      <w:pPr>
        <w:spacing w:after="0" w:line="240" w:lineRule="auto"/>
        <w:ind w:firstLine="1155"/>
        <w:jc w:val="both"/>
        <w:textAlignment w:val="center"/>
        <w:divId w:val="1440221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Времето, през което медицински или немедицински специалист работи в лечебно заведение или национален център по проблемите на общественото здр</w:t>
      </w:r>
      <w:r>
        <w:rPr>
          <w:rFonts w:ascii="Times New Roman" w:eastAsia="Times New Roman" w:hAnsi="Times New Roman" w:cs="Times New Roman"/>
          <w:color w:val="000000"/>
          <w:sz w:val="24"/>
          <w:szCs w:val="24"/>
        </w:rPr>
        <w:t>аве, което не е база за обучение по съответната специалност, не се зачита за обучение за придобиване на специалност.</w:t>
      </w:r>
    </w:p>
    <w:p w:rsidR="00000000" w:rsidRDefault="00D11B31">
      <w:pPr>
        <w:spacing w:after="240" w:line="240" w:lineRule="auto"/>
        <w:ind w:firstLine="1155"/>
        <w:jc w:val="both"/>
        <w:textAlignment w:val="center"/>
        <w:divId w:val="1524858666"/>
        <w:rPr>
          <w:rFonts w:ascii="Times New Roman" w:eastAsia="Times New Roman" w:hAnsi="Times New Roman" w:cs="Times New Roman"/>
          <w:color w:val="000000"/>
          <w:sz w:val="24"/>
          <w:szCs w:val="24"/>
        </w:rPr>
      </w:pPr>
    </w:p>
    <w:p w:rsidR="00000000" w:rsidRDefault="00D11B31">
      <w:pPr>
        <w:spacing w:before="100" w:beforeAutospacing="1" w:after="100" w:afterAutospacing="1" w:line="240" w:lineRule="auto"/>
        <w:jc w:val="center"/>
        <w:textAlignment w:val="center"/>
        <w:divId w:val="30798046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ПРОВЕЖДАНЕ НА ДЪРЖАВЕН ИЗПИТ</w:t>
      </w:r>
    </w:p>
    <w:p w:rsidR="00000000" w:rsidRDefault="00D11B31">
      <w:pPr>
        <w:spacing w:after="0" w:line="240" w:lineRule="auto"/>
        <w:ind w:firstLine="1155"/>
        <w:jc w:val="both"/>
        <w:textAlignment w:val="center"/>
        <w:divId w:val="580216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83 от 2015 г., изм. - ДВ, бр. 58 от 2019 г.) (1) До държавен изпит за</w:t>
      </w:r>
      <w:r>
        <w:rPr>
          <w:rFonts w:ascii="Times New Roman" w:eastAsia="Times New Roman" w:hAnsi="Times New Roman" w:cs="Times New Roman"/>
          <w:color w:val="000000"/>
          <w:sz w:val="24"/>
          <w:szCs w:val="24"/>
        </w:rPr>
        <w:t xml:space="preserve"> специалност се допускат специализантите, които са изпълнили съответната учебна програма и индивидуален учебен план съгласно изискванията на наредбата в срок до 30 април за изпитната сесия през май и в срок до 30 ноември за изпитната сесия през декември. П</w:t>
      </w:r>
      <w:r>
        <w:rPr>
          <w:rFonts w:ascii="Times New Roman" w:eastAsia="Times New Roman" w:hAnsi="Times New Roman" w:cs="Times New Roman"/>
          <w:color w:val="000000"/>
          <w:sz w:val="24"/>
          <w:szCs w:val="24"/>
        </w:rPr>
        <w:t>реценката за това, дали учебната програма е изпълнена в съответствие с изискванията на наредбата, се извършва при условия и по ред, определени от висшето училище, регистрирало специализанта и издало книжката за специализация.</w:t>
      </w:r>
    </w:p>
    <w:p w:rsidR="00000000" w:rsidRDefault="00D11B31">
      <w:pPr>
        <w:spacing w:after="0" w:line="240" w:lineRule="auto"/>
        <w:ind w:firstLine="1155"/>
        <w:jc w:val="both"/>
        <w:textAlignment w:val="center"/>
        <w:divId w:val="210102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изпълнили</w:t>
      </w:r>
      <w:r>
        <w:rPr>
          <w:rFonts w:ascii="Times New Roman" w:eastAsia="Times New Roman" w:hAnsi="Times New Roman" w:cs="Times New Roman"/>
          <w:color w:val="000000"/>
          <w:sz w:val="24"/>
          <w:szCs w:val="24"/>
        </w:rPr>
        <w:t xml:space="preserve"> съответната учебна програма и индивидуален учебен план, се допускат до държавен изпит при спазване на изискванията на чл. 12, ал. 3.</w:t>
      </w:r>
    </w:p>
    <w:p w:rsidR="00000000" w:rsidRDefault="00D11B31">
      <w:pPr>
        <w:spacing w:after="120" w:line="240" w:lineRule="auto"/>
        <w:ind w:firstLine="1155"/>
        <w:jc w:val="both"/>
        <w:textAlignment w:val="center"/>
        <w:divId w:val="152533319"/>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43590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(Изм. - ДВ, бр. 54 от 2020 г.) Министърът на здравеопазването със заповед утвърждава състава на изпитните ко</w:t>
      </w:r>
      <w:r>
        <w:rPr>
          <w:rFonts w:ascii="Times New Roman" w:eastAsia="Times New Roman" w:hAnsi="Times New Roman" w:cs="Times New Roman"/>
          <w:color w:val="000000"/>
          <w:sz w:val="24"/>
          <w:szCs w:val="24"/>
        </w:rPr>
        <w:t>мисии за държавен изпит за специалност.</w:t>
      </w:r>
    </w:p>
    <w:p w:rsidR="00000000" w:rsidRDefault="00D11B31">
      <w:pPr>
        <w:spacing w:after="0" w:line="240" w:lineRule="auto"/>
        <w:ind w:firstLine="1155"/>
        <w:jc w:val="both"/>
        <w:textAlignment w:val="center"/>
        <w:divId w:val="30547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По всяка специалност се утвърждават по възможност най-малко две комисии, като всяка комисия се състои от не повече от 10 души.</w:t>
      </w:r>
    </w:p>
    <w:p w:rsidR="00000000" w:rsidRDefault="00D11B31">
      <w:pPr>
        <w:spacing w:after="120" w:line="240" w:lineRule="auto"/>
        <w:ind w:firstLine="1155"/>
        <w:jc w:val="both"/>
        <w:textAlignment w:val="center"/>
        <w:divId w:val="2025787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Съставът на всяка изпитна комисия за държавен изпи</w:t>
      </w:r>
      <w:r>
        <w:rPr>
          <w:rFonts w:ascii="Times New Roman" w:eastAsia="Times New Roman" w:hAnsi="Times New Roman" w:cs="Times New Roman"/>
          <w:color w:val="000000"/>
          <w:sz w:val="24"/>
          <w:szCs w:val="24"/>
        </w:rPr>
        <w:t>т за специалност включва председател и не по-малко от двама членове, които заемат академична длъжност "доцент" или "професор" или притежават научна степен "доктор на науките".</w:t>
      </w:r>
    </w:p>
    <w:p w:rsidR="00000000" w:rsidRDefault="00D11B31">
      <w:pPr>
        <w:spacing w:after="0" w:line="240" w:lineRule="auto"/>
        <w:ind w:firstLine="1155"/>
        <w:jc w:val="both"/>
        <w:textAlignment w:val="center"/>
        <w:divId w:val="39304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Предложения за състава на изпитните комисии се правят не по-късно от</w:t>
      </w:r>
      <w:r>
        <w:rPr>
          <w:rFonts w:ascii="Times New Roman" w:eastAsia="Times New Roman" w:hAnsi="Times New Roman" w:cs="Times New Roman"/>
          <w:color w:val="000000"/>
          <w:sz w:val="24"/>
          <w:szCs w:val="24"/>
        </w:rPr>
        <w:t xml:space="preserve"> 20 декември на предходната година от ръководителите на висшите училища и националните центрове по проблемите на общественото здраве, а по военномедицинските специалности - от началника на Военномедицинската академия.</w:t>
      </w:r>
    </w:p>
    <w:p w:rsidR="00000000" w:rsidRDefault="00D11B31">
      <w:pPr>
        <w:spacing w:after="120" w:line="240" w:lineRule="auto"/>
        <w:ind w:firstLine="1155"/>
        <w:jc w:val="both"/>
        <w:textAlignment w:val="center"/>
        <w:divId w:val="180141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предложенията се прилагат копи</w:t>
      </w:r>
      <w:r>
        <w:rPr>
          <w:rFonts w:ascii="Times New Roman" w:eastAsia="Times New Roman" w:hAnsi="Times New Roman" w:cs="Times New Roman"/>
          <w:color w:val="000000"/>
          <w:sz w:val="24"/>
          <w:szCs w:val="24"/>
        </w:rPr>
        <w:t>я на свидетелствата за призната специалност, копия на документи, удостоверяващи, че лицата заемат академична длъжност "доцент" или "професор" или притежават научна степен "доктор на науките".</w:t>
      </w:r>
    </w:p>
    <w:p w:rsidR="00000000" w:rsidRDefault="00D11B31">
      <w:pPr>
        <w:spacing w:after="0" w:line="240" w:lineRule="auto"/>
        <w:ind w:firstLine="1155"/>
        <w:jc w:val="both"/>
        <w:textAlignment w:val="center"/>
        <w:divId w:val="85885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Председателят на всяка изпитна комисия осигурява рав</w:t>
      </w:r>
      <w:r>
        <w:rPr>
          <w:rFonts w:ascii="Times New Roman" w:eastAsia="Times New Roman" w:hAnsi="Times New Roman" w:cs="Times New Roman"/>
          <w:color w:val="000000"/>
          <w:sz w:val="24"/>
          <w:szCs w:val="24"/>
        </w:rPr>
        <w:t>номерното участие на всеки от членовете за съответните сесии, като изготвя разпределение по дати и ги включва на ротационен принцип.</w:t>
      </w:r>
    </w:p>
    <w:p w:rsidR="00000000" w:rsidRDefault="00D11B31">
      <w:pPr>
        <w:spacing w:after="120" w:line="240" w:lineRule="auto"/>
        <w:ind w:firstLine="1155"/>
        <w:jc w:val="both"/>
        <w:textAlignment w:val="center"/>
        <w:divId w:val="26276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се изпраща на членовете на комисиите не по-късно от 14 дни преди първата изпитна дата, като се посочват</w:t>
      </w:r>
      <w:r>
        <w:rPr>
          <w:rFonts w:ascii="Times New Roman" w:eastAsia="Times New Roman" w:hAnsi="Times New Roman" w:cs="Times New Roman"/>
          <w:color w:val="000000"/>
          <w:sz w:val="24"/>
          <w:szCs w:val="24"/>
        </w:rPr>
        <w:t xml:space="preserve"> мястото, датата и часът на провеждане на всеки изпит. Копие от разпределението се изпраща в същите срокове до Министерството на здравеопазването и до висшите училища.</w:t>
      </w:r>
    </w:p>
    <w:p w:rsidR="00000000" w:rsidRDefault="00D11B31">
      <w:pPr>
        <w:spacing w:after="0" w:line="240" w:lineRule="auto"/>
        <w:ind w:firstLine="1155"/>
        <w:jc w:val="both"/>
        <w:textAlignment w:val="center"/>
        <w:divId w:val="1844121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 (1) Държавните изпити за специалност се организират ежегодно и се провеждат в дв</w:t>
      </w:r>
      <w:r>
        <w:rPr>
          <w:rFonts w:ascii="Times New Roman" w:eastAsia="Times New Roman" w:hAnsi="Times New Roman" w:cs="Times New Roman"/>
          <w:color w:val="000000"/>
          <w:sz w:val="24"/>
          <w:szCs w:val="24"/>
        </w:rPr>
        <w:t>е изпитни сесии: от 1 до 31 май и от 1 до 31 декември.</w:t>
      </w:r>
    </w:p>
    <w:p w:rsidR="00000000" w:rsidRDefault="00D11B31">
      <w:pPr>
        <w:spacing w:after="120" w:line="240" w:lineRule="auto"/>
        <w:ind w:firstLine="1155"/>
        <w:jc w:val="both"/>
        <w:textAlignment w:val="center"/>
        <w:divId w:val="114908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имат право на едно явяване на държавен изпит за специалност в рамките на една изпитна сесия.</w:t>
      </w:r>
    </w:p>
    <w:p w:rsidR="00000000" w:rsidRDefault="00D11B31">
      <w:pPr>
        <w:spacing w:after="0" w:line="240" w:lineRule="auto"/>
        <w:ind w:firstLine="1155"/>
        <w:jc w:val="both"/>
        <w:textAlignment w:val="center"/>
        <w:divId w:val="81488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За допускане до държавен изпит специализантите подават лично заявление до ре</w:t>
      </w:r>
      <w:r>
        <w:rPr>
          <w:rFonts w:ascii="Times New Roman" w:eastAsia="Times New Roman" w:hAnsi="Times New Roman" w:cs="Times New Roman"/>
          <w:color w:val="000000"/>
          <w:sz w:val="24"/>
          <w:szCs w:val="24"/>
        </w:rPr>
        <w:t>ктора на висшето училище, регистрирало специализанта и издало книжката за специализация. Специализантите по военномедицински специалности подават заявление до началника на Военномедицинската академия.</w:t>
      </w:r>
    </w:p>
    <w:p w:rsidR="00000000" w:rsidRDefault="00D11B31">
      <w:pPr>
        <w:spacing w:after="0" w:line="240" w:lineRule="auto"/>
        <w:ind w:firstLine="1155"/>
        <w:jc w:val="both"/>
        <w:textAlignment w:val="center"/>
        <w:divId w:val="697589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Заявлението по ал. 1 се подава от 1 до 28 февруари </w:t>
      </w:r>
      <w:r>
        <w:rPr>
          <w:rFonts w:ascii="Times New Roman" w:eastAsia="Times New Roman" w:hAnsi="Times New Roman" w:cs="Times New Roman"/>
          <w:color w:val="000000"/>
          <w:sz w:val="24"/>
          <w:szCs w:val="24"/>
        </w:rPr>
        <w:t>за изпитната сесия през май и от 1 до 30 септември за изпитната сесия през декември.</w:t>
      </w:r>
    </w:p>
    <w:p w:rsidR="00000000" w:rsidRDefault="00D11B31">
      <w:pPr>
        <w:spacing w:after="0" w:line="240" w:lineRule="auto"/>
        <w:ind w:firstLine="1155"/>
        <w:jc w:val="both"/>
        <w:textAlignment w:val="center"/>
        <w:divId w:val="786236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2019 г.) Към заявлението за допускане до държавен изпит специализантите, завършили обучението си в срок до 28 февруари за изпитната сесия през ма</w:t>
      </w:r>
      <w:r>
        <w:rPr>
          <w:rFonts w:ascii="Times New Roman" w:eastAsia="Times New Roman" w:hAnsi="Times New Roman" w:cs="Times New Roman"/>
          <w:color w:val="000000"/>
          <w:sz w:val="24"/>
          <w:szCs w:val="24"/>
        </w:rPr>
        <w:t>й и в срок до 30 септември за изпитната сесия през декември прилагат следните документи:</w:t>
      </w:r>
    </w:p>
    <w:p w:rsidR="00000000" w:rsidRDefault="00D11B31">
      <w:pPr>
        <w:spacing w:after="0" w:line="240" w:lineRule="auto"/>
        <w:ind w:firstLine="1155"/>
        <w:jc w:val="both"/>
        <w:textAlignment w:val="center"/>
        <w:divId w:val="100088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книжка за специализация;</w:t>
      </w:r>
    </w:p>
    <w:p w:rsidR="00000000" w:rsidRDefault="00D11B31">
      <w:pPr>
        <w:spacing w:after="0" w:line="240" w:lineRule="auto"/>
        <w:ind w:firstLine="1155"/>
        <w:jc w:val="both"/>
        <w:textAlignment w:val="center"/>
        <w:divId w:val="204389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 издаден от базата за обучение, удостоверяващ изпълнението на учебната програма, включително извършените операции, манипулации </w:t>
      </w:r>
      <w:r>
        <w:rPr>
          <w:rFonts w:ascii="Times New Roman" w:eastAsia="Times New Roman" w:hAnsi="Times New Roman" w:cs="Times New Roman"/>
          <w:color w:val="000000"/>
          <w:sz w:val="24"/>
          <w:szCs w:val="24"/>
        </w:rPr>
        <w:t>и други, когато съгласно учебната програма се изисква изпълнението на определен брой медицински дейности;</w:t>
      </w:r>
    </w:p>
    <w:p w:rsidR="00000000" w:rsidRDefault="00D11B31">
      <w:pPr>
        <w:spacing w:after="0" w:line="240" w:lineRule="auto"/>
        <w:ind w:firstLine="1155"/>
        <w:jc w:val="both"/>
        <w:textAlignment w:val="center"/>
        <w:divId w:val="1541699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удостоверения за преминатите модули или раздели от учебната програма, които са проведени извън базата за обучение;</w:t>
      </w:r>
    </w:p>
    <w:p w:rsidR="00000000" w:rsidRDefault="00D11B31">
      <w:pPr>
        <w:spacing w:after="0" w:line="240" w:lineRule="auto"/>
        <w:ind w:firstLine="1155"/>
        <w:jc w:val="both"/>
        <w:textAlignment w:val="center"/>
        <w:divId w:val="93706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 за проведеното теоретично обучение;</w:t>
      </w:r>
    </w:p>
    <w:p w:rsidR="00000000" w:rsidRDefault="00D11B31">
      <w:pPr>
        <w:spacing w:after="0" w:line="240" w:lineRule="auto"/>
        <w:ind w:firstLine="1155"/>
        <w:jc w:val="both"/>
        <w:textAlignment w:val="center"/>
        <w:divId w:val="1595433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атестат от ръководителя на специализанта за практическата дейност, реализирана по време на обучението и изпълнението на индивидуалния учебен план, и списък с придобитите от специализанта компетентност</w:t>
      </w:r>
      <w:r>
        <w:rPr>
          <w:rFonts w:ascii="Times New Roman" w:eastAsia="Times New Roman" w:hAnsi="Times New Roman" w:cs="Times New Roman"/>
          <w:color w:val="000000"/>
          <w:sz w:val="24"/>
          <w:szCs w:val="24"/>
        </w:rPr>
        <w:t>и и умения.</w:t>
      </w:r>
    </w:p>
    <w:p w:rsidR="00000000" w:rsidRDefault="00D11B31">
      <w:pPr>
        <w:spacing w:after="0" w:line="240" w:lineRule="auto"/>
        <w:ind w:firstLine="1155"/>
        <w:jc w:val="both"/>
        <w:textAlignment w:val="center"/>
        <w:divId w:val="31780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на непълнота на документите висшето училище изисква от специализанта предоставяне на необходимите документи, доказващи изпълнението на учебната програма.</w:t>
      </w:r>
    </w:p>
    <w:p w:rsidR="00000000" w:rsidRDefault="00D11B31">
      <w:pPr>
        <w:spacing w:after="0" w:line="240" w:lineRule="auto"/>
        <w:ind w:firstLine="1155"/>
        <w:jc w:val="both"/>
        <w:textAlignment w:val="center"/>
        <w:divId w:val="1277829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58 от 2019 г.) Специализантите, които предстои да</w:t>
      </w:r>
      <w:r>
        <w:rPr>
          <w:rFonts w:ascii="Times New Roman" w:eastAsia="Times New Roman" w:hAnsi="Times New Roman" w:cs="Times New Roman"/>
          <w:color w:val="000000"/>
          <w:sz w:val="24"/>
          <w:szCs w:val="24"/>
        </w:rPr>
        <w:t xml:space="preserve"> завършат обучението си до 30 април за изпитната сесия през май, съответно до 30 ноември за изпитната сесия през декември, прилагат следните документи към заявлението за допускане до държавен изпит по ал. 2:</w:t>
      </w:r>
    </w:p>
    <w:p w:rsidR="00000000" w:rsidRDefault="00D11B31">
      <w:pPr>
        <w:spacing w:after="0" w:line="240" w:lineRule="auto"/>
        <w:ind w:firstLine="1155"/>
        <w:jc w:val="both"/>
        <w:textAlignment w:val="center"/>
        <w:divId w:val="171935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на книжката за специализация;</w:t>
      </w:r>
    </w:p>
    <w:p w:rsidR="00000000" w:rsidRDefault="00D11B31">
      <w:pPr>
        <w:spacing w:after="0" w:line="240" w:lineRule="auto"/>
        <w:ind w:firstLine="1155"/>
        <w:jc w:val="both"/>
        <w:textAlignment w:val="center"/>
        <w:divId w:val="593245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w:t>
      </w:r>
      <w:r>
        <w:rPr>
          <w:rFonts w:ascii="Times New Roman" w:eastAsia="Times New Roman" w:hAnsi="Times New Roman" w:cs="Times New Roman"/>
          <w:color w:val="000000"/>
          <w:sz w:val="24"/>
          <w:szCs w:val="24"/>
        </w:rPr>
        <w:t>нт, издаден от базата за обучение, удостоверяващ проведеното до момента теоретично и практическо обучение съгласно учебната програма, включително извършените операции, манипулации и други, когато съгласно учебната програма се изисква изпълнението на опреде</w:t>
      </w:r>
      <w:r>
        <w:rPr>
          <w:rFonts w:ascii="Times New Roman" w:eastAsia="Times New Roman" w:hAnsi="Times New Roman" w:cs="Times New Roman"/>
          <w:color w:val="000000"/>
          <w:sz w:val="24"/>
          <w:szCs w:val="24"/>
        </w:rPr>
        <w:t>лен брой медицински дейности, както и срока, в който предстои да бъде изпълнена учебната програма;</w:t>
      </w:r>
    </w:p>
    <w:p w:rsidR="00000000" w:rsidRDefault="00D11B31">
      <w:pPr>
        <w:spacing w:after="0" w:line="240" w:lineRule="auto"/>
        <w:ind w:firstLine="1155"/>
        <w:jc w:val="both"/>
        <w:textAlignment w:val="center"/>
        <w:divId w:val="128588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удостоверения за преминатите до момента модули или раздели от учебната програма, които са проведени извън базата за обучение;</w:t>
      </w:r>
    </w:p>
    <w:p w:rsidR="00000000" w:rsidRDefault="00D11B31">
      <w:pPr>
        <w:spacing w:after="0" w:line="240" w:lineRule="auto"/>
        <w:ind w:firstLine="1155"/>
        <w:jc w:val="both"/>
        <w:textAlignment w:val="center"/>
        <w:divId w:val="1831169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 за проведен</w:t>
      </w:r>
      <w:r>
        <w:rPr>
          <w:rFonts w:ascii="Times New Roman" w:eastAsia="Times New Roman" w:hAnsi="Times New Roman" w:cs="Times New Roman"/>
          <w:color w:val="000000"/>
          <w:sz w:val="24"/>
          <w:szCs w:val="24"/>
        </w:rPr>
        <w:t>ото до момента теоретично обучение.</w:t>
      </w:r>
    </w:p>
    <w:p w:rsidR="00000000" w:rsidRDefault="00D11B31">
      <w:pPr>
        <w:spacing w:after="0" w:line="240" w:lineRule="auto"/>
        <w:ind w:firstLine="1155"/>
        <w:jc w:val="both"/>
        <w:textAlignment w:val="center"/>
        <w:divId w:val="1126656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58 от 2019 г.) В 5-дневен срок от приключването на обучението, но не по-късно от 30 април за изпитната сесия през май, съответно 30 ноември за изпитната сесия през декември, специализантите по ал. 5 п</w:t>
      </w:r>
      <w:r>
        <w:rPr>
          <w:rFonts w:ascii="Times New Roman" w:eastAsia="Times New Roman" w:hAnsi="Times New Roman" w:cs="Times New Roman"/>
          <w:color w:val="000000"/>
          <w:sz w:val="24"/>
          <w:szCs w:val="24"/>
        </w:rPr>
        <w:t>одават във висшето училище, в което са регистрирани, документите по ал. 3.</w:t>
      </w:r>
    </w:p>
    <w:p w:rsidR="00000000" w:rsidRDefault="00D11B31">
      <w:pPr>
        <w:spacing w:after="0" w:line="240" w:lineRule="auto"/>
        <w:ind w:firstLine="1155"/>
        <w:jc w:val="both"/>
        <w:textAlignment w:val="center"/>
        <w:divId w:val="240021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58 от 2019 г.) Висшето училище взема решение за допускане или недопускане на специализантите по ал. 5 в срок до 30 април за изпитната сесия през май, съответно д</w:t>
      </w:r>
      <w:r>
        <w:rPr>
          <w:rFonts w:ascii="Times New Roman" w:eastAsia="Times New Roman" w:hAnsi="Times New Roman" w:cs="Times New Roman"/>
          <w:color w:val="000000"/>
          <w:sz w:val="24"/>
          <w:szCs w:val="24"/>
        </w:rPr>
        <w:t>о 30 ноември за изпитната сесия през декември.</w:t>
      </w:r>
    </w:p>
    <w:p w:rsidR="00000000" w:rsidRDefault="00D11B31">
      <w:pPr>
        <w:spacing w:after="120" w:line="240" w:lineRule="auto"/>
        <w:ind w:firstLine="1155"/>
        <w:jc w:val="both"/>
        <w:textAlignment w:val="center"/>
        <w:divId w:val="629439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5 - ДВ, бр. 58 от 2019 г.) Висшето училища уведомява специализантите за допускането им до държавен изпит, както и за причините за недопускането им.</w:t>
      </w:r>
    </w:p>
    <w:p w:rsidR="00000000" w:rsidRDefault="00D11B31">
      <w:pPr>
        <w:spacing w:after="0" w:line="240" w:lineRule="auto"/>
        <w:ind w:firstLine="1155"/>
        <w:jc w:val="both"/>
        <w:textAlignment w:val="center"/>
        <w:divId w:val="1312634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(Изм. - ДВ, бр. 58 от 2019 г.) (1) </w:t>
      </w:r>
      <w:r>
        <w:rPr>
          <w:rFonts w:ascii="Times New Roman" w:eastAsia="Times New Roman" w:hAnsi="Times New Roman" w:cs="Times New Roman"/>
          <w:color w:val="000000"/>
          <w:sz w:val="24"/>
          <w:szCs w:val="24"/>
        </w:rPr>
        <w:t>Висшите училища и Военномедицинската академия:</w:t>
      </w:r>
    </w:p>
    <w:p w:rsidR="00000000" w:rsidRDefault="00D11B31">
      <w:pPr>
        <w:spacing w:after="0" w:line="240" w:lineRule="auto"/>
        <w:ind w:firstLine="1155"/>
        <w:jc w:val="both"/>
        <w:textAlignment w:val="center"/>
        <w:divId w:val="162118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изпращат в Министерството на здравеопазването в срок до 20 март за изпитната сесия през май и в срок до 20 октомври за изпитната сесия през декември списък на допуснатите до държавен изпит специализанти по </w:t>
      </w:r>
      <w:r>
        <w:rPr>
          <w:rFonts w:ascii="Times New Roman" w:eastAsia="Times New Roman" w:hAnsi="Times New Roman" w:cs="Times New Roman"/>
          <w:color w:val="000000"/>
          <w:sz w:val="24"/>
          <w:szCs w:val="24"/>
        </w:rPr>
        <w:t>съответните специалности и списък на специализантите по чл. 33, ал. 5;</w:t>
      </w:r>
    </w:p>
    <w:p w:rsidR="00000000" w:rsidRDefault="00D11B31">
      <w:pPr>
        <w:spacing w:after="0" w:line="240" w:lineRule="auto"/>
        <w:ind w:firstLine="1155"/>
        <w:jc w:val="both"/>
        <w:textAlignment w:val="center"/>
        <w:divId w:val="82944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уведомяват Министерството на здравеопазването в 7-дневен срок, но не по-късно от 30 април за изпитната сесия през май, съответно 30 ноември за изпитната сесия през декември, за решен</w:t>
      </w:r>
      <w:r>
        <w:rPr>
          <w:rFonts w:ascii="Times New Roman" w:eastAsia="Times New Roman" w:hAnsi="Times New Roman" w:cs="Times New Roman"/>
          <w:color w:val="000000"/>
          <w:sz w:val="24"/>
          <w:szCs w:val="24"/>
        </w:rPr>
        <w:t>ието си за допускане или недопускане на специализантите по чл. 33, ал. 5;</w:t>
      </w:r>
    </w:p>
    <w:p w:rsidR="00000000" w:rsidRDefault="00D11B31">
      <w:pPr>
        <w:spacing w:after="0" w:line="240" w:lineRule="auto"/>
        <w:ind w:firstLine="1155"/>
        <w:jc w:val="both"/>
        <w:textAlignment w:val="center"/>
        <w:divId w:val="2051999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разпределят допуснатите до държавен изпит специализанти и специализантите по чл. 33, ал. 5 по комисиите за държавен изпит;</w:t>
      </w:r>
    </w:p>
    <w:p w:rsidR="00000000" w:rsidRDefault="00D11B31">
      <w:pPr>
        <w:spacing w:after="0" w:line="240" w:lineRule="auto"/>
        <w:ind w:firstLine="1155"/>
        <w:jc w:val="both"/>
        <w:textAlignment w:val="center"/>
        <w:divId w:val="403646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уведомяват председателите на изпитните комисии за бро</w:t>
      </w:r>
      <w:r>
        <w:rPr>
          <w:rFonts w:ascii="Times New Roman" w:eastAsia="Times New Roman" w:hAnsi="Times New Roman" w:cs="Times New Roman"/>
          <w:color w:val="000000"/>
          <w:sz w:val="24"/>
          <w:szCs w:val="24"/>
        </w:rPr>
        <w:t>я на допуснатите до държавен изпит специализанти и броя на специализантите по чл. 33, ал. 5, разпределени в тяхната комисия, в срок до 5 април за изпитната сесия през май и в срок до 5 ноември за изпитната сесия през декември;</w:t>
      </w:r>
    </w:p>
    <w:p w:rsidR="00000000" w:rsidRDefault="00D11B31">
      <w:pPr>
        <w:spacing w:after="0" w:line="240" w:lineRule="auto"/>
        <w:ind w:firstLine="1155"/>
        <w:jc w:val="both"/>
        <w:textAlignment w:val="center"/>
        <w:divId w:val="1436056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уведомяват специализантите</w:t>
      </w:r>
      <w:r>
        <w:rPr>
          <w:rFonts w:ascii="Times New Roman" w:eastAsia="Times New Roman" w:hAnsi="Times New Roman" w:cs="Times New Roman"/>
          <w:color w:val="000000"/>
          <w:sz w:val="24"/>
          <w:szCs w:val="24"/>
        </w:rPr>
        <w:t xml:space="preserve"> за мястото, датата и часа на провеждане на изпитите в срок до 15 април за изпитната сесия през май и в срок до 15 ноември за изпитната сесия през декември;</w:t>
      </w:r>
    </w:p>
    <w:p w:rsidR="00000000" w:rsidRDefault="00D11B31">
      <w:pPr>
        <w:spacing w:after="0" w:line="240" w:lineRule="auto"/>
        <w:ind w:firstLine="1155"/>
        <w:jc w:val="both"/>
        <w:textAlignment w:val="center"/>
        <w:divId w:val="121917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изпращат на председателите на изпитните комисии извлечение от заповедта на министъра на здравеоп</w:t>
      </w:r>
      <w:r>
        <w:rPr>
          <w:rFonts w:ascii="Times New Roman" w:eastAsia="Times New Roman" w:hAnsi="Times New Roman" w:cs="Times New Roman"/>
          <w:color w:val="000000"/>
          <w:sz w:val="24"/>
          <w:szCs w:val="24"/>
        </w:rPr>
        <w:t>азването за съответната комисия за държавен изпит за специалност, документите на допуснатите специализанти и изпитен протокол за всеки от тях в срок до 20 април за изпитната сесия през май и в срок до 20 ноември за изпитната сесия през декември, а за допус</w:t>
      </w:r>
      <w:r>
        <w:rPr>
          <w:rFonts w:ascii="Times New Roman" w:eastAsia="Times New Roman" w:hAnsi="Times New Roman" w:cs="Times New Roman"/>
          <w:color w:val="000000"/>
          <w:sz w:val="24"/>
          <w:szCs w:val="24"/>
        </w:rPr>
        <w:t>натите специализанти по чл. 33, ал. 5 - в срок до 30 април за изпитната сесия през май, съответно до 30 ноември за изпитната сесия през декември.</w:t>
      </w:r>
    </w:p>
    <w:p w:rsidR="00000000" w:rsidRDefault="00D11B31">
      <w:pPr>
        <w:spacing w:after="0" w:line="240" w:lineRule="auto"/>
        <w:ind w:firstLine="1155"/>
        <w:jc w:val="both"/>
        <w:textAlignment w:val="center"/>
        <w:divId w:val="187322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Ако бъде установено, че специализант по ал. 1, т. 1 или 2 е допуснат до държавен изпит в несъответствие с </w:t>
      </w:r>
      <w:r>
        <w:rPr>
          <w:rFonts w:ascii="Times New Roman" w:eastAsia="Times New Roman" w:hAnsi="Times New Roman" w:cs="Times New Roman"/>
          <w:color w:val="000000"/>
          <w:sz w:val="24"/>
          <w:szCs w:val="24"/>
        </w:rPr>
        <w:t>изискванията на наредбата, Министерството на здравеопазването уведомява за това висшето училище или Военномедицинската академия. До отстраняване на несъответствието специализантът не се допуска до държавен изпит.</w:t>
      </w:r>
    </w:p>
    <w:p w:rsidR="00000000" w:rsidRDefault="00D11B31">
      <w:pPr>
        <w:spacing w:after="0" w:line="240" w:lineRule="auto"/>
        <w:ind w:firstLine="1155"/>
        <w:jc w:val="both"/>
        <w:textAlignment w:val="center"/>
        <w:divId w:val="95525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Председателите на изпитните комисии изп</w:t>
      </w:r>
      <w:r>
        <w:rPr>
          <w:rFonts w:ascii="Times New Roman" w:eastAsia="Times New Roman" w:hAnsi="Times New Roman" w:cs="Times New Roman"/>
          <w:color w:val="000000"/>
          <w:sz w:val="24"/>
          <w:szCs w:val="24"/>
        </w:rPr>
        <w:t>ращат във висшите училища, а по военномедицинските специалности - във Военномедицинската академия, определените от тях изпитни дати в срок до 10 април за изпитната сесия през май и в срок до 10 ноември за изпитната сесия през декември.</w:t>
      </w:r>
    </w:p>
    <w:p w:rsidR="00000000" w:rsidRDefault="00D11B31">
      <w:pPr>
        <w:spacing w:after="120" w:line="240" w:lineRule="auto"/>
        <w:ind w:firstLine="1155"/>
        <w:jc w:val="both"/>
        <w:textAlignment w:val="center"/>
        <w:divId w:val="1920600642"/>
        <w:rPr>
          <w:rFonts w:ascii="Times New Roman" w:eastAsia="Times New Roman" w:hAnsi="Times New Roman" w:cs="Times New Roman"/>
          <w:color w:val="000000"/>
          <w:sz w:val="24"/>
          <w:szCs w:val="24"/>
        </w:rPr>
      </w:pPr>
    </w:p>
    <w:p w:rsidR="00000000" w:rsidRDefault="00D11B31">
      <w:pPr>
        <w:spacing w:after="120" w:line="240" w:lineRule="auto"/>
        <w:ind w:firstLine="1155"/>
        <w:jc w:val="both"/>
        <w:textAlignment w:val="center"/>
        <w:divId w:val="333337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(Доп. - ДВ</w:t>
      </w:r>
      <w:r>
        <w:rPr>
          <w:rFonts w:ascii="Times New Roman" w:eastAsia="Times New Roman" w:hAnsi="Times New Roman" w:cs="Times New Roman"/>
          <w:color w:val="000000"/>
          <w:sz w:val="24"/>
          <w:szCs w:val="24"/>
        </w:rPr>
        <w:t xml:space="preserve">, бр. 58 от 2019 г.) Държавният изпит за специалност се провежда чрез полагане на практически и теоретичен изпит в два последователни дни. Комисията допуска до теоретичен изпит само лицата, които са издържали практическия изпит. Теоретичният изпит може да </w:t>
      </w:r>
      <w:r>
        <w:rPr>
          <w:rFonts w:ascii="Times New Roman" w:eastAsia="Times New Roman" w:hAnsi="Times New Roman" w:cs="Times New Roman"/>
          <w:color w:val="000000"/>
          <w:sz w:val="24"/>
          <w:szCs w:val="24"/>
        </w:rPr>
        <w:t>включва и полагане на тест. Решенията на изпитната комисия се вземат с обикновено мнозинство.</w:t>
      </w:r>
    </w:p>
    <w:p w:rsidR="00000000" w:rsidRDefault="00D11B31">
      <w:pPr>
        <w:spacing w:after="0" w:line="240" w:lineRule="auto"/>
        <w:ind w:firstLine="1155"/>
        <w:jc w:val="both"/>
        <w:textAlignment w:val="center"/>
        <w:divId w:val="132261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 (1) Резултатите от държавния изпит се вписват от председателя на изпитната комисия в изпитен протокол като "издържал изпита за специалност" или "</w:t>
      </w:r>
      <w:proofErr w:type="spellStart"/>
      <w:r>
        <w:rPr>
          <w:rFonts w:ascii="Times New Roman" w:eastAsia="Times New Roman" w:hAnsi="Times New Roman" w:cs="Times New Roman"/>
          <w:color w:val="000000"/>
          <w:sz w:val="24"/>
          <w:szCs w:val="24"/>
        </w:rPr>
        <w:t>неиздържа</w:t>
      </w:r>
      <w:r>
        <w:rPr>
          <w:rFonts w:ascii="Times New Roman" w:eastAsia="Times New Roman" w:hAnsi="Times New Roman" w:cs="Times New Roman"/>
          <w:color w:val="000000"/>
          <w:sz w:val="24"/>
          <w:szCs w:val="24"/>
        </w:rPr>
        <w:t>л</w:t>
      </w:r>
      <w:proofErr w:type="spellEnd"/>
      <w:r>
        <w:rPr>
          <w:rFonts w:ascii="Times New Roman" w:eastAsia="Times New Roman" w:hAnsi="Times New Roman" w:cs="Times New Roman"/>
          <w:color w:val="000000"/>
          <w:sz w:val="24"/>
          <w:szCs w:val="24"/>
        </w:rPr>
        <w:t xml:space="preserve"> изпита за специалност". Изпитният протокол се подписва от членовете на комисията и се прилага към документите на специализанта, които се връщат от председателя на комисията на висшето училище или на Военномедицинската академия в 7-дневен срок от провежда</w:t>
      </w:r>
      <w:r>
        <w:rPr>
          <w:rFonts w:ascii="Times New Roman" w:eastAsia="Times New Roman" w:hAnsi="Times New Roman" w:cs="Times New Roman"/>
          <w:color w:val="000000"/>
          <w:sz w:val="24"/>
          <w:szCs w:val="24"/>
        </w:rPr>
        <w:t>не на изпита.</w:t>
      </w:r>
    </w:p>
    <w:p w:rsidR="00000000" w:rsidRDefault="00D11B31">
      <w:pPr>
        <w:spacing w:after="120" w:line="240" w:lineRule="auto"/>
        <w:ind w:firstLine="1155"/>
        <w:jc w:val="both"/>
        <w:textAlignment w:val="center"/>
        <w:divId w:val="149148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 </w:t>
      </w:r>
      <w:proofErr w:type="spellStart"/>
      <w:r>
        <w:rPr>
          <w:rFonts w:ascii="Times New Roman" w:eastAsia="Times New Roman" w:hAnsi="Times New Roman" w:cs="Times New Roman"/>
          <w:color w:val="000000"/>
          <w:sz w:val="24"/>
          <w:szCs w:val="24"/>
        </w:rPr>
        <w:t>неиздържалите</w:t>
      </w:r>
      <w:proofErr w:type="spellEnd"/>
      <w:r>
        <w:rPr>
          <w:rFonts w:ascii="Times New Roman" w:eastAsia="Times New Roman" w:hAnsi="Times New Roman" w:cs="Times New Roman"/>
          <w:color w:val="000000"/>
          <w:sz w:val="24"/>
          <w:szCs w:val="24"/>
        </w:rPr>
        <w:t xml:space="preserve"> изпита за специалност комисията отразява в изпитния протокол мотивите за неуспешния резултат, разделите от специалността, по които специализантът няма достатъчни знания, и препоръки.</w:t>
      </w:r>
    </w:p>
    <w:p w:rsidR="00000000" w:rsidRDefault="00D11B31">
      <w:pPr>
        <w:spacing w:after="120" w:line="240" w:lineRule="auto"/>
        <w:ind w:firstLine="1155"/>
        <w:jc w:val="both"/>
        <w:textAlignment w:val="center"/>
        <w:divId w:val="146762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Лицата, които са положили успе</w:t>
      </w:r>
      <w:r>
        <w:rPr>
          <w:rFonts w:ascii="Times New Roman" w:eastAsia="Times New Roman" w:hAnsi="Times New Roman" w:cs="Times New Roman"/>
          <w:color w:val="000000"/>
          <w:sz w:val="24"/>
          <w:szCs w:val="24"/>
        </w:rPr>
        <w:t>шно държавния изпит, получават свидетелство за призната специалност, издадено от висшето училище, допуснало специализанта до държавен изпит, или от Военномедицинската академия в съответствие с изискванията на Наредбата за държавните изисквания към съдържан</w:t>
      </w:r>
      <w:r>
        <w:rPr>
          <w:rFonts w:ascii="Times New Roman" w:eastAsia="Times New Roman" w:hAnsi="Times New Roman" w:cs="Times New Roman"/>
          <w:color w:val="000000"/>
          <w:sz w:val="24"/>
          <w:szCs w:val="24"/>
        </w:rPr>
        <w:t>ието на основните документи, издавани от висшите училища, приета с ПМС № 215 от 2004 г. (ДВ, бр. 75 от 2004 г.).</w:t>
      </w:r>
    </w:p>
    <w:p w:rsidR="00000000" w:rsidRDefault="00D11B31">
      <w:pPr>
        <w:spacing w:after="120" w:line="240" w:lineRule="auto"/>
        <w:ind w:firstLine="1155"/>
        <w:jc w:val="both"/>
        <w:textAlignment w:val="center"/>
        <w:divId w:val="149365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Права, произтичащи от призната специалност, се признават от 1 юни за лицата, които успешно са положили държавния изпит през изпитната с</w:t>
      </w:r>
      <w:r>
        <w:rPr>
          <w:rFonts w:ascii="Times New Roman" w:eastAsia="Times New Roman" w:hAnsi="Times New Roman" w:cs="Times New Roman"/>
          <w:color w:val="000000"/>
          <w:sz w:val="24"/>
          <w:szCs w:val="24"/>
        </w:rPr>
        <w:t>есия през май, и от 1 януари - за успешно положилите държавния изпит през изпитната сесия през декември.</w:t>
      </w:r>
    </w:p>
    <w:p w:rsidR="00000000" w:rsidRDefault="00D11B31">
      <w:pPr>
        <w:spacing w:after="0" w:line="240" w:lineRule="auto"/>
        <w:ind w:firstLine="1155"/>
        <w:jc w:val="both"/>
        <w:textAlignment w:val="center"/>
        <w:divId w:val="1017270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(Предишен текст на чл. 39 - ДВ, бр. 58 от 2019 г.) Специализантите, които не са издържали успешно държавния изпит, имат право на следващото</w:t>
      </w:r>
      <w:r>
        <w:rPr>
          <w:rFonts w:ascii="Times New Roman" w:eastAsia="Times New Roman" w:hAnsi="Times New Roman" w:cs="Times New Roman"/>
          <w:color w:val="000000"/>
          <w:sz w:val="24"/>
          <w:szCs w:val="24"/>
        </w:rPr>
        <w:t xml:space="preserve"> явяване да бъдат разпределени в изпитна комисия с различен състав при условие, че е утвърдена повече от една комисия по специалността.</w:t>
      </w:r>
    </w:p>
    <w:p w:rsidR="00000000" w:rsidRDefault="00D11B31">
      <w:pPr>
        <w:spacing w:after="120" w:line="240" w:lineRule="auto"/>
        <w:ind w:firstLine="1155"/>
        <w:jc w:val="both"/>
        <w:textAlignment w:val="center"/>
        <w:divId w:val="68675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58 от 2019 г.) В случаите по ал. 1 лицата подават заявление до ректора на висшето училище, регистрир</w:t>
      </w:r>
      <w:r>
        <w:rPr>
          <w:rFonts w:ascii="Times New Roman" w:eastAsia="Times New Roman" w:hAnsi="Times New Roman" w:cs="Times New Roman"/>
          <w:color w:val="000000"/>
          <w:sz w:val="24"/>
          <w:szCs w:val="24"/>
        </w:rPr>
        <w:t>ало специализанта, в срока по чл. 33, ал. 2.</w:t>
      </w:r>
    </w:p>
    <w:p w:rsidR="00000000" w:rsidRDefault="00D11B31">
      <w:pPr>
        <w:spacing w:before="100" w:beforeAutospacing="1" w:after="100" w:afterAutospacing="1" w:line="240" w:lineRule="auto"/>
        <w:jc w:val="center"/>
        <w:textAlignment w:val="center"/>
        <w:divId w:val="199938647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ФИНАНСИРАНЕ НА ОБУЧЕНИЕТО</w:t>
      </w:r>
    </w:p>
    <w:p w:rsidR="00000000" w:rsidRDefault="00D11B31">
      <w:pPr>
        <w:spacing w:after="0" w:line="240" w:lineRule="auto"/>
        <w:ind w:firstLine="1155"/>
        <w:jc w:val="both"/>
        <w:textAlignment w:val="center"/>
        <w:divId w:val="189220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За теоретичното обучение, предвидено в учебните програми, се заплаща такса, определена от висшето училище или националния център по проблемите на общественото здраве, провеждащи теоретичното обучение, или Военномедицинската академия.</w:t>
      </w:r>
    </w:p>
    <w:p w:rsidR="00000000" w:rsidRDefault="00D11B31">
      <w:pPr>
        <w:spacing w:after="0" w:line="240" w:lineRule="auto"/>
        <w:ind w:firstLine="1155"/>
        <w:jc w:val="both"/>
        <w:textAlignment w:val="center"/>
        <w:divId w:val="1984460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ДВ, бр. 58 от 2019 г., доп. - ДВ, бр. 54 от 2020 г.) Таксата по ал. 1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230 лв. на мес</w:t>
      </w:r>
      <w:r>
        <w:rPr>
          <w:rFonts w:ascii="Times New Roman" w:eastAsia="Times New Roman" w:hAnsi="Times New Roman" w:cs="Times New Roman"/>
          <w:color w:val="000000"/>
          <w:sz w:val="24"/>
          <w:szCs w:val="24"/>
        </w:rPr>
        <w:t>ец. Таксите за по-кратко от един месец теоретично обучение се изчисляват пропорционално.</w:t>
      </w:r>
    </w:p>
    <w:p w:rsidR="00000000" w:rsidRDefault="00D11B31">
      <w:pPr>
        <w:spacing w:after="120" w:line="240" w:lineRule="auto"/>
        <w:ind w:firstLine="1155"/>
        <w:jc w:val="both"/>
        <w:textAlignment w:val="center"/>
        <w:divId w:val="1175919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79 от 2021 г.) Таксата за теоретичното обучение може да бъде заплащана от специализанта, базата за обучение, от Министерството на здравеопазването </w:t>
      </w:r>
      <w:r>
        <w:rPr>
          <w:rFonts w:ascii="Times New Roman" w:eastAsia="Times New Roman" w:hAnsi="Times New Roman" w:cs="Times New Roman"/>
          <w:color w:val="000000"/>
          <w:sz w:val="24"/>
          <w:szCs w:val="24"/>
        </w:rPr>
        <w:t>за местата по чл. 47 или от друг източник, включително със средства от европейски проекти и програми.</w:t>
      </w:r>
    </w:p>
    <w:p w:rsidR="00000000" w:rsidRDefault="00D11B31">
      <w:pPr>
        <w:spacing w:after="0" w:line="240" w:lineRule="auto"/>
        <w:ind w:firstLine="1155"/>
        <w:jc w:val="both"/>
        <w:textAlignment w:val="center"/>
        <w:divId w:val="164372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83 от 2015 г., изм. - ДВ, бр. 58 от 2019 г.) За практическото обучение, предвидено в учебните програми, по неклинични специалн</w:t>
      </w:r>
      <w:r>
        <w:rPr>
          <w:rFonts w:ascii="Times New Roman" w:eastAsia="Times New Roman" w:hAnsi="Times New Roman" w:cs="Times New Roman"/>
          <w:color w:val="000000"/>
          <w:sz w:val="24"/>
          <w:szCs w:val="24"/>
        </w:rPr>
        <w:t xml:space="preserve">ости, специалности за лица с професионална квалификация "лекар по </w:t>
      </w:r>
      <w:r>
        <w:rPr>
          <w:rFonts w:ascii="Times New Roman" w:eastAsia="Times New Roman" w:hAnsi="Times New Roman" w:cs="Times New Roman"/>
          <w:color w:val="000000"/>
          <w:sz w:val="24"/>
          <w:szCs w:val="24"/>
        </w:rPr>
        <w:lastRenderedPageBreak/>
        <w:t>дентална медицина" и военномедицински специалности, както и в случаите по чл. 11, ал. 4, се заплаща такса, определена от базата за обучение по чл. 5, ал. 2.</w:t>
      </w:r>
    </w:p>
    <w:p w:rsidR="00000000" w:rsidRDefault="00D11B31">
      <w:pPr>
        <w:spacing w:after="0" w:line="240" w:lineRule="auto"/>
        <w:ind w:firstLine="1155"/>
        <w:jc w:val="both"/>
        <w:textAlignment w:val="center"/>
        <w:divId w:val="374476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w:t>
      </w:r>
      <w:r>
        <w:rPr>
          <w:rFonts w:ascii="Times New Roman" w:eastAsia="Times New Roman" w:hAnsi="Times New Roman" w:cs="Times New Roman"/>
          <w:color w:val="000000"/>
          <w:sz w:val="24"/>
          <w:szCs w:val="24"/>
        </w:rPr>
        <w:t>, доп. - ДВ, бр. 54 от 2020 г.) Таксата по ал. 1 за неклинични специалности и военномедицински специалности за български граждани, граждани на държави - членки на Европейския съюз, на другите държави от Европейското икономическо пространство и на Швейцария</w:t>
      </w:r>
      <w:r>
        <w:rPr>
          <w:rFonts w:ascii="Times New Roman" w:eastAsia="Times New Roman" w:hAnsi="Times New Roman" w:cs="Times New Roman"/>
          <w:color w:val="000000"/>
          <w:sz w:val="24"/>
          <w:szCs w:val="24"/>
        </w:rPr>
        <w:t xml:space="preserve"> не може да надхвърля 230 лв. на месец за един месец. Таксите за по-кратко от един месец практическо обучение се изчисляват пропорционално.</w:t>
      </w:r>
    </w:p>
    <w:p w:rsidR="00000000" w:rsidRDefault="00D11B31">
      <w:pPr>
        <w:spacing w:after="0" w:line="240" w:lineRule="auto"/>
        <w:ind w:firstLine="1155"/>
        <w:jc w:val="both"/>
        <w:textAlignment w:val="center"/>
        <w:divId w:val="110434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58 от 2019 г.) Таксата по ал. 1 за специалности за лица с професионална квалификация "лекар по д</w:t>
      </w:r>
      <w:r>
        <w:rPr>
          <w:rFonts w:ascii="Times New Roman" w:eastAsia="Times New Roman" w:hAnsi="Times New Roman" w:cs="Times New Roman"/>
          <w:color w:val="000000"/>
          <w:sz w:val="24"/>
          <w:szCs w:val="24"/>
        </w:rPr>
        <w:t>ентална медицина"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460 лв. за един месец. Таксите за по-кратко от един месец практичес</w:t>
      </w:r>
      <w:r>
        <w:rPr>
          <w:rFonts w:ascii="Times New Roman" w:eastAsia="Times New Roman" w:hAnsi="Times New Roman" w:cs="Times New Roman"/>
          <w:color w:val="000000"/>
          <w:sz w:val="24"/>
          <w:szCs w:val="24"/>
        </w:rPr>
        <w:t>ко обучение се изчисляват пропорционално.</w:t>
      </w:r>
    </w:p>
    <w:p w:rsidR="00000000" w:rsidRDefault="00D11B31">
      <w:pPr>
        <w:spacing w:after="0" w:line="240" w:lineRule="auto"/>
        <w:ind w:firstLine="1155"/>
        <w:jc w:val="both"/>
        <w:textAlignment w:val="center"/>
        <w:divId w:val="711153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2019 г.) В таксата по ал. 3 се включват и разходи за консумативи, когато те се осигуряват от базата за обучение.</w:t>
      </w:r>
    </w:p>
    <w:p w:rsidR="00000000" w:rsidRDefault="00D11B31">
      <w:pPr>
        <w:spacing w:after="0" w:line="240" w:lineRule="auto"/>
        <w:ind w:firstLine="1155"/>
        <w:jc w:val="both"/>
        <w:textAlignment w:val="center"/>
        <w:divId w:val="140568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58 от 2019 г.) Базите за обучение обявяват на интернет </w:t>
      </w:r>
      <w:r>
        <w:rPr>
          <w:rFonts w:ascii="Times New Roman" w:eastAsia="Times New Roman" w:hAnsi="Times New Roman" w:cs="Times New Roman"/>
          <w:color w:val="000000"/>
          <w:sz w:val="24"/>
          <w:szCs w:val="24"/>
        </w:rPr>
        <w:t>страниците си определените от тях такси за обучение по ал. 1.</w:t>
      </w:r>
    </w:p>
    <w:p w:rsidR="00000000" w:rsidRDefault="00D11B31">
      <w:pPr>
        <w:spacing w:after="0" w:line="240" w:lineRule="auto"/>
        <w:ind w:firstLine="1155"/>
        <w:jc w:val="both"/>
        <w:textAlignment w:val="center"/>
        <w:divId w:val="2145148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В случаите, когато се уговаря такса за провеждане на практическото обучение по чл. 21, ал. 1, тя не може да надхвърля 230 лв. на месец за българските граждани,</w:t>
      </w:r>
      <w:r>
        <w:rPr>
          <w:rFonts w:ascii="Times New Roman" w:eastAsia="Times New Roman" w:hAnsi="Times New Roman" w:cs="Times New Roman"/>
          <w:color w:val="000000"/>
          <w:sz w:val="24"/>
          <w:szCs w:val="24"/>
        </w:rPr>
        <w:t xml:space="preserve"> гражданите на държави - членки на Европейския съюз, на другите държави от Европейското икономическо пространство и на Швейцария. Таксата за по-кратко от един месец обучение се изчислява пропорционално.</w:t>
      </w:r>
    </w:p>
    <w:p w:rsidR="00000000" w:rsidRDefault="00D11B31">
      <w:pPr>
        <w:spacing w:after="120" w:line="240" w:lineRule="auto"/>
        <w:ind w:firstLine="1155"/>
        <w:jc w:val="both"/>
        <w:textAlignment w:val="center"/>
        <w:divId w:val="411049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3 - ДВ, бр. 58 от 2019 г., предишна</w:t>
      </w:r>
      <w:r>
        <w:rPr>
          <w:rFonts w:ascii="Times New Roman" w:eastAsia="Times New Roman" w:hAnsi="Times New Roman" w:cs="Times New Roman"/>
          <w:color w:val="000000"/>
          <w:sz w:val="24"/>
          <w:szCs w:val="24"/>
        </w:rPr>
        <w:t xml:space="preserve"> ал. 6, доп. - ДВ, бр. 54 от 2020 г., изм. - ДВ, бр. 79 от 2021 г.) Таксата за обучението по ал. 1 и ал. 6 може да бъде заплащана от специализанта, от Министерството на здравеопазването за местата по чл. 47, ал. 2 или от друг източник, включително със сред</w:t>
      </w:r>
      <w:r>
        <w:rPr>
          <w:rFonts w:ascii="Times New Roman" w:eastAsia="Times New Roman" w:hAnsi="Times New Roman" w:cs="Times New Roman"/>
          <w:color w:val="000000"/>
          <w:sz w:val="24"/>
          <w:szCs w:val="24"/>
        </w:rPr>
        <w:t>ства от европейски проекти и програми.</w:t>
      </w:r>
    </w:p>
    <w:p w:rsidR="00000000" w:rsidRDefault="00D11B31">
      <w:pPr>
        <w:spacing w:after="0" w:line="240" w:lineRule="auto"/>
        <w:ind w:firstLine="1155"/>
        <w:jc w:val="both"/>
        <w:textAlignment w:val="center"/>
        <w:divId w:val="77707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и доп. - ДВ, бр. 83 от 2015 г., предишен текст на чл. 42 - ДВ, бр. 54 от 2020 г.) Чужденците, които имат разрешено дългосрочно или постоянно пребиваване в Република България, лицата с предоставен ста</w:t>
      </w:r>
      <w:r>
        <w:rPr>
          <w:rFonts w:ascii="Times New Roman" w:eastAsia="Times New Roman" w:hAnsi="Times New Roman" w:cs="Times New Roman"/>
          <w:color w:val="000000"/>
          <w:sz w:val="24"/>
          <w:szCs w:val="24"/>
        </w:rPr>
        <w:t>тут на бежанец, хуманитарен статут или с предоставено право на убежище и чужденците от българска народност заплащат таксите, предвидени за българските граждани.</w:t>
      </w:r>
    </w:p>
    <w:p w:rsidR="00000000" w:rsidRDefault="00D11B31">
      <w:pPr>
        <w:spacing w:after="0" w:line="240" w:lineRule="auto"/>
        <w:ind w:firstLine="1155"/>
        <w:jc w:val="both"/>
        <w:textAlignment w:val="center"/>
        <w:divId w:val="7680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Български граждани, които са и граждани на друга държава, пр</w:t>
      </w:r>
      <w:r>
        <w:rPr>
          <w:rFonts w:ascii="Times New Roman" w:eastAsia="Times New Roman" w:hAnsi="Times New Roman" w:cs="Times New Roman"/>
          <w:color w:val="000000"/>
          <w:sz w:val="24"/>
          <w:szCs w:val="24"/>
        </w:rPr>
        <w:t>овеждат обучението си за придобиване на специалност по реда за българските граждани.</w:t>
      </w:r>
    </w:p>
    <w:p w:rsidR="00000000" w:rsidRDefault="00D11B31">
      <w:pPr>
        <w:spacing w:after="120" w:line="240" w:lineRule="auto"/>
        <w:ind w:firstLine="1155"/>
        <w:jc w:val="both"/>
        <w:textAlignment w:val="center"/>
        <w:divId w:val="2061440055"/>
        <w:rPr>
          <w:rFonts w:ascii="Times New Roman" w:eastAsia="Times New Roman" w:hAnsi="Times New Roman" w:cs="Times New Roman"/>
          <w:color w:val="000000"/>
          <w:sz w:val="24"/>
          <w:szCs w:val="24"/>
        </w:rPr>
      </w:pPr>
    </w:p>
    <w:p w:rsidR="00000000" w:rsidRDefault="00D11B31">
      <w:pPr>
        <w:spacing w:after="120" w:line="240" w:lineRule="auto"/>
        <w:ind w:firstLine="1155"/>
        <w:jc w:val="both"/>
        <w:textAlignment w:val="center"/>
        <w:divId w:val="38614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42а. (Нов - ДВ, бр. 58 от 2019 г.) На специализантите могат да се отпускат стипендии със средства от европейски проекти и програми или друг източник. Когато финансир</w:t>
      </w:r>
      <w:r>
        <w:rPr>
          <w:rFonts w:ascii="Times New Roman" w:eastAsia="Times New Roman" w:hAnsi="Times New Roman" w:cs="Times New Roman"/>
          <w:color w:val="000000"/>
          <w:sz w:val="24"/>
          <w:szCs w:val="24"/>
        </w:rPr>
        <w:t>ането на стипендиите се извършва със средства от Европейските структурни фондове, размерът на стипендиите, редът и условията за предоставянето им се одобряват от комитета за наблюдение на съответната оперативна програма.</w:t>
      </w:r>
    </w:p>
    <w:p w:rsidR="00000000" w:rsidRDefault="00D11B31">
      <w:pPr>
        <w:spacing w:after="0" w:line="240" w:lineRule="auto"/>
        <w:ind w:firstLine="1155"/>
        <w:jc w:val="both"/>
        <w:textAlignment w:val="center"/>
        <w:divId w:val="176626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42б. (Нов - ДВ, бр. 58 от 2019 </w:t>
      </w:r>
      <w:r>
        <w:rPr>
          <w:rFonts w:ascii="Times New Roman" w:eastAsia="Times New Roman" w:hAnsi="Times New Roman" w:cs="Times New Roman"/>
          <w:color w:val="000000"/>
          <w:sz w:val="24"/>
          <w:szCs w:val="24"/>
        </w:rPr>
        <w:t>г.) (1) (Изм. - ДВ, бр. 54 от 2020 г., изм. - ДВ, бр. 79 от 2021 г.) За специализантите, приети на местата, финансирани от държавата по клинични специалности, обучаващи се по реда на чл. 11, ал. 1, т. 1, Министерството на здравеопазването предоставя на баз</w:t>
      </w:r>
      <w:r>
        <w:rPr>
          <w:rFonts w:ascii="Times New Roman" w:eastAsia="Times New Roman" w:hAnsi="Times New Roman" w:cs="Times New Roman"/>
          <w:color w:val="000000"/>
          <w:sz w:val="24"/>
          <w:szCs w:val="24"/>
        </w:rPr>
        <w:t xml:space="preserve">ата за </w:t>
      </w:r>
      <w:r>
        <w:rPr>
          <w:rFonts w:ascii="Times New Roman" w:eastAsia="Times New Roman" w:hAnsi="Times New Roman" w:cs="Times New Roman"/>
          <w:color w:val="000000"/>
          <w:sz w:val="24"/>
          <w:szCs w:val="24"/>
        </w:rPr>
        <w:lastRenderedPageBreak/>
        <w:t>обучение по чл. 5, ал. 2 средства в размер на 2,5 минимални работни заплати за страната и дължимите от работодателя осигурителни вноски върху тях за всеки месец от практическото обучение по модули и раздели, които не могат да се провеждат в базата з</w:t>
      </w:r>
      <w:r>
        <w:rPr>
          <w:rFonts w:ascii="Times New Roman" w:eastAsia="Times New Roman" w:hAnsi="Times New Roman" w:cs="Times New Roman"/>
          <w:color w:val="000000"/>
          <w:sz w:val="24"/>
          <w:szCs w:val="24"/>
        </w:rPr>
        <w:t>а обучение и за всеки месец от предвиденото в учебната програма теоретично обучение. Средствата за по-кратко от един месец практическо или теоретично обучение се изчисляват пропорционално.</w:t>
      </w:r>
    </w:p>
    <w:p w:rsidR="00000000" w:rsidRDefault="00D11B31">
      <w:pPr>
        <w:spacing w:after="0" w:line="240" w:lineRule="auto"/>
        <w:ind w:firstLine="1155"/>
        <w:jc w:val="both"/>
        <w:textAlignment w:val="center"/>
        <w:divId w:val="1134980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изм. - ДВ, бр. 79 от 2021 г.) За</w:t>
      </w:r>
      <w:r>
        <w:rPr>
          <w:rFonts w:ascii="Times New Roman" w:eastAsia="Times New Roman" w:hAnsi="Times New Roman" w:cs="Times New Roman"/>
          <w:color w:val="000000"/>
          <w:sz w:val="24"/>
          <w:szCs w:val="24"/>
        </w:rPr>
        <w:t xml:space="preserve"> определения в номенклатурата на специалностите срок на обучение на специализантите, приети на местата, финансирани от държавата по клинични специалности, обучаващи се по реда на чл. 13, Министерството на здравеопазването предоставя на лечебното заведение </w:t>
      </w:r>
      <w:r>
        <w:rPr>
          <w:rFonts w:ascii="Times New Roman" w:eastAsia="Times New Roman" w:hAnsi="Times New Roman" w:cs="Times New Roman"/>
          <w:color w:val="000000"/>
          <w:sz w:val="24"/>
          <w:szCs w:val="24"/>
        </w:rPr>
        <w:t>по чл. 13, ал. 1, чийто служител е специализантът, средства в размер на 2,5 минимални работни заплати за страната и дължимите от работодателя осигурителни вноски върху тях за всеки месец от срока на обучението.</w:t>
      </w:r>
    </w:p>
    <w:p w:rsidR="00000000" w:rsidRDefault="00D11B31">
      <w:pPr>
        <w:spacing w:after="0" w:line="240" w:lineRule="auto"/>
        <w:ind w:firstLine="1155"/>
        <w:jc w:val="both"/>
        <w:textAlignment w:val="center"/>
        <w:divId w:val="654799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54 от 202</w:t>
      </w:r>
      <w:r>
        <w:rPr>
          <w:rFonts w:ascii="Times New Roman" w:eastAsia="Times New Roman" w:hAnsi="Times New Roman" w:cs="Times New Roman"/>
          <w:color w:val="000000"/>
          <w:sz w:val="24"/>
          <w:szCs w:val="24"/>
        </w:rPr>
        <w:t>0 г., отм. - ДВ, бр. 79 от 2021 г.)</w:t>
      </w:r>
    </w:p>
    <w:p w:rsidR="00000000" w:rsidRDefault="00D11B31">
      <w:pPr>
        <w:spacing w:after="120" w:line="240" w:lineRule="auto"/>
        <w:ind w:firstLine="1155"/>
        <w:jc w:val="both"/>
        <w:textAlignment w:val="center"/>
        <w:divId w:val="1356421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54 от 2020 г., изм. - ДВ, бр. 79 от 2021 г.) За специализантите, приети на местата, финансирани от държавата по специалност "Обща медицина", Министерството на здравеопазването предоставя на базата за </w:t>
      </w:r>
      <w:r>
        <w:rPr>
          <w:rFonts w:ascii="Times New Roman" w:eastAsia="Times New Roman" w:hAnsi="Times New Roman" w:cs="Times New Roman"/>
          <w:color w:val="000000"/>
          <w:sz w:val="24"/>
          <w:szCs w:val="24"/>
        </w:rPr>
        <w:t>обучение средства в размер на 1,2 пъти от размера на 2,5 минимални работни заплати за страната и дължимите от работодателя осигурителни вноски върху тях за всеки месец от срока на обучението, определен в номенклатурата на специалностите. За специализантите</w:t>
      </w:r>
      <w:r>
        <w:rPr>
          <w:rFonts w:ascii="Times New Roman" w:eastAsia="Times New Roman" w:hAnsi="Times New Roman" w:cs="Times New Roman"/>
          <w:color w:val="000000"/>
          <w:sz w:val="24"/>
          <w:szCs w:val="24"/>
        </w:rPr>
        <w:t>, обучаващи се на места, финансирани от държавата по реда на чл. 13, базата за обучение предоставя средствата по ал. 2 на лечебното заведение по чл. 13, ал. 1.</w:t>
      </w:r>
    </w:p>
    <w:p w:rsidR="00000000" w:rsidRDefault="00D11B31">
      <w:pPr>
        <w:spacing w:after="0" w:line="240" w:lineRule="auto"/>
        <w:ind w:firstLine="1155"/>
        <w:jc w:val="both"/>
        <w:textAlignment w:val="center"/>
        <w:divId w:val="1640376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42в. (Нов - ДВ, бр. 58 от 2019 г.) (1) Базите за обучение могат да получават финансиране за </w:t>
      </w:r>
      <w:r>
        <w:rPr>
          <w:rFonts w:ascii="Times New Roman" w:eastAsia="Times New Roman" w:hAnsi="Times New Roman" w:cs="Times New Roman"/>
          <w:color w:val="000000"/>
          <w:sz w:val="24"/>
          <w:szCs w:val="24"/>
        </w:rPr>
        <w:t>обучение на специализанти по реда на чл. 11, ал. 1, т. 1 и от общини, от лечебни заведения по чл. 13, ал. 1 или по европейски проекти и програми.</w:t>
      </w:r>
    </w:p>
    <w:p w:rsidR="00000000" w:rsidRDefault="00D11B31">
      <w:pPr>
        <w:spacing w:after="0" w:line="240" w:lineRule="auto"/>
        <w:ind w:firstLine="1155"/>
        <w:jc w:val="both"/>
        <w:textAlignment w:val="center"/>
        <w:divId w:val="202586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по чл. 13, ал. 1 могат да получават финансиране за обучение на свои служители по клини</w:t>
      </w:r>
      <w:r>
        <w:rPr>
          <w:rFonts w:ascii="Times New Roman" w:eastAsia="Times New Roman" w:hAnsi="Times New Roman" w:cs="Times New Roman"/>
          <w:color w:val="000000"/>
          <w:sz w:val="24"/>
          <w:szCs w:val="24"/>
        </w:rPr>
        <w:t>чни специалности по реда на чл. 13 от общини или по европейски проекти и програми.</w:t>
      </w:r>
    </w:p>
    <w:p w:rsidR="00000000" w:rsidRDefault="00D11B31">
      <w:pPr>
        <w:spacing w:after="120" w:line="240" w:lineRule="auto"/>
        <w:ind w:firstLine="1155"/>
        <w:jc w:val="both"/>
        <w:textAlignment w:val="center"/>
        <w:divId w:val="281619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финансирането по ал. 1 и 2 се осъществява със средства от Европейските структурни фондове, размерът, редът и условията за предоставянето му се одобряват от комите</w:t>
      </w:r>
      <w:r>
        <w:rPr>
          <w:rFonts w:ascii="Times New Roman" w:eastAsia="Times New Roman" w:hAnsi="Times New Roman" w:cs="Times New Roman"/>
          <w:color w:val="000000"/>
          <w:sz w:val="24"/>
          <w:szCs w:val="24"/>
        </w:rPr>
        <w:t>та за наблюдение на съответната оперативна програма.</w:t>
      </w:r>
    </w:p>
    <w:p w:rsidR="00000000" w:rsidRDefault="00D11B31">
      <w:pPr>
        <w:spacing w:after="0" w:line="240" w:lineRule="auto"/>
        <w:ind w:firstLine="1155"/>
        <w:jc w:val="both"/>
        <w:textAlignment w:val="center"/>
        <w:divId w:val="1993093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(Доп. - ДВ, бр. 58 от 2019 г., изм. - ДВ, бр. 54 от 2020 г., изм. - ДВ, бр. 79 от 2021 г.) Средствата от държавния бюджет за финансиране на таксата за обучението на местата по чл. 47 и средст</w:t>
      </w:r>
      <w:r>
        <w:rPr>
          <w:rFonts w:ascii="Times New Roman" w:eastAsia="Times New Roman" w:hAnsi="Times New Roman" w:cs="Times New Roman"/>
          <w:color w:val="000000"/>
          <w:sz w:val="24"/>
          <w:szCs w:val="24"/>
        </w:rPr>
        <w:t>вата по чл. 42б се планират по бюджета на Министерството на здравеопазването.</w:t>
      </w:r>
    </w:p>
    <w:p w:rsidR="00000000" w:rsidRDefault="00D11B31">
      <w:pPr>
        <w:spacing w:after="0" w:line="240" w:lineRule="auto"/>
        <w:ind w:firstLine="1155"/>
        <w:jc w:val="both"/>
        <w:textAlignment w:val="center"/>
        <w:divId w:val="529344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изм. - ДВ, бр. 54 от 2020 г., изм. - ДВ, бр. 79 от 2021 г.) Министерството на здравеопазването сключва договори с висшите училища за предоставя</w:t>
      </w:r>
      <w:r>
        <w:rPr>
          <w:rFonts w:ascii="Times New Roman" w:eastAsia="Times New Roman" w:hAnsi="Times New Roman" w:cs="Times New Roman"/>
          <w:color w:val="000000"/>
          <w:sz w:val="24"/>
          <w:szCs w:val="24"/>
        </w:rPr>
        <w:t>не на средствата по ал. 1.</w:t>
      </w:r>
    </w:p>
    <w:p w:rsidR="00000000" w:rsidRDefault="00D11B31">
      <w:pPr>
        <w:spacing w:after="0" w:line="240" w:lineRule="auto"/>
        <w:ind w:firstLine="1155"/>
        <w:jc w:val="both"/>
        <w:textAlignment w:val="center"/>
        <w:divId w:val="254828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2020 г.) Средствата за таксите по чл. 40, ал. 1 и чл. 41, ал. 1 за проведеното обучение на специализантите, приети на места, финансирани от държавата, в националните центрове по проблемите на общественот</w:t>
      </w:r>
      <w:r>
        <w:rPr>
          <w:rFonts w:ascii="Times New Roman" w:eastAsia="Times New Roman" w:hAnsi="Times New Roman" w:cs="Times New Roman"/>
          <w:color w:val="000000"/>
          <w:sz w:val="24"/>
          <w:szCs w:val="24"/>
        </w:rPr>
        <w:t xml:space="preserve">о здраве - второстепенни разпоредители с бюджет към министъра на здравеопазването, се предоставят от Министерството на здравеопазването с бюджета им за текущата година. Националните центрове предоставят на </w:t>
      </w:r>
      <w:r>
        <w:rPr>
          <w:rFonts w:ascii="Times New Roman" w:eastAsia="Times New Roman" w:hAnsi="Times New Roman" w:cs="Times New Roman"/>
          <w:color w:val="000000"/>
          <w:sz w:val="24"/>
          <w:szCs w:val="24"/>
        </w:rPr>
        <w:lastRenderedPageBreak/>
        <w:t>шестмесечие справка за проведеното от тях обучение</w:t>
      </w:r>
      <w:r>
        <w:rPr>
          <w:rFonts w:ascii="Times New Roman" w:eastAsia="Times New Roman" w:hAnsi="Times New Roman" w:cs="Times New Roman"/>
          <w:color w:val="000000"/>
          <w:sz w:val="24"/>
          <w:szCs w:val="24"/>
        </w:rPr>
        <w:t xml:space="preserve"> по чл. 40, ал. 1 и чл. 41, ал. 1.</w:t>
      </w:r>
    </w:p>
    <w:p w:rsidR="00000000" w:rsidRDefault="00D11B31">
      <w:pPr>
        <w:spacing w:after="0" w:line="240" w:lineRule="auto"/>
        <w:ind w:firstLine="1155"/>
        <w:jc w:val="both"/>
        <w:textAlignment w:val="center"/>
        <w:divId w:val="232012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2019 г., изм. - ДВ, бр. 54 от 2020 г., отм. - ДВ, бр. 79 от 2021 г.)</w:t>
      </w:r>
    </w:p>
    <w:p w:rsidR="00000000" w:rsidRDefault="00D11B31">
      <w:pPr>
        <w:spacing w:after="0" w:line="240" w:lineRule="auto"/>
        <w:ind w:firstLine="1155"/>
        <w:jc w:val="both"/>
        <w:textAlignment w:val="center"/>
        <w:divId w:val="178299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изм. - ДВ, бр. 79 от 2021 г.) Средствата за таксите по чл. 41, ал. 6 за проведеното обучени</w:t>
      </w:r>
      <w:r>
        <w:rPr>
          <w:rFonts w:ascii="Times New Roman" w:eastAsia="Times New Roman" w:hAnsi="Times New Roman" w:cs="Times New Roman"/>
          <w:color w:val="000000"/>
          <w:sz w:val="24"/>
          <w:szCs w:val="24"/>
        </w:rPr>
        <w:t>е на специализантите, приети на места, финансирани от държавата, определени в бази за обучение, които са второстепенни разпоредители с бюджет към министъра на здравеопазването, се предоставят от Министерството на здравеопазването на тримесечие въз основа н</w:t>
      </w:r>
      <w:r>
        <w:rPr>
          <w:rFonts w:ascii="Times New Roman" w:eastAsia="Times New Roman" w:hAnsi="Times New Roman" w:cs="Times New Roman"/>
          <w:color w:val="000000"/>
          <w:sz w:val="24"/>
          <w:szCs w:val="24"/>
        </w:rPr>
        <w:t>а представена от базата за обучение справка за проведеното обучение по чл. 21, ал. 1 в лечебни заведения, които не са второстепенни разпоредители с бюджет към министъра на здравеопазването.</w:t>
      </w:r>
    </w:p>
    <w:p w:rsidR="00000000" w:rsidRDefault="00D11B31">
      <w:pPr>
        <w:spacing w:after="0" w:line="240" w:lineRule="auto"/>
        <w:ind w:firstLine="1155"/>
        <w:jc w:val="both"/>
        <w:textAlignment w:val="center"/>
        <w:divId w:val="702218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изм. - ДВ, бр. 79 от 2021 г.) С</w:t>
      </w:r>
      <w:r>
        <w:rPr>
          <w:rFonts w:ascii="Times New Roman" w:eastAsia="Times New Roman" w:hAnsi="Times New Roman" w:cs="Times New Roman"/>
          <w:color w:val="000000"/>
          <w:sz w:val="24"/>
          <w:szCs w:val="24"/>
        </w:rPr>
        <w:t>редствата по чл. 42б, ал. 1 и 2 за базите за обучение - второстепенни разпоредители с бюджет към министъра на здравеопазването, се предоставят от Министерството на здравеопазването с бюджета им за текущата година.</w:t>
      </w:r>
    </w:p>
    <w:p w:rsidR="00000000" w:rsidRDefault="00D11B31">
      <w:pPr>
        <w:spacing w:after="0" w:line="240" w:lineRule="auto"/>
        <w:ind w:firstLine="1155"/>
        <w:jc w:val="both"/>
        <w:textAlignment w:val="center"/>
        <w:divId w:val="59443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58 от 2019 г., предишна ал. 5, изм. - ДВ, бр. 54 от 2020 г., изм. - ДВ, бр. 79 от 2021 г.) Средствата по ал. 1 се предоставят на висшето училище на тримесечие въз основа на представена справка за проведеното обучение от специализантите,</w:t>
      </w:r>
      <w:r>
        <w:rPr>
          <w:rFonts w:ascii="Times New Roman" w:eastAsia="Times New Roman" w:hAnsi="Times New Roman" w:cs="Times New Roman"/>
          <w:color w:val="000000"/>
          <w:sz w:val="24"/>
          <w:szCs w:val="24"/>
        </w:rPr>
        <w:t xml:space="preserve"> обучаващи се на места, финансирани от държавата, а за специализантите по "Обща медицина" - въз основа на представена справка за предстоящото им обучение. Висшето училище предоставя на базата за обучение средствата за таксите по чл. 41, ал. 1 и 6, както и </w:t>
      </w:r>
      <w:r>
        <w:rPr>
          <w:rFonts w:ascii="Times New Roman" w:eastAsia="Times New Roman" w:hAnsi="Times New Roman" w:cs="Times New Roman"/>
          <w:color w:val="000000"/>
          <w:sz w:val="24"/>
          <w:szCs w:val="24"/>
        </w:rPr>
        <w:t>средствата по чл. 42б в 10-дневен срок от получаване на средствата от Министерството на здравеопазването.</w:t>
      </w:r>
    </w:p>
    <w:p w:rsidR="00000000" w:rsidRDefault="00D11B31">
      <w:pPr>
        <w:spacing w:after="0" w:line="240" w:lineRule="auto"/>
        <w:ind w:firstLine="1155"/>
        <w:jc w:val="both"/>
        <w:textAlignment w:val="center"/>
        <w:divId w:val="801192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58 от 2019 г., предишна ал. 6, изм. - ДВ, бр. 54 от 2020 г., изм. - ДВ, бр. 79 от 2021 г.) Базата за обучение предоставя средстват</w:t>
      </w:r>
      <w:r>
        <w:rPr>
          <w:rFonts w:ascii="Times New Roman" w:eastAsia="Times New Roman" w:hAnsi="Times New Roman" w:cs="Times New Roman"/>
          <w:color w:val="000000"/>
          <w:sz w:val="24"/>
          <w:szCs w:val="24"/>
        </w:rPr>
        <w:t>а за таксите по чл. 41, ал. 6 на приемащото лечебно заведение или национален център по проблемите на общественото здраве, а за специализантите, обучаващи се на места, финансирани от държавата по реда на чл. 13, предоставя средствата по чл. 42б, ал. 2 на ле</w:t>
      </w:r>
      <w:r>
        <w:rPr>
          <w:rFonts w:ascii="Times New Roman" w:eastAsia="Times New Roman" w:hAnsi="Times New Roman" w:cs="Times New Roman"/>
          <w:color w:val="000000"/>
          <w:sz w:val="24"/>
          <w:szCs w:val="24"/>
        </w:rPr>
        <w:t>чебното заведение по чл. 13, ал. 1 в 10-дневен срок от получаване на средствата от висшето училище.</w:t>
      </w:r>
    </w:p>
    <w:p w:rsidR="00000000" w:rsidRDefault="00D11B31">
      <w:pPr>
        <w:spacing w:after="120" w:line="240" w:lineRule="auto"/>
        <w:ind w:firstLine="1155"/>
        <w:jc w:val="both"/>
        <w:textAlignment w:val="center"/>
        <w:divId w:val="863597877"/>
        <w:rPr>
          <w:rFonts w:ascii="Times New Roman" w:eastAsia="Times New Roman" w:hAnsi="Times New Roman" w:cs="Times New Roman"/>
          <w:color w:val="000000"/>
          <w:sz w:val="24"/>
          <w:szCs w:val="24"/>
        </w:rPr>
      </w:pPr>
    </w:p>
    <w:p w:rsidR="00000000" w:rsidRDefault="00D11B31">
      <w:pPr>
        <w:spacing w:before="100" w:beforeAutospacing="1" w:after="100" w:afterAutospacing="1" w:line="240" w:lineRule="auto"/>
        <w:jc w:val="center"/>
        <w:textAlignment w:val="center"/>
        <w:divId w:val="5798018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ОПРЕДЕЛЯНЕ НА МЕСТАТА ЗА СПЕЦИАЛИЗАНТИ, ФИНАНСИРАНИ ОТ ДЪРЖАВАТА</w:t>
      </w:r>
    </w:p>
    <w:p w:rsidR="00000000" w:rsidRDefault="00D11B31">
      <w:pPr>
        <w:spacing w:after="0" w:line="240" w:lineRule="auto"/>
        <w:ind w:firstLine="1155"/>
        <w:jc w:val="both"/>
        <w:textAlignment w:val="center"/>
        <w:divId w:val="14335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79 от 2021 г.) (1) Ръководителите на базите за обуче</w:t>
      </w:r>
      <w:r>
        <w:rPr>
          <w:rFonts w:ascii="Times New Roman" w:eastAsia="Times New Roman" w:hAnsi="Times New Roman" w:cs="Times New Roman"/>
          <w:color w:val="000000"/>
          <w:sz w:val="24"/>
          <w:szCs w:val="24"/>
        </w:rPr>
        <w:t xml:space="preserve">ние, които желаят да назначат специализанти на места, финансирани от държавата, обявяват два пъти в годината в срок до 20 март и до 20 август на интернет страницата си предложенията си за места за специализанти по клинични специалности, които да се заемат </w:t>
      </w:r>
      <w:r>
        <w:rPr>
          <w:rFonts w:ascii="Times New Roman" w:eastAsia="Times New Roman" w:hAnsi="Times New Roman" w:cs="Times New Roman"/>
          <w:color w:val="000000"/>
          <w:sz w:val="24"/>
          <w:szCs w:val="24"/>
        </w:rPr>
        <w:t>въз основа на срочен трудов договор по чл. 11, ал. 1, т. 1. В същия срок информация за предложените места, финансирани от държавата, се изпраща по електронен път и на съответната регионална здравна инспекция.</w:t>
      </w:r>
    </w:p>
    <w:p w:rsidR="00000000" w:rsidRDefault="00D11B31">
      <w:pPr>
        <w:spacing w:after="0" w:line="240" w:lineRule="auto"/>
        <w:ind w:firstLine="1155"/>
        <w:jc w:val="both"/>
        <w:textAlignment w:val="center"/>
        <w:divId w:val="139893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здравни инспекции обобщават по</w:t>
      </w:r>
      <w:r>
        <w:rPr>
          <w:rFonts w:ascii="Times New Roman" w:eastAsia="Times New Roman" w:hAnsi="Times New Roman" w:cs="Times New Roman"/>
          <w:color w:val="000000"/>
          <w:sz w:val="24"/>
          <w:szCs w:val="24"/>
        </w:rPr>
        <w:t>стъпилата информация по ал. 1 и я публикуват на интернет страниците си в срок до 25 март, съответно до 25 август.</w:t>
      </w:r>
    </w:p>
    <w:p w:rsidR="00000000" w:rsidRDefault="00D11B31">
      <w:pPr>
        <w:spacing w:after="0" w:line="240" w:lineRule="auto"/>
        <w:ind w:firstLine="1155"/>
        <w:jc w:val="both"/>
        <w:textAlignment w:val="center"/>
        <w:divId w:val="117568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Лицата, които биха желали да кандидатстват на място по ал. 1, заявяват това писмено в съответната база за обучение в срок до 10 април, съо</w:t>
      </w:r>
      <w:r>
        <w:rPr>
          <w:rFonts w:ascii="Times New Roman" w:eastAsia="Times New Roman" w:hAnsi="Times New Roman" w:cs="Times New Roman"/>
          <w:color w:val="000000"/>
          <w:sz w:val="24"/>
          <w:szCs w:val="24"/>
        </w:rPr>
        <w:t>тветно до 10 септември.</w:t>
      </w:r>
    </w:p>
    <w:p w:rsidR="00000000" w:rsidRDefault="00D11B31">
      <w:pPr>
        <w:spacing w:after="0" w:line="240" w:lineRule="auto"/>
        <w:ind w:firstLine="1155"/>
        <w:jc w:val="both"/>
        <w:textAlignment w:val="center"/>
        <w:divId w:val="1221792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до 20 април, съответно до 20 септември базите за обучение подават в регионалните здравни инспекции информация за местата по ал. 1, за които има заявен интерес от лица по ал. 3.</w:t>
      </w:r>
    </w:p>
    <w:p w:rsidR="00000000" w:rsidRDefault="00D11B31">
      <w:pPr>
        <w:spacing w:after="0" w:line="240" w:lineRule="auto"/>
        <w:ind w:firstLine="1155"/>
        <w:jc w:val="both"/>
        <w:textAlignment w:val="center"/>
        <w:divId w:val="1087653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срока по ал. 4 ръководителите на лечеб</w:t>
      </w:r>
      <w:r>
        <w:rPr>
          <w:rFonts w:ascii="Times New Roman" w:eastAsia="Times New Roman" w:hAnsi="Times New Roman" w:cs="Times New Roman"/>
          <w:color w:val="000000"/>
          <w:sz w:val="24"/>
          <w:szCs w:val="24"/>
        </w:rPr>
        <w:t>ни заведения по чл. 13, ал. 1, които желаят да заявят места, финансирани от държавата, представят в съответните регионални здравни инспекции мотивираните си предложения да обучат свои служители по реда на чл. 13 на места за специализанти, финансирани от дъ</w:t>
      </w:r>
      <w:r>
        <w:rPr>
          <w:rFonts w:ascii="Times New Roman" w:eastAsia="Times New Roman" w:hAnsi="Times New Roman" w:cs="Times New Roman"/>
          <w:color w:val="000000"/>
          <w:sz w:val="24"/>
          <w:szCs w:val="24"/>
        </w:rPr>
        <w:t>ржавата, като посочат и базата за обучение, с която имат договор.</w:t>
      </w:r>
    </w:p>
    <w:p w:rsidR="00000000" w:rsidRDefault="00D11B31">
      <w:pPr>
        <w:spacing w:after="0" w:line="240" w:lineRule="auto"/>
        <w:ind w:firstLine="1155"/>
        <w:jc w:val="both"/>
        <w:textAlignment w:val="center"/>
        <w:divId w:val="84024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Информацията по ал. 4 и 5 се подава по образец, утвърден от директора на Националния център по обществено здраве и анализи, който се публикува на интернет страницата на центъра.</w:t>
      </w:r>
    </w:p>
    <w:p w:rsidR="00000000" w:rsidRDefault="00D11B31">
      <w:pPr>
        <w:spacing w:after="0" w:line="240" w:lineRule="auto"/>
        <w:ind w:firstLine="1155"/>
        <w:jc w:val="both"/>
        <w:textAlignment w:val="center"/>
        <w:divId w:val="737020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Реги</w:t>
      </w:r>
      <w:r>
        <w:rPr>
          <w:rFonts w:ascii="Times New Roman" w:eastAsia="Times New Roman" w:hAnsi="Times New Roman" w:cs="Times New Roman"/>
          <w:color w:val="000000"/>
          <w:sz w:val="24"/>
          <w:szCs w:val="24"/>
        </w:rPr>
        <w:t>оналните здравни инспекции обобщават постъпилата информация по ал. 4 и 5 и я изпращат по електронен път в Националния център по обществено здраве и анализи в срок до 30 април, съответно до 30 септември.</w:t>
      </w:r>
    </w:p>
    <w:p w:rsidR="00000000" w:rsidRDefault="00D11B31">
      <w:pPr>
        <w:spacing w:after="120" w:line="240" w:lineRule="auto"/>
        <w:ind w:firstLine="1155"/>
        <w:jc w:val="both"/>
        <w:textAlignment w:val="center"/>
        <w:divId w:val="424769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Националният център по обществено здраве и анализ</w:t>
      </w:r>
      <w:r>
        <w:rPr>
          <w:rFonts w:ascii="Times New Roman" w:eastAsia="Times New Roman" w:hAnsi="Times New Roman" w:cs="Times New Roman"/>
          <w:color w:val="000000"/>
          <w:sz w:val="24"/>
          <w:szCs w:val="24"/>
        </w:rPr>
        <w:t>и обобщава информацията по ал. 7 и в срок до 15 юни, съответно до 15 ноември изпраща по електронен път обобщената информация в Министерството на здравеопазването.</w:t>
      </w:r>
    </w:p>
    <w:p w:rsidR="00000000" w:rsidRDefault="00D11B31">
      <w:pPr>
        <w:spacing w:after="0" w:line="240" w:lineRule="auto"/>
        <w:ind w:firstLine="1155"/>
        <w:jc w:val="both"/>
        <w:textAlignment w:val="center"/>
        <w:divId w:val="1222137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(Изм. - ДВ, бр. 58 от 2019 г., изм. - ДВ, бр. 79 от 2021 г.) (1) Два пъти в годината </w:t>
      </w:r>
      <w:r>
        <w:rPr>
          <w:rFonts w:ascii="Times New Roman" w:eastAsia="Times New Roman" w:hAnsi="Times New Roman" w:cs="Times New Roman"/>
          <w:color w:val="000000"/>
          <w:sz w:val="24"/>
          <w:szCs w:val="24"/>
        </w:rPr>
        <w:t>в срок до 20 април и до 20 септември висшите училища обявяват на интернет страницата си предложенията си за места за специализанти, финансирани от държавата по неклинични специалности и специалности за лица с професионална квалификация "лекар по дентална м</w:t>
      </w:r>
      <w:r>
        <w:rPr>
          <w:rFonts w:ascii="Times New Roman" w:eastAsia="Times New Roman" w:hAnsi="Times New Roman" w:cs="Times New Roman"/>
          <w:color w:val="000000"/>
          <w:sz w:val="24"/>
          <w:szCs w:val="24"/>
        </w:rPr>
        <w:t>едицина".</w:t>
      </w:r>
    </w:p>
    <w:p w:rsidR="00000000" w:rsidRDefault="00D11B31">
      <w:pPr>
        <w:spacing w:after="0" w:line="240" w:lineRule="auto"/>
        <w:ind w:firstLine="1155"/>
        <w:jc w:val="both"/>
        <w:textAlignment w:val="center"/>
        <w:divId w:val="65806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биха желали да кандидатстват на място по ал. 1, заявяват това писмено във висшето училище в срок до 15 май, съответно до 15 октомври.</w:t>
      </w:r>
    </w:p>
    <w:p w:rsidR="00000000" w:rsidRDefault="00D11B31">
      <w:pPr>
        <w:spacing w:after="120" w:line="240" w:lineRule="auto"/>
        <w:ind w:firstLine="1155"/>
        <w:jc w:val="both"/>
        <w:textAlignment w:val="center"/>
        <w:divId w:val="2147043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31 май, съответно до 31 октомври висшите училища предоставят в Министерството на</w:t>
      </w:r>
      <w:r>
        <w:rPr>
          <w:rFonts w:ascii="Times New Roman" w:eastAsia="Times New Roman" w:hAnsi="Times New Roman" w:cs="Times New Roman"/>
          <w:color w:val="000000"/>
          <w:sz w:val="24"/>
          <w:szCs w:val="24"/>
        </w:rPr>
        <w:t xml:space="preserve"> здравеопазването информация за местата по ал. 1, за които има заявен интерес от лица по ал. 2. </w:t>
      </w:r>
    </w:p>
    <w:p w:rsidR="00000000" w:rsidRDefault="00D11B31">
      <w:pPr>
        <w:spacing w:after="0" w:line="240" w:lineRule="auto"/>
        <w:ind w:firstLine="1155"/>
        <w:jc w:val="both"/>
        <w:textAlignment w:val="center"/>
        <w:divId w:val="573315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79 от 2021 г.) (1) Регионалните здравни инспекции съвместно с районните колегии на съсловните организации проучват потребностите в обла</w:t>
      </w:r>
      <w:r>
        <w:rPr>
          <w:rFonts w:ascii="Times New Roman" w:eastAsia="Times New Roman" w:hAnsi="Times New Roman" w:cs="Times New Roman"/>
          <w:color w:val="000000"/>
          <w:sz w:val="24"/>
          <w:szCs w:val="24"/>
        </w:rPr>
        <w:t>стта от съответните специалисти и въз основа на информацията в регионалните регистри на членовете на съответната съсловна организация изготвят и представят по електронен път ежегодно до 15 юни в Националния център по обществено здраве и анализи анализ на с</w:t>
      </w:r>
      <w:r>
        <w:rPr>
          <w:rFonts w:ascii="Times New Roman" w:eastAsia="Times New Roman" w:hAnsi="Times New Roman" w:cs="Times New Roman"/>
          <w:color w:val="000000"/>
          <w:sz w:val="24"/>
          <w:szCs w:val="24"/>
        </w:rPr>
        <w:t>ъстоянието на специалистите в областта на здравеопазването.</w:t>
      </w:r>
    </w:p>
    <w:p w:rsidR="00000000" w:rsidRDefault="00D11B31">
      <w:pPr>
        <w:spacing w:after="0" w:line="240" w:lineRule="auto"/>
        <w:ind w:firstLine="1155"/>
        <w:jc w:val="both"/>
        <w:textAlignment w:val="center"/>
        <w:divId w:val="1461650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Анализът по ал. 1 включва следната информация по специалности от номенклатурата на специалностите:</w:t>
      </w:r>
    </w:p>
    <w:p w:rsidR="00000000" w:rsidRDefault="00D11B31">
      <w:pPr>
        <w:spacing w:after="0" w:line="240" w:lineRule="auto"/>
        <w:ind w:firstLine="1155"/>
        <w:jc w:val="both"/>
        <w:textAlignment w:val="center"/>
        <w:divId w:val="60465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придобилите и упражняващите специалност и тяхната възраст;</w:t>
      </w:r>
    </w:p>
    <w:p w:rsidR="00000000" w:rsidRDefault="00D11B31">
      <w:pPr>
        <w:spacing w:after="0" w:line="240" w:lineRule="auto"/>
        <w:ind w:firstLine="1155"/>
        <w:jc w:val="both"/>
        <w:textAlignment w:val="center"/>
        <w:divId w:val="109714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осигуреност на насел</w:t>
      </w:r>
      <w:r>
        <w:rPr>
          <w:rFonts w:ascii="Times New Roman" w:eastAsia="Times New Roman" w:hAnsi="Times New Roman" w:cs="Times New Roman"/>
          <w:color w:val="000000"/>
          <w:sz w:val="24"/>
          <w:szCs w:val="24"/>
        </w:rPr>
        <w:t>ението на областта със съответен вид специалисти;</w:t>
      </w:r>
    </w:p>
    <w:p w:rsidR="00000000" w:rsidRDefault="00D11B31">
      <w:pPr>
        <w:spacing w:after="0" w:line="240" w:lineRule="auto"/>
        <w:ind w:firstLine="1155"/>
        <w:jc w:val="both"/>
        <w:textAlignment w:val="center"/>
        <w:divId w:val="26897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потребностите на населението от специалисти;</w:t>
      </w:r>
    </w:p>
    <w:p w:rsidR="00000000" w:rsidRDefault="00D11B31">
      <w:pPr>
        <w:spacing w:after="0" w:line="240" w:lineRule="auto"/>
        <w:ind w:firstLine="1155"/>
        <w:jc w:val="both"/>
        <w:textAlignment w:val="center"/>
        <w:divId w:val="414009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прогноза за броя на упражняващите специалност и тяхната възраст и за потребностите от специалисти през следващите пет години.</w:t>
      </w:r>
    </w:p>
    <w:p w:rsidR="00000000" w:rsidRDefault="00D11B31">
      <w:pPr>
        <w:spacing w:after="120" w:line="240" w:lineRule="auto"/>
        <w:ind w:firstLine="1155"/>
        <w:jc w:val="both"/>
        <w:textAlignment w:val="center"/>
        <w:divId w:val="1512262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Националният център по об</w:t>
      </w:r>
      <w:r>
        <w:rPr>
          <w:rFonts w:ascii="Times New Roman" w:eastAsia="Times New Roman" w:hAnsi="Times New Roman" w:cs="Times New Roman"/>
          <w:color w:val="000000"/>
          <w:sz w:val="24"/>
          <w:szCs w:val="24"/>
        </w:rPr>
        <w:t>ществено здраве и анализи обобщава информацията от анализите на състоянието на специалистите в здравеопазването по ал. 1 и 2 по области и в срок до 30 септември предоставя на електронен носител обобщената информация в Министерството на здравеопазването.</w:t>
      </w:r>
    </w:p>
    <w:p w:rsidR="00000000" w:rsidRDefault="00D11B31">
      <w:pPr>
        <w:spacing w:after="0" w:line="240" w:lineRule="auto"/>
        <w:ind w:firstLine="1155"/>
        <w:jc w:val="both"/>
        <w:textAlignment w:val="center"/>
        <w:divId w:val="374503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47. (Изм. - ДВ, бр. 58 от 2019 г., изм. - ДВ, бр. 79 от 2021 г.) (1) Местата за специализанти, финансирани от държавата, се определят в съответствие с целите и приоритетите на националната здравна стратегия съобразно информацията по чл. 44, ал. 8, чл. 45</w:t>
      </w:r>
      <w:r>
        <w:rPr>
          <w:rFonts w:ascii="Times New Roman" w:eastAsia="Times New Roman" w:hAnsi="Times New Roman" w:cs="Times New Roman"/>
          <w:color w:val="000000"/>
          <w:sz w:val="24"/>
          <w:szCs w:val="24"/>
        </w:rPr>
        <w:t>, ал. 3 и чл. 46, ал. 3 и броя на специализантите по съответната специалност съгласно регистъра на специализантите в системата на здравеопазването.</w:t>
      </w:r>
    </w:p>
    <w:p w:rsidR="00000000" w:rsidRDefault="00D11B31">
      <w:pPr>
        <w:spacing w:after="0" w:line="240" w:lineRule="auto"/>
        <w:ind w:firstLine="1155"/>
        <w:jc w:val="both"/>
        <w:textAlignment w:val="center"/>
        <w:divId w:val="1864590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два пъти в годината в срок до 15 януари и до 15 август определя със запов</w:t>
      </w:r>
      <w:r>
        <w:rPr>
          <w:rFonts w:ascii="Times New Roman" w:eastAsia="Times New Roman" w:hAnsi="Times New Roman" w:cs="Times New Roman"/>
          <w:color w:val="000000"/>
          <w:sz w:val="24"/>
          <w:szCs w:val="24"/>
        </w:rPr>
        <w:t>ед броя на местата за специализанти, финансирани от държавата за съответната календарна година. Местата се разпределят, както следва:</w:t>
      </w:r>
    </w:p>
    <w:p w:rsidR="00000000" w:rsidRDefault="00D11B31">
      <w:pPr>
        <w:spacing w:after="0" w:line="240" w:lineRule="auto"/>
        <w:ind w:firstLine="1155"/>
        <w:jc w:val="both"/>
        <w:textAlignment w:val="center"/>
        <w:divId w:val="100771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клинични специалности:</w:t>
      </w:r>
    </w:p>
    <w:p w:rsidR="00000000" w:rsidRDefault="00D11B31">
      <w:pPr>
        <w:spacing w:after="0" w:line="240" w:lineRule="auto"/>
        <w:ind w:firstLine="1155"/>
        <w:jc w:val="both"/>
        <w:textAlignment w:val="center"/>
        <w:divId w:val="211157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специалности, по висши училища и по бази за обучение - за местата, които се заемат на о</w:t>
      </w:r>
      <w:r>
        <w:rPr>
          <w:rFonts w:ascii="Times New Roman" w:eastAsia="Times New Roman" w:hAnsi="Times New Roman" w:cs="Times New Roman"/>
          <w:color w:val="000000"/>
          <w:sz w:val="24"/>
          <w:szCs w:val="24"/>
        </w:rPr>
        <w:t>снование срочен трудов договор по реда на чл. 11, ал. 1, т. 1;</w:t>
      </w:r>
    </w:p>
    <w:p w:rsidR="00000000" w:rsidRDefault="00D11B31">
      <w:pPr>
        <w:spacing w:after="0" w:line="240" w:lineRule="auto"/>
        <w:ind w:firstLine="1155"/>
        <w:jc w:val="both"/>
        <w:textAlignment w:val="center"/>
        <w:divId w:val="2137870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специалности, по висши училища, по бази за обучение и по лечебни заведения по чл. 13, ал. 1 - за местата, които се заемат по реда на чл. 13;</w:t>
      </w:r>
    </w:p>
    <w:p w:rsidR="00000000" w:rsidRDefault="00D11B31">
      <w:pPr>
        <w:spacing w:after="0" w:line="240" w:lineRule="auto"/>
        <w:ind w:firstLine="1155"/>
        <w:jc w:val="both"/>
        <w:textAlignment w:val="center"/>
        <w:divId w:val="617613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неклинични специалности и специалности з</w:t>
      </w:r>
      <w:r>
        <w:rPr>
          <w:rFonts w:ascii="Times New Roman" w:eastAsia="Times New Roman" w:hAnsi="Times New Roman" w:cs="Times New Roman"/>
          <w:color w:val="000000"/>
          <w:sz w:val="24"/>
          <w:szCs w:val="24"/>
        </w:rPr>
        <w:t>а лица с професионална квалификация "лекар по дентална медицина" - по специалности, по висши училища и по бази за обучение.</w:t>
      </w:r>
    </w:p>
    <w:p w:rsidR="00000000" w:rsidRDefault="00D11B31">
      <w:pPr>
        <w:spacing w:after="0" w:line="240" w:lineRule="auto"/>
        <w:ind w:firstLine="1155"/>
        <w:jc w:val="both"/>
        <w:textAlignment w:val="center"/>
        <w:divId w:val="2089422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клиничните специалности държавата финансира обучението по чл. 40, ал. 1 и чл. 41, ал. 6 и осигурява средства по чл. 42б, а за неклиничните специалности и специалностите за лица с професионална квалификация "лекар по дентална медицина" се финансира о</w:t>
      </w:r>
      <w:r>
        <w:rPr>
          <w:rFonts w:ascii="Times New Roman" w:eastAsia="Times New Roman" w:hAnsi="Times New Roman" w:cs="Times New Roman"/>
          <w:color w:val="000000"/>
          <w:sz w:val="24"/>
          <w:szCs w:val="24"/>
        </w:rPr>
        <w:t>бучението по чл. 40, ал. 1 и обучението по чл. 41, ал. 1.</w:t>
      </w:r>
    </w:p>
    <w:p w:rsidR="00000000" w:rsidRDefault="00D11B31">
      <w:pPr>
        <w:spacing w:after="0" w:line="240" w:lineRule="auto"/>
        <w:ind w:firstLine="1155"/>
        <w:jc w:val="both"/>
        <w:textAlignment w:val="center"/>
        <w:divId w:val="114449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случай че лечебно заведение по чл. 13, ал. 1, включено в заповедта по ал. 2, стане база за обучение, то преназначава своя служител - специализант, приет на място, финансирано от държавата, на </w:t>
      </w:r>
      <w:r>
        <w:rPr>
          <w:rFonts w:ascii="Times New Roman" w:eastAsia="Times New Roman" w:hAnsi="Times New Roman" w:cs="Times New Roman"/>
          <w:color w:val="000000"/>
          <w:sz w:val="24"/>
          <w:szCs w:val="24"/>
        </w:rPr>
        <w:t>срочен трудов договор на длъжност за специализант по чл. 11, ал. 1, т. 1, а на лечебното заведение се предоставят средства по чл. 42б, ал. 1.</w:t>
      </w:r>
    </w:p>
    <w:p w:rsidR="00000000" w:rsidRDefault="00D11B31">
      <w:pPr>
        <w:spacing w:after="120" w:line="240" w:lineRule="auto"/>
        <w:ind w:firstLine="1155"/>
        <w:jc w:val="both"/>
        <w:textAlignment w:val="center"/>
        <w:divId w:val="22256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базата за обучение по ал. 2, т. 1, буква "б" престане да отговаря на условията за база за обучение</w:t>
      </w:r>
      <w:r>
        <w:rPr>
          <w:rFonts w:ascii="Times New Roman" w:eastAsia="Times New Roman" w:hAnsi="Times New Roman" w:cs="Times New Roman"/>
          <w:color w:val="000000"/>
          <w:sz w:val="24"/>
          <w:szCs w:val="24"/>
        </w:rPr>
        <w:t xml:space="preserve"> по чл. 5, ал. 2, лечебното заведение по чл. 13, ал. 1 има право да сключи договор с друга база за обучение, която има договор с висшето училище, включено в заповедта по ал. 2, за продължаване на обучението на място, финансирано от държавата.</w:t>
      </w:r>
    </w:p>
    <w:p w:rsidR="00000000" w:rsidRDefault="00D11B31">
      <w:pPr>
        <w:spacing w:after="120" w:line="240" w:lineRule="auto"/>
        <w:ind w:firstLine="1155"/>
        <w:jc w:val="both"/>
        <w:textAlignment w:val="center"/>
        <w:divId w:val="33184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w:t>
      </w:r>
      <w:r>
        <w:rPr>
          <w:rFonts w:ascii="Times New Roman" w:eastAsia="Times New Roman" w:hAnsi="Times New Roman" w:cs="Times New Roman"/>
          <w:color w:val="000000"/>
          <w:sz w:val="24"/>
          <w:szCs w:val="24"/>
        </w:rPr>
        <w:t xml:space="preserve"> - ДВ, бр. 79 от 2021 г.) На местата за специализанти, финансирани от държавата, могат да кандидатстват български граждани, граждани на държави - членки на Европейския съюз, на другите държави от Европейското икономическо пространство и на Швейцария, както</w:t>
      </w:r>
      <w:r>
        <w:rPr>
          <w:rFonts w:ascii="Times New Roman" w:eastAsia="Times New Roman" w:hAnsi="Times New Roman" w:cs="Times New Roman"/>
          <w:color w:val="000000"/>
          <w:sz w:val="24"/>
          <w:szCs w:val="24"/>
        </w:rPr>
        <w:t xml:space="preserve"> и чужденците, на които е разрешено дългосрочно или постоянно пребиваване в Република България, лицата с предоставен статут на бежанец, хуманитарен статут или с предоставено право на убежище и чужденците от българска народност.</w:t>
      </w:r>
    </w:p>
    <w:p w:rsidR="00000000" w:rsidRDefault="00D11B31">
      <w:pPr>
        <w:spacing w:after="0" w:line="240" w:lineRule="auto"/>
        <w:ind w:firstLine="1155"/>
        <w:jc w:val="both"/>
        <w:textAlignment w:val="center"/>
        <w:divId w:val="46623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47б. (Нов - ДВ, бр. 79 о</w:t>
      </w:r>
      <w:r>
        <w:rPr>
          <w:rFonts w:ascii="Times New Roman" w:eastAsia="Times New Roman" w:hAnsi="Times New Roman" w:cs="Times New Roman"/>
          <w:color w:val="000000"/>
          <w:sz w:val="24"/>
          <w:szCs w:val="24"/>
        </w:rPr>
        <w:t>т 2021 г.) (1) Базите за обучение обявяват конкурси за заемането на местата по чл. 47, ал. 2, т. 1, буква "а" два пъти в годината в срок до 10 февруари и до 10 септември. В обявата се отбелязва, че местата са финансирани от държавата.</w:t>
      </w:r>
    </w:p>
    <w:p w:rsidR="00000000" w:rsidRDefault="00D11B31">
      <w:pPr>
        <w:spacing w:after="0" w:line="240" w:lineRule="auto"/>
        <w:ind w:firstLine="1155"/>
        <w:jc w:val="both"/>
        <w:textAlignment w:val="center"/>
        <w:divId w:val="199190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Базите за обучени</w:t>
      </w:r>
      <w:r>
        <w:rPr>
          <w:rFonts w:ascii="Times New Roman" w:eastAsia="Times New Roman" w:hAnsi="Times New Roman" w:cs="Times New Roman"/>
          <w:color w:val="000000"/>
          <w:sz w:val="24"/>
          <w:szCs w:val="24"/>
        </w:rPr>
        <w:t>е и лечебните заведения по чл. 13, ал. 1, включени в заповедта по чл. 47, ал. 2, организират приема на специализанти на места, финансирани от държавата, така, че обучението на специализантите да започне не по-късно от 31 март, съответно 31 октомври на кале</w:t>
      </w:r>
      <w:r>
        <w:rPr>
          <w:rFonts w:ascii="Times New Roman" w:eastAsia="Times New Roman" w:hAnsi="Times New Roman" w:cs="Times New Roman"/>
          <w:color w:val="000000"/>
          <w:sz w:val="24"/>
          <w:szCs w:val="24"/>
        </w:rPr>
        <w:t>ндарната година, в която са издадени заповедите по чл. 47, ал. 2.</w:t>
      </w:r>
    </w:p>
    <w:p w:rsidR="00000000" w:rsidRDefault="00D11B31">
      <w:pPr>
        <w:spacing w:after="120" w:line="240" w:lineRule="auto"/>
        <w:ind w:firstLine="1155"/>
        <w:jc w:val="both"/>
        <w:textAlignment w:val="center"/>
        <w:divId w:val="1190342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местата по чл. 47, ал. 2, т. 1, буква "б" в договора по чл. 13, ал. 3 се посочва, че мястото е финансирано от държавата.</w:t>
      </w:r>
    </w:p>
    <w:p w:rsidR="00000000" w:rsidRDefault="00D11B31">
      <w:pPr>
        <w:spacing w:after="0" w:line="240" w:lineRule="auto"/>
        <w:ind w:firstLine="1155"/>
        <w:jc w:val="both"/>
        <w:textAlignment w:val="center"/>
        <w:divId w:val="1678266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47в. (Нов - ДВ, бр. 79 от 2021 г.) (1) Висшите училища обя</w:t>
      </w:r>
      <w:r>
        <w:rPr>
          <w:rFonts w:ascii="Times New Roman" w:eastAsia="Times New Roman" w:hAnsi="Times New Roman" w:cs="Times New Roman"/>
          <w:color w:val="000000"/>
          <w:sz w:val="24"/>
          <w:szCs w:val="24"/>
        </w:rPr>
        <w:t>вяват конкурс по чл. 18, ал. 1 и по чл. 22в, ал. 1 за местата по чл. 47, ал. 2, т. 2 два пъти в годината в срок до 10 февруари и до 10 септември.</w:t>
      </w:r>
    </w:p>
    <w:p w:rsidR="00000000" w:rsidRDefault="00D11B31">
      <w:pPr>
        <w:spacing w:after="0" w:line="240" w:lineRule="auto"/>
        <w:ind w:firstLine="1155"/>
        <w:jc w:val="both"/>
        <w:textAlignment w:val="center"/>
        <w:divId w:val="279462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заемане на място по ал. 1 подават заявление в съответното висше училище в срок до 25 февруа</w:t>
      </w:r>
      <w:r>
        <w:rPr>
          <w:rFonts w:ascii="Times New Roman" w:eastAsia="Times New Roman" w:hAnsi="Times New Roman" w:cs="Times New Roman"/>
          <w:color w:val="000000"/>
          <w:sz w:val="24"/>
          <w:szCs w:val="24"/>
        </w:rPr>
        <w:t>ри, съответно до 25 септември.</w:t>
      </w:r>
    </w:p>
    <w:p w:rsidR="00000000" w:rsidRDefault="00D11B31">
      <w:pPr>
        <w:spacing w:after="0" w:line="240" w:lineRule="auto"/>
        <w:ind w:firstLine="1155"/>
        <w:jc w:val="both"/>
        <w:textAlignment w:val="center"/>
        <w:divId w:val="37342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класира кандидатите по ал. 2 в срок до 10 март, съответно до 10 октомври и уведомява писмено класираните кандидати. Обучението на класираните кандидати започва не по-късно от 31 март, съответно от 31 октом</w:t>
      </w:r>
      <w:r>
        <w:rPr>
          <w:rFonts w:ascii="Times New Roman" w:eastAsia="Times New Roman" w:hAnsi="Times New Roman" w:cs="Times New Roman"/>
          <w:color w:val="000000"/>
          <w:sz w:val="24"/>
          <w:szCs w:val="24"/>
        </w:rPr>
        <w:t>ври на календарната година, в която са издадени заповедите по чл. 47, ал. 2.</w:t>
      </w:r>
    </w:p>
    <w:p w:rsidR="00000000" w:rsidRDefault="00D11B31">
      <w:pPr>
        <w:spacing w:after="120" w:line="240" w:lineRule="auto"/>
        <w:ind w:firstLine="1155"/>
        <w:jc w:val="both"/>
        <w:textAlignment w:val="center"/>
        <w:divId w:val="33319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уведомяват писмено Министерството на здравеопазването за специализантите, заели местата, финансирани от държавата, в срок до 20 април, съответно до 20 ноември.</w:t>
      </w:r>
    </w:p>
    <w:p w:rsidR="00000000" w:rsidRDefault="00D11B31">
      <w:pPr>
        <w:spacing w:after="120" w:line="240" w:lineRule="auto"/>
        <w:ind w:firstLine="1155"/>
        <w:jc w:val="both"/>
        <w:textAlignment w:val="center"/>
        <w:divId w:val="208189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(Изм. - ДВ, бр. 79 от 2021 г.) Финансирането на обучението по чл. 40, ал. 1 и чл. 41, ал. 1 и 6, както и предоставянето на средства по чл. 42б за специализантите, приети на местата, финансирани от държавата, започва от датата на започване на обуче</w:t>
      </w:r>
      <w:r>
        <w:rPr>
          <w:rFonts w:ascii="Times New Roman" w:eastAsia="Times New Roman" w:hAnsi="Times New Roman" w:cs="Times New Roman"/>
          <w:color w:val="000000"/>
          <w:sz w:val="24"/>
          <w:szCs w:val="24"/>
        </w:rPr>
        <w:t>нието им за придобиване на специалност на място, финансирано от държавата.</w:t>
      </w:r>
    </w:p>
    <w:p w:rsidR="00000000" w:rsidRDefault="00D11B31">
      <w:pPr>
        <w:spacing w:after="0" w:line="240" w:lineRule="auto"/>
        <w:ind w:firstLine="1155"/>
        <w:jc w:val="both"/>
        <w:textAlignment w:val="center"/>
        <w:divId w:val="182061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48а. (1) (Нов - ДВ, бр. 58 от 2019 г., изм. - ДВ, бр. 54 от 2020 г., предишен текст на чл. 48а, изм. - ДВ, бр. 79 от 2021 г.) В случай че специализант, приет на място, финансира</w:t>
      </w:r>
      <w:r>
        <w:rPr>
          <w:rFonts w:ascii="Times New Roman" w:eastAsia="Times New Roman" w:hAnsi="Times New Roman" w:cs="Times New Roman"/>
          <w:color w:val="000000"/>
          <w:sz w:val="24"/>
          <w:szCs w:val="24"/>
        </w:rPr>
        <w:t>но от държавата, прекрати обучението си за придобиване на специалност, той възстановява на Министерството на здравеопазването изплатените за него до момента такси за обучение по чл. 40, ал. 1 и чл. 41, ал. 1 и 6.</w:t>
      </w:r>
    </w:p>
    <w:p w:rsidR="00000000" w:rsidRDefault="00D11B31">
      <w:pPr>
        <w:spacing w:after="120" w:line="240" w:lineRule="auto"/>
        <w:ind w:firstLine="1155"/>
        <w:jc w:val="both"/>
        <w:textAlignment w:val="center"/>
        <w:divId w:val="306668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79 от 2021 г.) В случай</w:t>
      </w:r>
      <w:r>
        <w:rPr>
          <w:rFonts w:ascii="Times New Roman" w:eastAsia="Times New Roman" w:hAnsi="Times New Roman" w:cs="Times New Roman"/>
          <w:color w:val="000000"/>
          <w:sz w:val="24"/>
          <w:szCs w:val="24"/>
        </w:rPr>
        <w:t xml:space="preserve"> че специализант, приет на място, финансирано от държавата, не приключи обучението си за придобиване на специалност с успешно полагане на държавния изпит за специалност в срока по чл. 12, ал. 3, той възстановява на Министерството на здравеопазването изплат</w:t>
      </w:r>
      <w:r>
        <w:rPr>
          <w:rFonts w:ascii="Times New Roman" w:eastAsia="Times New Roman" w:hAnsi="Times New Roman" w:cs="Times New Roman"/>
          <w:color w:val="000000"/>
          <w:sz w:val="24"/>
          <w:szCs w:val="24"/>
        </w:rPr>
        <w:t>ените за него такси за обучение по чл. 40, ал. 1 и чл. 41, ал. 1 и 6.</w:t>
      </w:r>
    </w:p>
    <w:p w:rsidR="00000000" w:rsidRDefault="00D11B31">
      <w:pPr>
        <w:spacing w:after="120" w:line="240" w:lineRule="auto"/>
        <w:ind w:firstLine="1155"/>
        <w:jc w:val="both"/>
        <w:textAlignment w:val="center"/>
        <w:divId w:val="49646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48б. (Нов - ДВ, бр. 54 от 2020 г., отм. - ДВ, бр. 79 от 2021 г.)</w:t>
      </w:r>
    </w:p>
    <w:p w:rsidR="00000000" w:rsidRDefault="00D11B31">
      <w:pPr>
        <w:spacing w:after="120" w:line="240" w:lineRule="auto"/>
        <w:ind w:firstLine="1155"/>
        <w:jc w:val="both"/>
        <w:textAlignment w:val="center"/>
        <w:divId w:val="68852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48в. (Нов - ДВ, бр. 54 от 2020 г., изм. - ДВ, бр. 79 от 2021 г.) Разпоредбите на чл. 48а, ал. 1 и 2 не се прилага</w:t>
      </w:r>
      <w:r>
        <w:rPr>
          <w:rFonts w:ascii="Times New Roman" w:eastAsia="Times New Roman" w:hAnsi="Times New Roman" w:cs="Times New Roman"/>
          <w:color w:val="000000"/>
          <w:sz w:val="24"/>
          <w:szCs w:val="24"/>
        </w:rPr>
        <w:t>т в случай на настъпило заболяване или злополука на специализанта, които представляват пречка за осъществяване на дейностите по съответната специалност, а разпоредбата на чл. 48а, ал. 2 - и в случай на ползване от специализанта на отпуск поради бременност,</w:t>
      </w:r>
      <w:r>
        <w:rPr>
          <w:rFonts w:ascii="Times New Roman" w:eastAsia="Times New Roman" w:hAnsi="Times New Roman" w:cs="Times New Roman"/>
          <w:color w:val="000000"/>
          <w:sz w:val="24"/>
          <w:szCs w:val="24"/>
        </w:rPr>
        <w:t xml:space="preserve"> раждане и отглеждане на дете до 2-годишна възраст.</w:t>
      </w:r>
    </w:p>
    <w:p w:rsidR="00000000" w:rsidRDefault="00D11B31">
      <w:pPr>
        <w:spacing w:after="120" w:line="240" w:lineRule="auto"/>
        <w:ind w:firstLine="1155"/>
        <w:jc w:val="both"/>
        <w:textAlignment w:val="center"/>
        <w:divId w:val="74587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48г. (Нов - ДВ, бр. 58 от 2019 г., предишен чл. 48б - ДВ, бр. 54 от 2020 г., отм. - ДВ, бр. 79 от 2021 г.)</w:t>
      </w:r>
    </w:p>
    <w:p w:rsidR="00000000" w:rsidRDefault="00D11B31">
      <w:pPr>
        <w:spacing w:before="100" w:beforeAutospacing="1" w:after="100" w:afterAutospacing="1" w:line="240" w:lineRule="auto"/>
        <w:jc w:val="center"/>
        <w:textAlignment w:val="center"/>
        <w:divId w:val="109871394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ОЦЕНКА НА КАЧЕСТВОТО НА ОБУЧЕНИЕТО</w:t>
      </w:r>
    </w:p>
    <w:p w:rsidR="00000000" w:rsidRDefault="00D11B31">
      <w:pPr>
        <w:spacing w:after="0" w:line="240" w:lineRule="auto"/>
        <w:ind w:firstLine="1155"/>
        <w:jc w:val="both"/>
        <w:textAlignment w:val="center"/>
        <w:divId w:val="962921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Висшите училища, Военномедицинск</w:t>
      </w:r>
      <w:r>
        <w:rPr>
          <w:rFonts w:ascii="Times New Roman" w:eastAsia="Times New Roman" w:hAnsi="Times New Roman" w:cs="Times New Roman"/>
          <w:color w:val="000000"/>
          <w:sz w:val="24"/>
          <w:szCs w:val="24"/>
        </w:rPr>
        <w:t>ата академия, националните центрове по проблемите на общественото здраве и лечебните заведения - бази за обучение, осигуряват качеството на обучението за придобиване на специалност в системата на здравеопазването чрез вътрешна система за оценяване, поддърж</w:t>
      </w:r>
      <w:r>
        <w:rPr>
          <w:rFonts w:ascii="Times New Roman" w:eastAsia="Times New Roman" w:hAnsi="Times New Roman" w:cs="Times New Roman"/>
          <w:color w:val="000000"/>
          <w:sz w:val="24"/>
          <w:szCs w:val="24"/>
        </w:rPr>
        <w:t>ане и развитие на качеството на обучението, която включва и проучване на мнението на специализантите най-малко веднъж годишно.</w:t>
      </w:r>
    </w:p>
    <w:p w:rsidR="00000000" w:rsidRDefault="00D11B31">
      <w:pPr>
        <w:spacing w:after="120" w:line="240" w:lineRule="auto"/>
        <w:ind w:firstLine="1155"/>
        <w:jc w:val="both"/>
        <w:textAlignment w:val="center"/>
        <w:divId w:val="2106143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Целта на системата по ал. 1 е да поддържа, развива и контролира качеството на обучението за придобиване на специалност в сист</w:t>
      </w:r>
      <w:r>
        <w:rPr>
          <w:rFonts w:ascii="Times New Roman" w:eastAsia="Times New Roman" w:hAnsi="Times New Roman" w:cs="Times New Roman"/>
          <w:color w:val="000000"/>
          <w:sz w:val="24"/>
          <w:szCs w:val="24"/>
        </w:rPr>
        <w:t>емата на здравеопазването.</w:t>
      </w:r>
    </w:p>
    <w:p w:rsidR="00000000" w:rsidRDefault="00D11B31">
      <w:pPr>
        <w:spacing w:after="0" w:line="240" w:lineRule="auto"/>
        <w:ind w:firstLine="1155"/>
        <w:jc w:val="both"/>
        <w:textAlignment w:val="center"/>
        <w:divId w:val="2008629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Вътрешната система за оценяване, поддържане и развитие на качеството на обучението за придобиване на специалност в системата на здравеопазването включва най-малко:</w:t>
      </w:r>
    </w:p>
    <w:p w:rsidR="00000000" w:rsidRDefault="00D11B31">
      <w:pPr>
        <w:spacing w:after="0" w:line="240" w:lineRule="auto"/>
        <w:ind w:firstLine="1155"/>
        <w:jc w:val="both"/>
        <w:textAlignment w:val="center"/>
        <w:divId w:val="2064596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лечебните заведения и националните центрове по </w:t>
      </w:r>
      <w:r>
        <w:rPr>
          <w:rFonts w:ascii="Times New Roman" w:eastAsia="Times New Roman" w:hAnsi="Times New Roman" w:cs="Times New Roman"/>
          <w:color w:val="000000"/>
          <w:sz w:val="24"/>
          <w:szCs w:val="24"/>
        </w:rPr>
        <w:t>проблемите на общественото здраве - бази за обучение:</w:t>
      </w:r>
    </w:p>
    <w:p w:rsidR="00000000" w:rsidRDefault="00D11B31">
      <w:pPr>
        <w:spacing w:after="0" w:line="240" w:lineRule="auto"/>
        <w:ind w:firstLine="1155"/>
        <w:jc w:val="both"/>
        <w:textAlignment w:val="center"/>
        <w:divId w:val="202901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разработване на вътрешни правила, с които се регламентират правата и задълженията на специализантите, на ръководителите на специализантите и на други участници в процеса на обучение;</w:t>
      </w:r>
    </w:p>
    <w:p w:rsidR="00000000" w:rsidRDefault="00D11B31">
      <w:pPr>
        <w:spacing w:after="0" w:line="240" w:lineRule="auto"/>
        <w:ind w:firstLine="1155"/>
        <w:jc w:val="both"/>
        <w:textAlignment w:val="center"/>
        <w:divId w:val="161435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периодичен ан</w:t>
      </w:r>
      <w:r>
        <w:rPr>
          <w:rFonts w:ascii="Times New Roman" w:eastAsia="Times New Roman" w:hAnsi="Times New Roman" w:cs="Times New Roman"/>
          <w:color w:val="000000"/>
          <w:sz w:val="24"/>
          <w:szCs w:val="24"/>
        </w:rPr>
        <w:t>ализ на резултатите от участието на специализанта в изпълнението на предвидените в учебната програма операции, манипулации, изследвания и други практически дейности;</w:t>
      </w:r>
    </w:p>
    <w:p w:rsidR="00000000" w:rsidRDefault="00D11B31">
      <w:pPr>
        <w:spacing w:after="0" w:line="240" w:lineRule="auto"/>
        <w:ind w:firstLine="1155"/>
        <w:jc w:val="both"/>
        <w:textAlignment w:val="center"/>
        <w:divId w:val="34408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провеждане на анкета сред персонала на структурата на базата за обучение (включващ лека</w:t>
      </w:r>
      <w:r>
        <w:rPr>
          <w:rFonts w:ascii="Times New Roman" w:eastAsia="Times New Roman" w:hAnsi="Times New Roman" w:cs="Times New Roman"/>
          <w:color w:val="000000"/>
          <w:sz w:val="24"/>
          <w:szCs w:val="24"/>
        </w:rPr>
        <w:t>ри, медицински сестри и др.) относно комуникативните умения на специализанта и способността му за работа в екип най-малко веднъж годишно;</w:t>
      </w:r>
    </w:p>
    <w:p w:rsidR="00000000" w:rsidRDefault="00D11B31">
      <w:pPr>
        <w:spacing w:after="0" w:line="240" w:lineRule="auto"/>
        <w:ind w:firstLine="1155"/>
        <w:jc w:val="both"/>
        <w:textAlignment w:val="center"/>
        <w:divId w:val="1720279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организиране на дейности за поддържане и повишаване квалификацията на ръководителите на специализантите;</w:t>
      </w:r>
    </w:p>
    <w:p w:rsidR="00000000" w:rsidRDefault="00D11B31">
      <w:pPr>
        <w:spacing w:after="0" w:line="240" w:lineRule="auto"/>
        <w:ind w:firstLine="1155"/>
        <w:jc w:val="both"/>
        <w:textAlignment w:val="center"/>
        <w:divId w:val="8723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провежд</w:t>
      </w:r>
      <w:r>
        <w:rPr>
          <w:rFonts w:ascii="Times New Roman" w:eastAsia="Times New Roman" w:hAnsi="Times New Roman" w:cs="Times New Roman"/>
          <w:color w:val="000000"/>
          <w:sz w:val="24"/>
          <w:szCs w:val="24"/>
        </w:rPr>
        <w:t>ане на анкета сред специализантите най-малко веднъж годишно относно качеството на обучение за придобиване на специалност в системата на здравеопазването в базата за обучение;</w:t>
      </w:r>
    </w:p>
    <w:p w:rsidR="00000000" w:rsidRDefault="00D11B31">
      <w:pPr>
        <w:spacing w:after="0" w:line="240" w:lineRule="auto"/>
        <w:ind w:firstLine="1155"/>
        <w:jc w:val="both"/>
        <w:textAlignment w:val="center"/>
        <w:divId w:val="159928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анализ на успеваемостта на държавен изпит за специалност на специализантите, о</w:t>
      </w:r>
      <w:r>
        <w:rPr>
          <w:rFonts w:ascii="Times New Roman" w:eastAsia="Times New Roman" w:hAnsi="Times New Roman" w:cs="Times New Roman"/>
          <w:color w:val="000000"/>
          <w:sz w:val="24"/>
          <w:szCs w:val="24"/>
        </w:rPr>
        <w:t>бучавани в съответната база;</w:t>
      </w:r>
    </w:p>
    <w:p w:rsidR="00000000" w:rsidRDefault="00D11B31">
      <w:pPr>
        <w:spacing w:after="0" w:line="240" w:lineRule="auto"/>
        <w:ind w:firstLine="1155"/>
        <w:jc w:val="both"/>
        <w:textAlignment w:val="center"/>
        <w:divId w:val="113313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огласяване на резултатите от проведени вътрешни и външни одити във връзка с обучението;</w:t>
      </w:r>
    </w:p>
    <w:p w:rsidR="00000000" w:rsidRDefault="00D11B31">
      <w:pPr>
        <w:spacing w:after="0" w:line="240" w:lineRule="auto"/>
        <w:ind w:firstLine="1155"/>
        <w:jc w:val="both"/>
        <w:textAlignment w:val="center"/>
        <w:divId w:val="38005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висшите училища и Военномедицинската академия:</w:t>
      </w:r>
    </w:p>
    <w:p w:rsidR="00000000" w:rsidRDefault="00D11B31">
      <w:pPr>
        <w:spacing w:after="0" w:line="240" w:lineRule="auto"/>
        <w:ind w:firstLine="1155"/>
        <w:jc w:val="both"/>
        <w:textAlignment w:val="center"/>
        <w:divId w:val="673799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организиране на дейности за поддържане и повишаване квалификацията на преподавателите на специализантите;</w:t>
      </w:r>
    </w:p>
    <w:p w:rsidR="00000000" w:rsidRDefault="00D11B31">
      <w:pPr>
        <w:spacing w:after="0" w:line="240" w:lineRule="auto"/>
        <w:ind w:firstLine="1155"/>
        <w:jc w:val="both"/>
        <w:textAlignment w:val="center"/>
        <w:divId w:val="122375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провеждане на анкета сред специализантите най-малко веднъж годишно;</w:t>
      </w:r>
    </w:p>
    <w:p w:rsidR="00000000" w:rsidRDefault="00D11B31">
      <w:pPr>
        <w:spacing w:after="0" w:line="240" w:lineRule="auto"/>
        <w:ind w:firstLine="1155"/>
        <w:jc w:val="both"/>
        <w:textAlignment w:val="center"/>
        <w:divId w:val="1823616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огласяване на резултатите от проведени вътрешни и външни одити във връзка</w:t>
      </w:r>
      <w:r>
        <w:rPr>
          <w:rFonts w:ascii="Times New Roman" w:eastAsia="Times New Roman" w:hAnsi="Times New Roman" w:cs="Times New Roman"/>
          <w:color w:val="000000"/>
          <w:sz w:val="24"/>
          <w:szCs w:val="24"/>
        </w:rPr>
        <w:t xml:space="preserve"> с обучението.</w:t>
      </w:r>
    </w:p>
    <w:p w:rsidR="00000000" w:rsidRDefault="00D11B31">
      <w:pPr>
        <w:spacing w:after="120" w:line="240" w:lineRule="auto"/>
        <w:ind w:firstLine="1155"/>
        <w:jc w:val="both"/>
        <w:textAlignment w:val="center"/>
        <w:divId w:val="1033459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Конкретната система за поддържане на качеството, начинът ѝ на функциониране, както и редът за проучване на мнението на специализантите и начинът на оповестяване на резултатите от него се определят от висшето </w:t>
      </w:r>
      <w:r>
        <w:rPr>
          <w:rFonts w:ascii="Times New Roman" w:eastAsia="Times New Roman" w:hAnsi="Times New Roman" w:cs="Times New Roman"/>
          <w:color w:val="000000"/>
          <w:sz w:val="24"/>
          <w:szCs w:val="24"/>
        </w:rPr>
        <w:lastRenderedPageBreak/>
        <w:t>училище, Военномедицинската а</w:t>
      </w:r>
      <w:r>
        <w:rPr>
          <w:rFonts w:ascii="Times New Roman" w:eastAsia="Times New Roman" w:hAnsi="Times New Roman" w:cs="Times New Roman"/>
          <w:color w:val="000000"/>
          <w:sz w:val="24"/>
          <w:szCs w:val="24"/>
        </w:rPr>
        <w:t>кадемия, националните центрове по проблемите на общественото здраве и лечебните заведения - бази за обучение.</w:t>
      </w:r>
    </w:p>
    <w:p w:rsidR="00000000" w:rsidRDefault="00D11B31">
      <w:pPr>
        <w:spacing w:before="100" w:beforeAutospacing="1" w:after="100" w:afterAutospacing="1" w:line="240" w:lineRule="auto"/>
        <w:jc w:val="center"/>
        <w:textAlignment w:val="center"/>
        <w:divId w:val="74989241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D11B31">
      <w:pPr>
        <w:spacing w:after="150" w:line="240" w:lineRule="auto"/>
        <w:ind w:firstLine="1155"/>
        <w:jc w:val="both"/>
        <w:textAlignment w:val="center"/>
        <w:divId w:val="1893345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(Нов - ДВ, бр. 54 от 2020 г.) По смисъла на тази наредба "специализант" е лице с придобита професионална квалификаци</w:t>
      </w:r>
      <w:r>
        <w:rPr>
          <w:rFonts w:ascii="Times New Roman" w:eastAsia="Times New Roman" w:hAnsi="Times New Roman" w:cs="Times New Roman"/>
          <w:color w:val="000000"/>
          <w:sz w:val="24"/>
          <w:szCs w:val="24"/>
        </w:rPr>
        <w:t>я, което се обучава по реда на тази наредба за придобиване на специалност от номенклатурата на специалностите в системата на здравеопазването.</w:t>
      </w:r>
    </w:p>
    <w:p w:rsidR="00000000" w:rsidRDefault="00D11B31">
      <w:pPr>
        <w:spacing w:before="100" w:beforeAutospacing="1" w:after="100" w:afterAutospacing="1" w:line="240" w:lineRule="auto"/>
        <w:jc w:val="center"/>
        <w:textAlignment w:val="center"/>
        <w:divId w:val="17968323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D11B31">
      <w:pPr>
        <w:spacing w:after="0" w:line="240" w:lineRule="auto"/>
        <w:ind w:firstLine="1155"/>
        <w:jc w:val="both"/>
        <w:textAlignment w:val="center"/>
        <w:divId w:val="78755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(Предишен § 1 - ДВ, бр. 54 от 2020 г.) (1) Специализантите, които са пр</w:t>
      </w:r>
      <w:r>
        <w:rPr>
          <w:rFonts w:ascii="Times New Roman" w:eastAsia="Times New Roman" w:hAnsi="Times New Roman" w:cs="Times New Roman"/>
          <w:color w:val="000000"/>
          <w:sz w:val="24"/>
          <w:szCs w:val="24"/>
        </w:rPr>
        <w:t>иети по реда на отменената Наредба № 34 от 2006 г. за придобиване на специалност в системата на здравеопазването (ДВ, бр. 7 от 2007 г.), могат да:</w:t>
      </w:r>
    </w:p>
    <w:p w:rsidR="00000000" w:rsidRDefault="00D11B31">
      <w:pPr>
        <w:spacing w:after="0" w:line="240" w:lineRule="auto"/>
        <w:ind w:firstLine="1155"/>
        <w:jc w:val="both"/>
        <w:textAlignment w:val="center"/>
        <w:divId w:val="1314985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продължат обучението си при условията, при които са приети, без да се прилагат по отношение на тях разпоре</w:t>
      </w:r>
      <w:r>
        <w:rPr>
          <w:rFonts w:ascii="Times New Roman" w:eastAsia="Times New Roman" w:hAnsi="Times New Roman" w:cs="Times New Roman"/>
          <w:color w:val="000000"/>
          <w:sz w:val="24"/>
          <w:szCs w:val="24"/>
        </w:rPr>
        <w:t>дбите на чл. 11а от отменената Наредба № 34 от 2006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77151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продължат обучението си по реда на тази наредба, като в тримесечен срок от влизането ѝ в сила сключат трудов договор на пълно работно в</w:t>
      </w:r>
      <w:r>
        <w:rPr>
          <w:rFonts w:ascii="Times New Roman" w:eastAsia="Times New Roman" w:hAnsi="Times New Roman" w:cs="Times New Roman"/>
          <w:color w:val="000000"/>
          <w:sz w:val="24"/>
          <w:szCs w:val="24"/>
        </w:rPr>
        <w:t>реме по реда на чл. 11, ал. 1 с база за обучение.</w:t>
      </w:r>
    </w:p>
    <w:p w:rsidR="00000000" w:rsidRDefault="00D11B31">
      <w:pPr>
        <w:spacing w:after="0" w:line="240" w:lineRule="auto"/>
        <w:ind w:firstLine="1155"/>
        <w:jc w:val="both"/>
        <w:textAlignment w:val="center"/>
        <w:divId w:val="196846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2 специализантът подава във висшето училище заявление за прекратяване на договора за обучение, сключен по реда на отменената Наредба № 34 от 2006 г. за придобиване на специалност</w:t>
      </w:r>
      <w:r>
        <w:rPr>
          <w:rFonts w:ascii="Times New Roman" w:eastAsia="Times New Roman" w:hAnsi="Times New Roman" w:cs="Times New Roman"/>
          <w:color w:val="000000"/>
          <w:sz w:val="24"/>
          <w:szCs w:val="24"/>
        </w:rPr>
        <w:t xml:space="preserve"> в системата на здравеопазването.</w:t>
      </w:r>
    </w:p>
    <w:p w:rsidR="00000000" w:rsidRDefault="00D11B31">
      <w:pPr>
        <w:spacing w:after="0" w:line="240" w:lineRule="auto"/>
        <w:ind w:firstLine="1155"/>
        <w:jc w:val="both"/>
        <w:textAlignment w:val="center"/>
        <w:divId w:val="652955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7-дневен срок от прекратяването на договора по ал. 2 висшите училища писмено уведомяват за това Министерството на здравеопазването.</w:t>
      </w:r>
    </w:p>
    <w:p w:rsidR="00000000" w:rsidRDefault="00D11B31">
      <w:pPr>
        <w:spacing w:after="150" w:line="240" w:lineRule="auto"/>
        <w:ind w:firstLine="1155"/>
        <w:jc w:val="both"/>
        <w:textAlignment w:val="center"/>
        <w:divId w:val="1367830051"/>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36953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83 от 2015 г., предишен § 1а - ДВ, бр. 54 от 2020 г.) (1) Сто</w:t>
      </w:r>
      <w:r>
        <w:rPr>
          <w:rFonts w:ascii="Times New Roman" w:eastAsia="Times New Roman" w:hAnsi="Times New Roman" w:cs="Times New Roman"/>
          <w:color w:val="000000"/>
          <w:sz w:val="24"/>
          <w:szCs w:val="24"/>
        </w:rPr>
        <w:t>йността на теоретичното и практическото обучение на специализантите, приети на места срещу заплащане и на места, финансирани от друг източник по реда на отменената Наредба № 34 от 2006 г. за придобиване на специалност в системата на здравеопазването по спе</w:t>
      </w:r>
      <w:r>
        <w:rPr>
          <w:rFonts w:ascii="Times New Roman" w:eastAsia="Times New Roman" w:hAnsi="Times New Roman" w:cs="Times New Roman"/>
          <w:color w:val="000000"/>
          <w:sz w:val="24"/>
          <w:szCs w:val="24"/>
        </w:rPr>
        <w:t>циалностите "Анестезиология и интензивно лечение", "Обща и клинична патология", "Педиатрия", "Спешна медицина", "Инфекциозни болести" и "Неонатология", се заплаща от бюджета на Министерството на здравеопазването, считано от 1 юни 2015 г. до завършване на о</w:t>
      </w:r>
      <w:r>
        <w:rPr>
          <w:rFonts w:ascii="Times New Roman" w:eastAsia="Times New Roman" w:hAnsi="Times New Roman" w:cs="Times New Roman"/>
          <w:color w:val="000000"/>
          <w:sz w:val="24"/>
          <w:szCs w:val="24"/>
        </w:rPr>
        <w:t>бучението за придобиване на специалност, но за не повече от срока на обучението по чл. 12, ал. 8 от отменената Наредба № 34 от 2006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31353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Министерството на здравеопазването сключва договори с </w:t>
      </w:r>
      <w:r>
        <w:rPr>
          <w:rFonts w:ascii="Times New Roman" w:eastAsia="Times New Roman" w:hAnsi="Times New Roman" w:cs="Times New Roman"/>
          <w:color w:val="000000"/>
          <w:sz w:val="24"/>
          <w:szCs w:val="24"/>
        </w:rPr>
        <w:t>висшите училища за предоставяне на средствата по ал. 1 въз основа на представена справка за проведеното обучение на специализантите по ал. 1.</w:t>
      </w:r>
    </w:p>
    <w:p w:rsidR="00000000" w:rsidRDefault="00D11B31">
      <w:pPr>
        <w:spacing w:after="150" w:line="240" w:lineRule="auto"/>
        <w:ind w:firstLine="1155"/>
        <w:jc w:val="both"/>
        <w:textAlignment w:val="center"/>
        <w:divId w:val="68795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Договорите за обучение за придобиване на специалност на специализантите по ал. 1 се привеждат в съответствие с</w:t>
      </w:r>
      <w:r>
        <w:rPr>
          <w:rFonts w:ascii="Times New Roman" w:eastAsia="Times New Roman" w:hAnsi="Times New Roman" w:cs="Times New Roman"/>
          <w:color w:val="000000"/>
          <w:sz w:val="24"/>
          <w:szCs w:val="24"/>
        </w:rPr>
        <w:t xml:space="preserve"> разпоредбата на ал. 1 в едномесечен срок от влизането в сила на тази наредба.</w:t>
      </w:r>
    </w:p>
    <w:p w:rsidR="00000000" w:rsidRDefault="00D11B31">
      <w:pPr>
        <w:spacing w:after="0" w:line="240" w:lineRule="auto"/>
        <w:ind w:firstLine="1155"/>
        <w:jc w:val="both"/>
        <w:textAlignment w:val="center"/>
        <w:divId w:val="152918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Конкурсите за прием на специализанти, които са започнали към датата на влизане в сила на тази наредба, се довършват по досегашния ред.</w:t>
      </w:r>
    </w:p>
    <w:p w:rsidR="00000000" w:rsidRDefault="00D11B31">
      <w:pPr>
        <w:spacing w:after="150" w:line="240" w:lineRule="auto"/>
        <w:ind w:firstLine="1155"/>
        <w:jc w:val="both"/>
        <w:textAlignment w:val="center"/>
        <w:divId w:val="1659653884"/>
        <w:rPr>
          <w:rFonts w:ascii="Times New Roman" w:eastAsia="Times New Roman" w:hAnsi="Times New Roman" w:cs="Times New Roman"/>
          <w:color w:val="000000"/>
          <w:sz w:val="24"/>
          <w:szCs w:val="24"/>
        </w:rPr>
      </w:pPr>
    </w:p>
    <w:p w:rsidR="00000000" w:rsidRDefault="00D11B31">
      <w:pPr>
        <w:spacing w:after="150" w:line="240" w:lineRule="auto"/>
        <w:ind w:firstLine="1155"/>
        <w:jc w:val="both"/>
        <w:textAlignment w:val="center"/>
        <w:divId w:val="926423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 До утвърждаването на учебните </w:t>
      </w:r>
      <w:r>
        <w:rPr>
          <w:rFonts w:ascii="Times New Roman" w:eastAsia="Times New Roman" w:hAnsi="Times New Roman" w:cs="Times New Roman"/>
          <w:color w:val="000000"/>
          <w:sz w:val="24"/>
          <w:szCs w:val="24"/>
        </w:rPr>
        <w:t>програми по реда на чл. 9 обучението се извършва съгласно утвърдените по реда на отменената Наредба № 34 от 2006 г. за придобиване на специалност в системата на здравеопазването учебни програми.</w:t>
      </w:r>
    </w:p>
    <w:p w:rsidR="00000000" w:rsidRDefault="00D11B31">
      <w:pPr>
        <w:spacing w:after="150" w:line="240" w:lineRule="auto"/>
        <w:ind w:firstLine="1155"/>
        <w:jc w:val="both"/>
        <w:textAlignment w:val="center"/>
        <w:divId w:val="805509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Лицата, придобили специалност, чието наименование е пром</w:t>
      </w:r>
      <w:r>
        <w:rPr>
          <w:rFonts w:ascii="Times New Roman" w:eastAsia="Times New Roman" w:hAnsi="Times New Roman" w:cs="Times New Roman"/>
          <w:color w:val="000000"/>
          <w:sz w:val="24"/>
          <w:szCs w:val="24"/>
        </w:rPr>
        <w:t>енено в номенклатурата на специалностите по чл. 1, ал. 2, се ползват с правата на специалист по специалност съответно посочена в приложение № 2.</w:t>
      </w:r>
    </w:p>
    <w:p w:rsidR="00000000" w:rsidRDefault="00D11B31">
      <w:pPr>
        <w:spacing w:after="150" w:line="240" w:lineRule="auto"/>
        <w:ind w:firstLine="1155"/>
        <w:jc w:val="both"/>
        <w:textAlignment w:val="center"/>
        <w:divId w:val="2124691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Лицата по § 3 от преходните и заключителните разпоредби от Закона за съсловната организация на медицинскит</w:t>
      </w:r>
      <w:r>
        <w:rPr>
          <w:rFonts w:ascii="Times New Roman" w:eastAsia="Times New Roman" w:hAnsi="Times New Roman" w:cs="Times New Roman"/>
          <w:color w:val="000000"/>
          <w:sz w:val="24"/>
          <w:szCs w:val="24"/>
        </w:rPr>
        <w:t>е сестри, акушерките и асоциираните медицински специалисти имат право да се обучават за придобиване на специалност в системата на здравеопазването по реда на тази наредба.</w:t>
      </w:r>
    </w:p>
    <w:p w:rsidR="00000000" w:rsidRDefault="00D11B31">
      <w:pPr>
        <w:spacing w:after="0" w:line="240" w:lineRule="auto"/>
        <w:ind w:firstLine="1155"/>
        <w:jc w:val="both"/>
        <w:textAlignment w:val="center"/>
        <w:divId w:val="2022704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 свидетелство за призната специалност по смисъла на чл. 37 се признават издад</w:t>
      </w:r>
      <w:r>
        <w:rPr>
          <w:rFonts w:ascii="Times New Roman" w:eastAsia="Times New Roman" w:hAnsi="Times New Roman" w:cs="Times New Roman"/>
          <w:color w:val="000000"/>
          <w:sz w:val="24"/>
          <w:szCs w:val="24"/>
        </w:rPr>
        <w:t>ените преди влизане в сила на наредбата документи за призната специалност и признати права на специалист:</w:t>
      </w:r>
    </w:p>
    <w:p w:rsidR="00000000" w:rsidRDefault="00D11B31">
      <w:pPr>
        <w:spacing w:after="0" w:line="240" w:lineRule="auto"/>
        <w:ind w:firstLine="1155"/>
        <w:jc w:val="both"/>
        <w:textAlignment w:val="center"/>
        <w:divId w:val="75100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диплома за първа специалност, издадена от ректора на медицинска академия съгласно отменената Наредба за следдипломна квалификация на висшите медици</w:t>
      </w:r>
      <w:r>
        <w:rPr>
          <w:rFonts w:ascii="Times New Roman" w:eastAsia="Times New Roman" w:hAnsi="Times New Roman" w:cs="Times New Roman"/>
          <w:color w:val="000000"/>
          <w:sz w:val="24"/>
          <w:szCs w:val="24"/>
        </w:rPr>
        <w:t>нски кадри;</w:t>
      </w:r>
    </w:p>
    <w:p w:rsidR="00000000" w:rsidRDefault="00D11B31">
      <w:pPr>
        <w:spacing w:after="0" w:line="240" w:lineRule="auto"/>
        <w:ind w:firstLine="1155"/>
        <w:jc w:val="both"/>
        <w:textAlignment w:val="center"/>
        <w:divId w:val="47699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свидетелство за втора специалност, издадено от ректора на медицинска академия съгласно отменената Наредба за следдипломна квалификация на висшите медицински кадри;</w:t>
      </w:r>
    </w:p>
    <w:p w:rsidR="00000000" w:rsidRDefault="00D11B31">
      <w:pPr>
        <w:spacing w:after="0" w:line="240" w:lineRule="auto"/>
        <w:ind w:firstLine="1155"/>
        <w:jc w:val="both"/>
        <w:textAlignment w:val="center"/>
        <w:divId w:val="1100951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удостоверяващ легализиране на документи за получена в чужбина ме</w:t>
      </w:r>
      <w:r>
        <w:rPr>
          <w:rFonts w:ascii="Times New Roman" w:eastAsia="Times New Roman" w:hAnsi="Times New Roman" w:cs="Times New Roman"/>
          <w:color w:val="000000"/>
          <w:sz w:val="24"/>
          <w:szCs w:val="24"/>
        </w:rPr>
        <w:t>дицинска специалност, издаден от Министерството на народното здраве съгласувано с Комитета за наука, технически прогрес и висше образование съгласно отменената Наредба за следдипломна квалификация на висшите медицински кадри;</w:t>
      </w:r>
    </w:p>
    <w:p w:rsidR="00000000" w:rsidRDefault="00D11B31">
      <w:pPr>
        <w:spacing w:after="0" w:line="240" w:lineRule="auto"/>
        <w:ind w:firstLine="1155"/>
        <w:jc w:val="both"/>
        <w:textAlignment w:val="center"/>
        <w:divId w:val="970136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диплома за основна специалн</w:t>
      </w:r>
      <w:r>
        <w:rPr>
          <w:rFonts w:ascii="Times New Roman" w:eastAsia="Times New Roman" w:hAnsi="Times New Roman" w:cs="Times New Roman"/>
          <w:color w:val="000000"/>
          <w:sz w:val="24"/>
          <w:szCs w:val="24"/>
        </w:rPr>
        <w:t>ост, издадена от ректора на висш медицински институт съгласно отменената Наредба № 11 от 1994 г. за следдипломното обучение на специалистите с висше медицинско образование в системата на здравеопазването;</w:t>
      </w:r>
    </w:p>
    <w:p w:rsidR="00000000" w:rsidRDefault="00D11B31">
      <w:pPr>
        <w:spacing w:after="150" w:line="240" w:lineRule="auto"/>
        <w:ind w:firstLine="1155"/>
        <w:jc w:val="both"/>
        <w:textAlignment w:val="center"/>
        <w:divId w:val="1195340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свидетелство за призната специалност, издадено от ректор на висше училище или началника на Военномедицинската академия съгласно отменените Наредба № 47 от 1995 г. за следдипломно обучение на специалистите с висше образование в системата на здравеопазван</w:t>
      </w:r>
      <w:r>
        <w:rPr>
          <w:rFonts w:ascii="Times New Roman" w:eastAsia="Times New Roman" w:hAnsi="Times New Roman" w:cs="Times New Roman"/>
          <w:color w:val="000000"/>
          <w:sz w:val="24"/>
          <w:szCs w:val="24"/>
        </w:rPr>
        <w:t>ето, Наредба № 31 от 2001 г. за следдипломно обучение в системата на здравеопазването и Наредба № 34 от 2006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72435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(Предишен текст на § 7 - ДВ, бр. 83 от 2015 г.) Лицата, придобили основн</w:t>
      </w:r>
      <w:r>
        <w:rPr>
          <w:rFonts w:ascii="Times New Roman" w:eastAsia="Times New Roman" w:hAnsi="Times New Roman" w:cs="Times New Roman"/>
          <w:color w:val="000000"/>
          <w:sz w:val="24"/>
          <w:szCs w:val="24"/>
        </w:rPr>
        <w:t xml:space="preserve">а специалност преди влизане в сила на наредбата, както и придобилите специалност по реда на отменената Наредба № 34 от 2006 г. за придобиване на специалност в системата на здравеопазването могат да се обучават за придобиване на специалност по реда на тази </w:t>
      </w:r>
      <w:r>
        <w:rPr>
          <w:rFonts w:ascii="Times New Roman" w:eastAsia="Times New Roman" w:hAnsi="Times New Roman" w:cs="Times New Roman"/>
          <w:color w:val="000000"/>
          <w:sz w:val="24"/>
          <w:szCs w:val="24"/>
        </w:rPr>
        <w:t>наредба, като се зачита част от обучението им по признатата специалност при условия и по ред, определени от висшето училище и при спазване изискването на чл. 10.</w:t>
      </w:r>
    </w:p>
    <w:p w:rsidR="00000000" w:rsidRDefault="00D11B31">
      <w:pPr>
        <w:spacing w:after="150" w:line="240" w:lineRule="auto"/>
        <w:ind w:firstLine="1155"/>
        <w:jc w:val="both"/>
        <w:textAlignment w:val="center"/>
        <w:divId w:val="747850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83 от 2015 г.) Лицата, провели част от обучението си за придобиване на спе</w:t>
      </w:r>
      <w:r>
        <w:rPr>
          <w:rFonts w:ascii="Times New Roman" w:eastAsia="Times New Roman" w:hAnsi="Times New Roman" w:cs="Times New Roman"/>
          <w:color w:val="000000"/>
          <w:sz w:val="24"/>
          <w:szCs w:val="24"/>
        </w:rPr>
        <w:t xml:space="preserve">циалност по реда на отменената Наредба № 34 от 2006 г. за придобиване на специалност в системата на здравеопазването, могат да се обучават за придобиване на същата специалност по реда на тази наредба, като </w:t>
      </w:r>
      <w:r>
        <w:rPr>
          <w:rFonts w:ascii="Times New Roman" w:eastAsia="Times New Roman" w:hAnsi="Times New Roman" w:cs="Times New Roman"/>
          <w:color w:val="000000"/>
          <w:sz w:val="24"/>
          <w:szCs w:val="24"/>
        </w:rPr>
        <w:lastRenderedPageBreak/>
        <w:t>се зачита преминатото обучение по реда на отменена</w:t>
      </w:r>
      <w:r>
        <w:rPr>
          <w:rFonts w:ascii="Times New Roman" w:eastAsia="Times New Roman" w:hAnsi="Times New Roman" w:cs="Times New Roman"/>
          <w:color w:val="000000"/>
          <w:sz w:val="24"/>
          <w:szCs w:val="24"/>
        </w:rPr>
        <w:t>та Наредба № 34 при условия и по ред, определени от висшето училище.</w:t>
      </w:r>
    </w:p>
    <w:p w:rsidR="00000000" w:rsidRDefault="00D11B31">
      <w:pPr>
        <w:spacing w:after="150" w:line="240" w:lineRule="auto"/>
        <w:ind w:firstLine="1155"/>
        <w:jc w:val="both"/>
        <w:textAlignment w:val="center"/>
        <w:divId w:val="132523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Специализантите, които към влизането в сила на тази наредба не са придобили специалност при условията на § 5, т. 1 от преходните и заключителните разпоредби на отменената Наредба № 3</w:t>
      </w:r>
      <w:r>
        <w:rPr>
          <w:rFonts w:ascii="Times New Roman" w:eastAsia="Times New Roman" w:hAnsi="Times New Roman" w:cs="Times New Roman"/>
          <w:color w:val="000000"/>
          <w:sz w:val="24"/>
          <w:szCs w:val="24"/>
        </w:rPr>
        <w:t>4 от 2006 г. за придобиване на специалност в системата на здравеопазването, се допускат до държавен изпит след изпълнение на актуализирани индивидуални учебни планове по реда на тази наредба в съответствие с утвърдените по реда на чл. 9, ал. 1 и § 3 учебни</w:t>
      </w:r>
      <w:r>
        <w:rPr>
          <w:rFonts w:ascii="Times New Roman" w:eastAsia="Times New Roman" w:hAnsi="Times New Roman" w:cs="Times New Roman"/>
          <w:color w:val="000000"/>
          <w:sz w:val="24"/>
          <w:szCs w:val="24"/>
        </w:rPr>
        <w:t xml:space="preserve"> програми. В свидетелствата им за призната специалност се вписва наименованието на специалността от номенклатурата по чл. 1, ал. 2.</w:t>
      </w:r>
    </w:p>
    <w:p w:rsidR="00000000" w:rsidRDefault="00D11B31">
      <w:pPr>
        <w:spacing w:after="0" w:line="240" w:lineRule="auto"/>
        <w:ind w:firstLine="1155"/>
        <w:jc w:val="both"/>
        <w:textAlignment w:val="center"/>
        <w:divId w:val="113213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В едномесечен срок от влизане в сила на наредбата министърът на здравеопазването определя със заповед броя на места</w:t>
      </w:r>
      <w:r>
        <w:rPr>
          <w:rFonts w:ascii="Times New Roman" w:eastAsia="Times New Roman" w:hAnsi="Times New Roman" w:cs="Times New Roman"/>
          <w:color w:val="000000"/>
          <w:sz w:val="24"/>
          <w:szCs w:val="24"/>
        </w:rPr>
        <w:t>та за специализанти, разпределени по специалности и по висши училища, за които държавата ще финансира таксата за обучението по чл. 40, ал. 1 и/или чл. 41, ал. 1 за 2015 г. въз основа на информацията от анализите на състоянието на специалистите в областта н</w:t>
      </w:r>
      <w:r>
        <w:rPr>
          <w:rFonts w:ascii="Times New Roman" w:eastAsia="Times New Roman" w:hAnsi="Times New Roman" w:cs="Times New Roman"/>
          <w:color w:val="000000"/>
          <w:sz w:val="24"/>
          <w:szCs w:val="24"/>
        </w:rPr>
        <w:t>а здравеопазването, предоставени по реда на чл. 18б, ал. 2 от отменената Наредба № 34 от 2006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70132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по чл. 46, ал. 1 могат да кандидатстват във висшето училище, което ги е реги</w:t>
      </w:r>
      <w:r>
        <w:rPr>
          <w:rFonts w:ascii="Times New Roman" w:eastAsia="Times New Roman" w:hAnsi="Times New Roman" w:cs="Times New Roman"/>
          <w:color w:val="000000"/>
          <w:sz w:val="24"/>
          <w:szCs w:val="24"/>
        </w:rPr>
        <w:t>стрирало по реда на чл. 46 за финансиране на обучението им, в тримесечен срок от издаване на заповедта по ал. 1.</w:t>
      </w:r>
    </w:p>
    <w:p w:rsidR="00000000" w:rsidRDefault="00D11B31">
      <w:pPr>
        <w:spacing w:after="0" w:line="240" w:lineRule="auto"/>
        <w:ind w:firstLine="1155"/>
        <w:jc w:val="both"/>
        <w:textAlignment w:val="center"/>
        <w:divId w:val="82374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класира кандидатите в едномесечен срок от изтичане на срока по ал. 2 в съответствие с изискванията на чл. 47 и уведомява пи</w:t>
      </w:r>
      <w:r>
        <w:rPr>
          <w:rFonts w:ascii="Times New Roman" w:eastAsia="Times New Roman" w:hAnsi="Times New Roman" w:cs="Times New Roman"/>
          <w:color w:val="000000"/>
          <w:sz w:val="24"/>
          <w:szCs w:val="24"/>
        </w:rPr>
        <w:t>смено класираните кандидати. Класирането се публикува и на интернет страницата на висшето училище.</w:t>
      </w:r>
    </w:p>
    <w:p w:rsidR="00000000" w:rsidRDefault="00D11B31">
      <w:pPr>
        <w:spacing w:after="0" w:line="240" w:lineRule="auto"/>
        <w:ind w:firstLine="1155"/>
        <w:jc w:val="both"/>
        <w:textAlignment w:val="center"/>
        <w:divId w:val="329258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изпращат в Министерството на здравеопазването на хартиен и електронен носител данните на класираните кандидати в 7-дневен срок от класира</w:t>
      </w:r>
      <w:r>
        <w:rPr>
          <w:rFonts w:ascii="Times New Roman" w:eastAsia="Times New Roman" w:hAnsi="Times New Roman" w:cs="Times New Roman"/>
          <w:color w:val="000000"/>
          <w:sz w:val="24"/>
          <w:szCs w:val="24"/>
        </w:rPr>
        <w:t>нето.</w:t>
      </w:r>
    </w:p>
    <w:p w:rsidR="00000000" w:rsidRDefault="00D11B31">
      <w:pPr>
        <w:spacing w:after="150" w:line="240" w:lineRule="auto"/>
        <w:ind w:firstLine="1155"/>
        <w:jc w:val="both"/>
        <w:textAlignment w:val="center"/>
        <w:divId w:val="2066294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Финансирането на обучението по чл. 40, ал. 1 и/или чл. 41, ал. 1 на класираните кандидати започва от датата на класирането по ал. 3.</w:t>
      </w:r>
    </w:p>
    <w:p w:rsidR="00000000" w:rsidRDefault="00D11B31">
      <w:pPr>
        <w:spacing w:after="150" w:line="240" w:lineRule="auto"/>
        <w:ind w:firstLine="1155"/>
        <w:jc w:val="both"/>
        <w:textAlignment w:val="center"/>
        <w:divId w:val="129081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Наредбата се издава на основание чл. 181, ал. 1 от Закона за здравето и отменя Наредба № 34 от 2006 г. за п</w:t>
      </w:r>
      <w:r>
        <w:rPr>
          <w:rFonts w:ascii="Times New Roman" w:eastAsia="Times New Roman" w:hAnsi="Times New Roman" w:cs="Times New Roman"/>
          <w:color w:val="000000"/>
          <w:sz w:val="24"/>
          <w:szCs w:val="24"/>
        </w:rPr>
        <w:t>ридобиване на специалност в системата на здравеопазването (ДВ, бр. 7 от 2007 г.).</w:t>
      </w:r>
    </w:p>
    <w:p w:rsidR="00000000" w:rsidRDefault="00D11B31">
      <w:pPr>
        <w:spacing w:after="0" w:line="240" w:lineRule="auto"/>
        <w:ind w:firstLine="1155"/>
        <w:jc w:val="both"/>
        <w:textAlignment w:val="center"/>
        <w:divId w:val="1286154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Наредбата е съгласувана с министъра на образованието и науката и с министъра на финансите.</w:t>
      </w:r>
    </w:p>
    <w:p w:rsidR="00000000" w:rsidRDefault="00D11B31">
      <w:pPr>
        <w:spacing w:after="150" w:line="240" w:lineRule="auto"/>
        <w:ind w:firstLine="1155"/>
        <w:jc w:val="both"/>
        <w:textAlignment w:val="center"/>
        <w:divId w:val="20253744"/>
        <w:rPr>
          <w:rFonts w:ascii="Times New Roman" w:eastAsia="Times New Roman" w:hAnsi="Times New Roman" w:cs="Times New Roman"/>
          <w:color w:val="000000"/>
          <w:sz w:val="24"/>
          <w:szCs w:val="24"/>
        </w:rPr>
      </w:pPr>
    </w:p>
    <w:p w:rsidR="00000000" w:rsidRDefault="00D11B31">
      <w:pPr>
        <w:spacing w:before="100" w:beforeAutospacing="1" w:after="100" w:afterAutospacing="1" w:line="240" w:lineRule="auto"/>
        <w:jc w:val="center"/>
        <w:textAlignment w:val="center"/>
        <w:divId w:val="3278311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w:t>
      </w:r>
      <w:r>
        <w:rPr>
          <w:rFonts w:ascii="Times New Roman" w:hAnsi="Times New Roman" w:cs="Times New Roman"/>
          <w:b/>
          <w:bCs/>
          <w:color w:val="000000"/>
          <w:sz w:val="26"/>
          <w:szCs w:val="26"/>
        </w:rPr>
        <w:t xml:space="preserve"> НАРЕДБА № 1 ОТ 2015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1572540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2015 Г.)</w:t>
      </w:r>
    </w:p>
    <w:p w:rsidR="00000000" w:rsidRDefault="00D11B31">
      <w:pPr>
        <w:spacing w:after="0" w:line="240" w:lineRule="auto"/>
        <w:ind w:firstLine="1155"/>
        <w:jc w:val="both"/>
        <w:textAlignment w:val="center"/>
        <w:divId w:val="1386637523"/>
        <w:rPr>
          <w:rFonts w:ascii="Times New Roman" w:eastAsia="Times New Roman" w:hAnsi="Times New Roman" w:cs="Times New Roman"/>
          <w:color w:val="000000"/>
          <w:sz w:val="24"/>
          <w:szCs w:val="24"/>
        </w:rPr>
      </w:pPr>
    </w:p>
    <w:p w:rsidR="00000000" w:rsidRDefault="00D11B31">
      <w:pPr>
        <w:spacing w:after="150" w:line="240" w:lineRule="auto"/>
        <w:ind w:firstLine="1155"/>
        <w:jc w:val="both"/>
        <w:textAlignment w:val="center"/>
        <w:divId w:val="1720204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Специализантите, които към момента на влизане в сила на тази наредба се обучават за придобиване на специалност "Обща медицина" или</w:t>
      </w:r>
      <w:r>
        <w:rPr>
          <w:rFonts w:ascii="Times New Roman" w:eastAsia="Times New Roman" w:hAnsi="Times New Roman" w:cs="Times New Roman"/>
          <w:color w:val="000000"/>
          <w:sz w:val="24"/>
          <w:szCs w:val="24"/>
        </w:rPr>
        <w:t xml:space="preserve"> за придобиване на специалности за лица с професионална квалификация "лекар по </w:t>
      </w:r>
      <w:r>
        <w:rPr>
          <w:rFonts w:ascii="Times New Roman" w:eastAsia="Times New Roman" w:hAnsi="Times New Roman" w:cs="Times New Roman"/>
          <w:color w:val="000000"/>
          <w:sz w:val="24"/>
          <w:szCs w:val="24"/>
        </w:rPr>
        <w:lastRenderedPageBreak/>
        <w:t>дентална медицина", довършват обучението си по реда и при условията, при които са приети.</w:t>
      </w:r>
    </w:p>
    <w:p w:rsidR="00000000" w:rsidRDefault="00D11B31">
      <w:pPr>
        <w:spacing w:before="100" w:beforeAutospacing="1" w:after="100" w:afterAutospacing="1" w:line="240" w:lineRule="auto"/>
        <w:jc w:val="center"/>
        <w:textAlignment w:val="center"/>
        <w:divId w:val="2505505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w:t>
      </w:r>
      <w:r>
        <w:rPr>
          <w:rFonts w:ascii="Times New Roman" w:hAnsi="Times New Roman" w:cs="Times New Roman"/>
          <w:b/>
          <w:bCs/>
          <w:color w:val="000000"/>
          <w:sz w:val="26"/>
          <w:szCs w:val="26"/>
        </w:rPr>
        <w:t xml:space="preserve"> ОТ 2015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17330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2019 Г.)</w:t>
      </w:r>
    </w:p>
    <w:p w:rsidR="00000000" w:rsidRDefault="00D11B31">
      <w:pPr>
        <w:spacing w:after="0" w:line="240" w:lineRule="auto"/>
        <w:ind w:firstLine="1155"/>
        <w:jc w:val="both"/>
        <w:textAlignment w:val="center"/>
        <w:divId w:val="274361771"/>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32030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(1) Специализантите, които към момента на влизане в сила на тази наредба се обучават за придобиване на клинична специалност и са класирани на </w:t>
      </w:r>
      <w:r>
        <w:rPr>
          <w:rFonts w:ascii="Times New Roman" w:eastAsia="Times New Roman" w:hAnsi="Times New Roman" w:cs="Times New Roman"/>
          <w:color w:val="000000"/>
          <w:sz w:val="24"/>
          <w:szCs w:val="24"/>
        </w:rPr>
        <w:t>места по чл. 45, довършват обучението си по реда и при условията, при които са приети.</w:t>
      </w:r>
    </w:p>
    <w:p w:rsidR="00000000" w:rsidRDefault="00D11B31">
      <w:pPr>
        <w:spacing w:after="0" w:line="240" w:lineRule="auto"/>
        <w:ind w:firstLine="1155"/>
        <w:jc w:val="both"/>
        <w:textAlignment w:val="center"/>
        <w:divId w:val="162916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които към момента на влизане в сила на тази наредба се обучават за придобиване на специалност "Обща медицина", могат да:</w:t>
      </w:r>
    </w:p>
    <w:p w:rsidR="00000000" w:rsidRDefault="00D11B31">
      <w:pPr>
        <w:spacing w:after="0" w:line="240" w:lineRule="auto"/>
        <w:ind w:firstLine="1155"/>
        <w:jc w:val="both"/>
        <w:textAlignment w:val="center"/>
        <w:divId w:val="82191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довършат обучението си п</w:t>
      </w:r>
      <w:r>
        <w:rPr>
          <w:rFonts w:ascii="Times New Roman" w:eastAsia="Times New Roman" w:hAnsi="Times New Roman" w:cs="Times New Roman"/>
          <w:color w:val="000000"/>
          <w:sz w:val="24"/>
          <w:szCs w:val="24"/>
        </w:rPr>
        <w:t>о реда и при условията, при които са приети;</w:t>
      </w:r>
    </w:p>
    <w:p w:rsidR="00000000" w:rsidRDefault="00D11B31">
      <w:pPr>
        <w:spacing w:after="0" w:line="240" w:lineRule="auto"/>
        <w:ind w:firstLine="1155"/>
        <w:jc w:val="both"/>
        <w:textAlignment w:val="center"/>
        <w:divId w:val="1398283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продължат обучението си по реда на тази наредба, като сключат договор по чл. 11, ал. 1, т. 1 и в 7-дневен срок от сключването на договора подадат във висшето училище, което ги е регистрирало, заявление за пре</w:t>
      </w:r>
      <w:r>
        <w:rPr>
          <w:rFonts w:ascii="Times New Roman" w:eastAsia="Times New Roman" w:hAnsi="Times New Roman" w:cs="Times New Roman"/>
          <w:color w:val="000000"/>
          <w:sz w:val="24"/>
          <w:szCs w:val="24"/>
        </w:rPr>
        <w:t>кратяване на обучението въз основа на заповед на ректора; в 14-дневен срок от прекратяване на обучението въз основа на заповед на ректора висшето училище писмено уведомява за това Министерството на здравеопазването.</w:t>
      </w:r>
    </w:p>
    <w:p w:rsidR="00000000" w:rsidRDefault="00D11B31">
      <w:pPr>
        <w:spacing w:after="150" w:line="240" w:lineRule="auto"/>
        <w:ind w:firstLine="1155"/>
        <w:jc w:val="both"/>
        <w:textAlignment w:val="center"/>
        <w:divId w:val="126735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Специализантите, които към момента н</w:t>
      </w:r>
      <w:r>
        <w:rPr>
          <w:rFonts w:ascii="Times New Roman" w:eastAsia="Times New Roman" w:hAnsi="Times New Roman" w:cs="Times New Roman"/>
          <w:color w:val="000000"/>
          <w:sz w:val="24"/>
          <w:szCs w:val="24"/>
        </w:rPr>
        <w:t>а влизане в сила на тази наредба се обучават за придобиване на специалности за лица с професионална квалификация "лекар по дентална медицина", довършват обучението си по реда и при условията, при които са приети.</w:t>
      </w:r>
    </w:p>
    <w:p w:rsidR="00000000" w:rsidRDefault="00D11B31">
      <w:pPr>
        <w:spacing w:after="0" w:line="240" w:lineRule="auto"/>
        <w:ind w:firstLine="1155"/>
        <w:jc w:val="both"/>
        <w:textAlignment w:val="center"/>
        <w:divId w:val="193196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В 20-дневен срок от влизане в сил</w:t>
      </w:r>
      <w:r>
        <w:rPr>
          <w:rFonts w:ascii="Times New Roman" w:eastAsia="Times New Roman" w:hAnsi="Times New Roman" w:cs="Times New Roman"/>
          <w:color w:val="000000"/>
          <w:sz w:val="24"/>
          <w:szCs w:val="24"/>
        </w:rPr>
        <w:t>а на наредбата ръководителите на базите за обучение, които желаят да заявят места, финансирани от държавата за 2019 г. и 2020 г., представят на директорите на регионалните здравни инспекции информацията по чл. 44, ал. 1.</w:t>
      </w:r>
    </w:p>
    <w:p w:rsidR="00000000" w:rsidRDefault="00D11B31">
      <w:pPr>
        <w:spacing w:after="0" w:line="240" w:lineRule="auto"/>
        <w:ind w:firstLine="1155"/>
        <w:jc w:val="both"/>
        <w:textAlignment w:val="center"/>
        <w:divId w:val="35549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Регионалните здравни инспекции </w:t>
      </w:r>
      <w:r>
        <w:rPr>
          <w:rFonts w:ascii="Times New Roman" w:eastAsia="Times New Roman" w:hAnsi="Times New Roman" w:cs="Times New Roman"/>
          <w:color w:val="000000"/>
          <w:sz w:val="24"/>
          <w:szCs w:val="24"/>
        </w:rPr>
        <w:t>предоставят в Националния център по обществено здраве и анализи информацията по ал. 1 и по чл. 44, ал. 4, т. 1 - 4 в 10-дневен срок от изтичане на срока по ал. 1.</w:t>
      </w:r>
    </w:p>
    <w:p w:rsidR="00000000" w:rsidRDefault="00D11B31">
      <w:pPr>
        <w:spacing w:after="0" w:line="240" w:lineRule="auto"/>
        <w:ind w:firstLine="1155"/>
        <w:jc w:val="both"/>
        <w:textAlignment w:val="center"/>
        <w:divId w:val="952251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20-дневен срок от получаването на информацията по ал. 2 Националният център по обществе</w:t>
      </w:r>
      <w:r>
        <w:rPr>
          <w:rFonts w:ascii="Times New Roman" w:eastAsia="Times New Roman" w:hAnsi="Times New Roman" w:cs="Times New Roman"/>
          <w:color w:val="000000"/>
          <w:sz w:val="24"/>
          <w:szCs w:val="24"/>
        </w:rPr>
        <w:t>но здраве и анализи я обобщава и я предоставя в Министерството на здравеопазването.</w:t>
      </w:r>
    </w:p>
    <w:p w:rsidR="00000000" w:rsidRDefault="00D11B31">
      <w:pPr>
        <w:spacing w:after="0" w:line="240" w:lineRule="auto"/>
        <w:ind w:firstLine="1155"/>
        <w:jc w:val="both"/>
        <w:textAlignment w:val="center"/>
        <w:divId w:val="1233200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15-дневен срок от получаване на обобщената информация по ал. 3 министърът на здравеопазването определя със заповед броя на местата за специализанти по клинични специа</w:t>
      </w:r>
      <w:r>
        <w:rPr>
          <w:rFonts w:ascii="Times New Roman" w:eastAsia="Times New Roman" w:hAnsi="Times New Roman" w:cs="Times New Roman"/>
          <w:color w:val="000000"/>
          <w:sz w:val="24"/>
          <w:szCs w:val="24"/>
        </w:rPr>
        <w:t>лности за 2019 г. и 2020 г., разпределени по специалности и по бази за обучение, за които държавата ще финансира обучението по чл. 40, ал. 1 и ще заплаща субсидия по чл. 42б.</w:t>
      </w:r>
    </w:p>
    <w:p w:rsidR="00000000" w:rsidRDefault="00D11B31">
      <w:pPr>
        <w:spacing w:after="0" w:line="240" w:lineRule="auto"/>
        <w:ind w:firstLine="1155"/>
        <w:jc w:val="both"/>
        <w:textAlignment w:val="center"/>
        <w:divId w:val="1252347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Местата по ал. 4 се обявяват по реда на чл. 17 и се заемат по реда на чл. 11, ал. 1, т. 1 от датата на заповедта по ал. 4 до 31.12.2020 г., като в обявата задължително се отбелязва, че местата са финансирани от държавата.</w:t>
      </w:r>
    </w:p>
    <w:p w:rsidR="00000000" w:rsidRDefault="00D11B31">
      <w:pPr>
        <w:spacing w:after="0" w:line="240" w:lineRule="auto"/>
        <w:ind w:firstLine="1155"/>
        <w:jc w:val="both"/>
        <w:textAlignment w:val="center"/>
        <w:divId w:val="49060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Финансирането на обучениет</w:t>
      </w:r>
      <w:r>
        <w:rPr>
          <w:rFonts w:ascii="Times New Roman" w:eastAsia="Times New Roman" w:hAnsi="Times New Roman" w:cs="Times New Roman"/>
          <w:color w:val="000000"/>
          <w:sz w:val="24"/>
          <w:szCs w:val="24"/>
        </w:rPr>
        <w:t xml:space="preserve">о по чл. 40, ал. 1 и изплащането на субсидия по чл. 42б за специализантите, приети на местата по ал. 4, започва от </w:t>
      </w:r>
      <w:r>
        <w:rPr>
          <w:rFonts w:ascii="Times New Roman" w:eastAsia="Times New Roman" w:hAnsi="Times New Roman" w:cs="Times New Roman"/>
          <w:color w:val="000000"/>
          <w:sz w:val="24"/>
          <w:szCs w:val="24"/>
        </w:rPr>
        <w:lastRenderedPageBreak/>
        <w:t>датата на започване на обучението им за придобиване на специалност по реда на ал. 4.</w:t>
      </w:r>
    </w:p>
    <w:p w:rsidR="00000000" w:rsidRDefault="00D11B31">
      <w:pPr>
        <w:spacing w:after="150" w:line="240" w:lineRule="auto"/>
        <w:ind w:firstLine="1155"/>
        <w:jc w:val="both"/>
        <w:textAlignment w:val="center"/>
        <w:divId w:val="286854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Първият списък с лечебни заведения, области и общини</w:t>
      </w:r>
      <w:r>
        <w:rPr>
          <w:rFonts w:ascii="Times New Roman" w:eastAsia="Times New Roman" w:hAnsi="Times New Roman" w:cs="Times New Roman"/>
          <w:color w:val="000000"/>
          <w:sz w:val="24"/>
          <w:szCs w:val="24"/>
        </w:rPr>
        <w:t xml:space="preserve"> по чл. 48б се изготвя до 31.12.2020 г.</w:t>
      </w:r>
    </w:p>
    <w:p w:rsidR="00000000" w:rsidRDefault="00D11B31">
      <w:pPr>
        <w:spacing w:after="0" w:line="240" w:lineRule="auto"/>
        <w:ind w:firstLine="1155"/>
        <w:jc w:val="both"/>
        <w:textAlignment w:val="center"/>
        <w:divId w:val="211173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(1) Специализантите, приети на места срещу заплащане по реда на отменената Наредба № 34 от 2006 г. за придобиване на специалност в системата на здравеопазването, които продължават обучението си по реда на § 1, </w:t>
      </w:r>
      <w:r>
        <w:rPr>
          <w:rFonts w:ascii="Times New Roman" w:eastAsia="Times New Roman" w:hAnsi="Times New Roman" w:cs="Times New Roman"/>
          <w:color w:val="000000"/>
          <w:sz w:val="24"/>
          <w:szCs w:val="24"/>
        </w:rPr>
        <w:t>ал. 1, т. 1 от преходните и заключителните разпоредби на Наредба № 1 от 2015 г. за придобиване на специалност в системата на здравеопазването, могат да продължат обучението си на места, финансирани от друг източник, като подадат заявление до висшето училищ</w:t>
      </w:r>
      <w:r>
        <w:rPr>
          <w:rFonts w:ascii="Times New Roman" w:eastAsia="Times New Roman" w:hAnsi="Times New Roman" w:cs="Times New Roman"/>
          <w:color w:val="000000"/>
          <w:sz w:val="24"/>
          <w:szCs w:val="24"/>
        </w:rPr>
        <w:t>е, в което са записани за обучение за придобиване на специалност.</w:t>
      </w:r>
    </w:p>
    <w:p w:rsidR="00000000" w:rsidRDefault="00D11B31">
      <w:pPr>
        <w:spacing w:after="0" w:line="240" w:lineRule="auto"/>
        <w:ind w:firstLine="1155"/>
        <w:jc w:val="both"/>
        <w:textAlignment w:val="center"/>
        <w:divId w:val="391465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подаване на заявлението по ал. 1 висшето училище организира сключване на анекс към договора за обучение за промяна на вида на мястото, заемано от специализанта.</w:t>
      </w:r>
    </w:p>
    <w:p w:rsidR="00000000" w:rsidRDefault="00D11B31">
      <w:pPr>
        <w:spacing w:after="150" w:line="240" w:lineRule="auto"/>
        <w:ind w:firstLine="1155"/>
        <w:jc w:val="both"/>
        <w:textAlignment w:val="center"/>
        <w:divId w:val="48832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w:t>
      </w:r>
      <w:r>
        <w:rPr>
          <w:rFonts w:ascii="Times New Roman" w:eastAsia="Times New Roman" w:hAnsi="Times New Roman" w:cs="Times New Roman"/>
          <w:color w:val="000000"/>
          <w:sz w:val="24"/>
          <w:szCs w:val="24"/>
        </w:rPr>
        <w:t>ед приключване на финансирането на обучението от друг източник специализантите продължават обучението си на места срещу заплащане.</w:t>
      </w:r>
    </w:p>
    <w:p w:rsidR="00000000" w:rsidRDefault="00D11B31">
      <w:pPr>
        <w:spacing w:after="0" w:line="240" w:lineRule="auto"/>
        <w:ind w:firstLine="1155"/>
        <w:jc w:val="both"/>
        <w:textAlignment w:val="center"/>
        <w:divId w:val="1540507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(1) Обучението за придобиване на специалност на специализантите по § 8 от преходните и заключителните разпоредби на Нар</w:t>
      </w:r>
      <w:r>
        <w:rPr>
          <w:rFonts w:ascii="Times New Roman" w:eastAsia="Times New Roman" w:hAnsi="Times New Roman" w:cs="Times New Roman"/>
          <w:color w:val="000000"/>
          <w:sz w:val="24"/>
          <w:szCs w:val="24"/>
        </w:rPr>
        <w:t>едба № 1 от 2015 г. за придобиване на специалност в системата на здравеопазването, които в срок до 1.06.2020 г. не са положили успешно държавния изпит за специалност, се прекратява със заповед на ректора на висшето училище, в което са зачислени.</w:t>
      </w:r>
    </w:p>
    <w:p w:rsidR="00000000" w:rsidRDefault="00D11B31">
      <w:pPr>
        <w:spacing w:after="0" w:line="240" w:lineRule="auto"/>
        <w:ind w:firstLine="1155"/>
        <w:jc w:val="both"/>
        <w:textAlignment w:val="center"/>
        <w:divId w:val="196191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w:t>
      </w:r>
      <w:r>
        <w:rPr>
          <w:rFonts w:ascii="Times New Roman" w:eastAsia="Times New Roman" w:hAnsi="Times New Roman" w:cs="Times New Roman"/>
          <w:color w:val="000000"/>
          <w:sz w:val="24"/>
          <w:szCs w:val="24"/>
        </w:rPr>
        <w:t xml:space="preserve">рекратяване на обучението по ал. 1 лицата могат да кандидатстват за започване на обучение за придобиване на специалност по реда на глава втора. В този случай може да се зачита част от проведеното от тях обучение при условия и по ред, определени от висшето </w:t>
      </w:r>
      <w:r>
        <w:rPr>
          <w:rFonts w:ascii="Times New Roman" w:eastAsia="Times New Roman" w:hAnsi="Times New Roman" w:cs="Times New Roman"/>
          <w:color w:val="000000"/>
          <w:sz w:val="24"/>
          <w:szCs w:val="24"/>
        </w:rPr>
        <w:t>училище.</w:t>
      </w:r>
    </w:p>
    <w:p w:rsidR="00000000" w:rsidRDefault="00D11B31">
      <w:pPr>
        <w:spacing w:after="150" w:line="240" w:lineRule="auto"/>
        <w:ind w:firstLine="1155"/>
        <w:jc w:val="both"/>
        <w:textAlignment w:val="center"/>
        <w:divId w:val="344524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Обучението на специализантите, обучаващи се по реда на отменената Наредба № 34 от 2006 г. за придобиване на специалност в системата на здравеопазването, което не е приключило с успешно полагане на държавния изпит за специалност в срока по чл. </w:t>
      </w:r>
      <w:r>
        <w:rPr>
          <w:rFonts w:ascii="Times New Roman" w:eastAsia="Times New Roman" w:hAnsi="Times New Roman" w:cs="Times New Roman"/>
          <w:color w:val="000000"/>
          <w:sz w:val="24"/>
          <w:szCs w:val="24"/>
        </w:rPr>
        <w:t>12, ал. 8 на отменената Наредба № 34 от 2006 г. за придобиване на специалност в системата на здравеопазването, се прекратява със заповед на ректора на висшето училище, в което е записан специализантът.</w:t>
      </w:r>
    </w:p>
    <w:p w:rsidR="00000000" w:rsidRDefault="00D11B31">
      <w:pPr>
        <w:spacing w:before="100" w:beforeAutospacing="1" w:after="100" w:afterAutospacing="1" w:line="240" w:lineRule="auto"/>
        <w:jc w:val="center"/>
        <w:textAlignment w:val="center"/>
        <w:divId w:val="16961534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w:t>
      </w:r>
      <w:r>
        <w:rPr>
          <w:rFonts w:ascii="Times New Roman" w:hAnsi="Times New Roman" w:cs="Times New Roman"/>
          <w:b/>
          <w:bCs/>
          <w:color w:val="000000"/>
          <w:sz w:val="26"/>
          <w:szCs w:val="26"/>
        </w:rPr>
        <w:t>НЕНИЕ И ДОПЪЛНЕНИЕ НА НАРЕДБА № 1 ОТ 2015 Г. ЗА ПРИДОБИВАНЕ НА СПЕЦИАЛНОСТ В СИСТЕМАТА НА ЗДРАВЕОПАЗВАНЕТО</w:t>
      </w:r>
    </w:p>
    <w:p w:rsidR="00000000" w:rsidRDefault="00D11B31">
      <w:pPr>
        <w:spacing w:after="0" w:line="240" w:lineRule="auto"/>
        <w:ind w:firstLine="1155"/>
        <w:jc w:val="both"/>
        <w:textAlignment w:val="center"/>
        <w:divId w:val="132139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2020 Г.)</w:t>
      </w:r>
    </w:p>
    <w:p w:rsidR="00000000" w:rsidRDefault="00D11B31">
      <w:pPr>
        <w:spacing w:after="0" w:line="240" w:lineRule="auto"/>
        <w:ind w:firstLine="1155"/>
        <w:jc w:val="both"/>
        <w:textAlignment w:val="center"/>
        <w:divId w:val="572929992"/>
        <w:rPr>
          <w:rFonts w:ascii="Times New Roman" w:eastAsia="Times New Roman" w:hAnsi="Times New Roman" w:cs="Times New Roman"/>
          <w:color w:val="000000"/>
          <w:sz w:val="24"/>
          <w:szCs w:val="24"/>
        </w:rPr>
      </w:pPr>
    </w:p>
    <w:p w:rsidR="00000000" w:rsidRDefault="00D11B31">
      <w:pPr>
        <w:spacing w:after="150" w:line="240" w:lineRule="auto"/>
        <w:ind w:firstLine="1155"/>
        <w:jc w:val="both"/>
        <w:textAlignment w:val="center"/>
        <w:divId w:val="185545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До създаването на интернет портала за специализанти по чл. 17, ал. 2 базите за обучение едновременно с публик</w:t>
      </w:r>
      <w:r>
        <w:rPr>
          <w:rFonts w:ascii="Times New Roman" w:eastAsia="Times New Roman" w:hAnsi="Times New Roman" w:cs="Times New Roman"/>
          <w:color w:val="000000"/>
          <w:sz w:val="24"/>
          <w:szCs w:val="24"/>
        </w:rPr>
        <w:t>уване на обявата по чл. 17, ал. 1 уведомяват по електронен път и Министерството на здравеопазването за обявените от тях свободни длъжности за специализанти. Министерството на здравеопазването публикува на интернет страницата си постъпилата информация за св</w:t>
      </w:r>
      <w:r>
        <w:rPr>
          <w:rFonts w:ascii="Times New Roman" w:eastAsia="Times New Roman" w:hAnsi="Times New Roman" w:cs="Times New Roman"/>
          <w:color w:val="000000"/>
          <w:sz w:val="24"/>
          <w:szCs w:val="24"/>
        </w:rPr>
        <w:t>ободни длъжности за специализанти.</w:t>
      </w:r>
    </w:p>
    <w:p w:rsidR="00000000" w:rsidRDefault="00D11B31">
      <w:pPr>
        <w:spacing w:after="150" w:line="240" w:lineRule="auto"/>
        <w:ind w:firstLine="1155"/>
        <w:jc w:val="both"/>
        <w:textAlignment w:val="center"/>
        <w:divId w:val="467554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31. Разпоредбата на чл. 13, ал. 5 не се прилага по отношение на специализантите, които към датата на влизане в сила на тази наредба се обучават по реда на чл. 13 и за обучението е уговорено заплащането на такса.</w:t>
      </w:r>
    </w:p>
    <w:p w:rsidR="00000000" w:rsidRDefault="00D11B31">
      <w:pPr>
        <w:spacing w:after="150" w:line="240" w:lineRule="auto"/>
        <w:ind w:firstLine="1155"/>
        <w:jc w:val="both"/>
        <w:textAlignment w:val="center"/>
        <w:divId w:val="132226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С</w:t>
      </w:r>
      <w:r>
        <w:rPr>
          <w:rFonts w:ascii="Times New Roman" w:eastAsia="Times New Roman" w:hAnsi="Times New Roman" w:cs="Times New Roman"/>
          <w:color w:val="000000"/>
          <w:sz w:val="24"/>
          <w:szCs w:val="24"/>
        </w:rPr>
        <w:t>пециализантите, приети на места по § 24, ал. 4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(ДВ, бр. 58 от 2019 г.), довършват обуч</w:t>
      </w:r>
      <w:r>
        <w:rPr>
          <w:rFonts w:ascii="Times New Roman" w:eastAsia="Times New Roman" w:hAnsi="Times New Roman" w:cs="Times New Roman"/>
          <w:color w:val="000000"/>
          <w:sz w:val="24"/>
          <w:szCs w:val="24"/>
        </w:rPr>
        <w:t>ението си по реда и при условията, при които са приети с изключение на разпоредбата на досегашния чл. 48а, ал. 3, като за тях се прилагат и разпоредбите на чл. 41, ал. 6 и 7, чл. 48б, ал. 3, 5, 6 и 7 и чл. 48в.</w:t>
      </w:r>
    </w:p>
    <w:p w:rsidR="00000000" w:rsidRDefault="00D11B31">
      <w:pPr>
        <w:spacing w:after="0" w:line="240" w:lineRule="auto"/>
        <w:ind w:firstLine="1155"/>
        <w:jc w:val="both"/>
        <w:textAlignment w:val="center"/>
        <w:divId w:val="1485849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 (1) За специализантите по § 23, ал. 1, </w:t>
      </w:r>
      <w:r>
        <w:rPr>
          <w:rFonts w:ascii="Times New Roman" w:eastAsia="Times New Roman" w:hAnsi="Times New Roman" w:cs="Times New Roman"/>
          <w:color w:val="000000"/>
          <w:sz w:val="24"/>
          <w:szCs w:val="24"/>
        </w:rPr>
        <w:t>ал. 2, т. 1 и ал. 3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се прилагат разпоредбите на чл. 12, ал. 3 и 4 и чл. 28, ал. 2.</w:t>
      </w:r>
    </w:p>
    <w:p w:rsidR="00000000" w:rsidRDefault="00D11B31">
      <w:pPr>
        <w:spacing w:after="150" w:line="240" w:lineRule="auto"/>
        <w:ind w:firstLine="1155"/>
        <w:jc w:val="both"/>
        <w:textAlignment w:val="center"/>
        <w:divId w:val="880365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 свидетелствата за призната специалност на специализантите по ал. 1 се вписват наименованията на специалностите от номенклатурата на специалностите съгласно приложение № 1 към чл. 1, ал. 2 към момента на издаване на свидетелството.</w:t>
      </w:r>
    </w:p>
    <w:p w:rsidR="00000000" w:rsidRDefault="00D11B31">
      <w:pPr>
        <w:spacing w:before="100" w:beforeAutospacing="1" w:after="100" w:afterAutospacing="1" w:line="240" w:lineRule="auto"/>
        <w:jc w:val="center"/>
        <w:textAlignment w:val="center"/>
        <w:divId w:val="2075764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 xml:space="preserve">КЪМ НАРЕДБА ЗА ИЗМЕНЕНИЕ И ДОПЪЛНЕНИЕ НА НАРЕДБА № 1 ОТ 2015 Г. ЗА ПРИДОБИВАНЕ НА СПЕЦИАЛНОСТ В СИСТЕМАТА НА ЗДРАВЕОПАЗВАНЕТО </w:t>
      </w:r>
    </w:p>
    <w:p w:rsidR="00000000" w:rsidRDefault="00D11B31">
      <w:pPr>
        <w:spacing w:after="0" w:line="240" w:lineRule="auto"/>
        <w:ind w:firstLine="1155"/>
        <w:jc w:val="both"/>
        <w:textAlignment w:val="center"/>
        <w:divId w:val="1685088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2021 Г., ПОПР. - ДВ, БР. 81 ОТ 2021 Г.)</w:t>
      </w:r>
    </w:p>
    <w:p w:rsidR="00000000" w:rsidRDefault="00D11B31">
      <w:pPr>
        <w:spacing w:after="0" w:line="240" w:lineRule="auto"/>
        <w:ind w:firstLine="1155"/>
        <w:jc w:val="both"/>
        <w:textAlignment w:val="center"/>
        <w:divId w:val="2012682816"/>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563364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Специализантите, които към момента на вли</w:t>
      </w:r>
      <w:r>
        <w:rPr>
          <w:rFonts w:ascii="Times New Roman" w:eastAsia="Times New Roman" w:hAnsi="Times New Roman" w:cs="Times New Roman"/>
          <w:color w:val="000000"/>
          <w:sz w:val="24"/>
          <w:szCs w:val="24"/>
        </w:rPr>
        <w:t>зане в сила на тази наредба се обучават на места, финансирани от държавата, довършват обучението си по реда и при условията, при които са приети, с изключение на разпоредбата на досегашния чл. 48б, която не се прилага по отношение на специализантите по кли</w:t>
      </w:r>
      <w:r>
        <w:rPr>
          <w:rFonts w:ascii="Times New Roman" w:eastAsia="Times New Roman" w:hAnsi="Times New Roman" w:cs="Times New Roman"/>
          <w:color w:val="000000"/>
          <w:sz w:val="24"/>
          <w:szCs w:val="24"/>
        </w:rPr>
        <w:t>нични специалности, приети на места, финансирани от държавата, определени за 2020 г. и 2021 г.</w:t>
      </w:r>
    </w:p>
    <w:p w:rsidR="00000000" w:rsidRDefault="00D11B31">
      <w:pPr>
        <w:spacing w:after="150" w:line="240" w:lineRule="auto"/>
        <w:ind w:firstLine="1155"/>
        <w:jc w:val="both"/>
        <w:textAlignment w:val="center"/>
        <w:divId w:val="1728648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досегашния чл. 48б не се прилага и по отношение на специализантите по клинични специалности, приети на места, финансирани от държавата, опред</w:t>
      </w:r>
      <w:r>
        <w:rPr>
          <w:rFonts w:ascii="Times New Roman" w:eastAsia="Times New Roman" w:hAnsi="Times New Roman" w:cs="Times New Roman"/>
          <w:color w:val="000000"/>
          <w:sz w:val="24"/>
          <w:szCs w:val="24"/>
        </w:rPr>
        <w:t>елени за 2020 г., които към момента на влизане в сила на тази наредба са приключили обучението си с успешно полагане на държавен изпит за специалност.</w:t>
      </w:r>
    </w:p>
    <w:p w:rsidR="00000000" w:rsidRDefault="00D11B31">
      <w:pPr>
        <w:spacing w:after="150" w:line="240" w:lineRule="auto"/>
        <w:ind w:firstLine="1155"/>
        <w:jc w:val="both"/>
        <w:textAlignment w:val="center"/>
        <w:divId w:val="71797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Заемането на местата, финансирани от държавата, определени за 2021 г., се извършва по досегашния ре</w:t>
      </w:r>
      <w:r>
        <w:rPr>
          <w:rFonts w:ascii="Times New Roman" w:eastAsia="Times New Roman" w:hAnsi="Times New Roman" w:cs="Times New Roman"/>
          <w:color w:val="000000"/>
          <w:sz w:val="24"/>
          <w:szCs w:val="24"/>
        </w:rPr>
        <w:t>д до 31 декември 2021 г. включително.</w:t>
      </w:r>
    </w:p>
    <w:p w:rsidR="00000000" w:rsidRDefault="00D11B31">
      <w:pPr>
        <w:spacing w:after="0" w:line="240" w:lineRule="auto"/>
        <w:ind w:firstLine="1155"/>
        <w:jc w:val="both"/>
        <w:textAlignment w:val="center"/>
        <w:divId w:val="16209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(Попр. - ДВ, бр. 81 от 2021 г.) В 15-дневен срок от влизане в сила на наредбата ръководителите на базите за обучение, които желаят да назначат специализанти на места, финансирани от държавата за 2022 г., обяв</w:t>
      </w:r>
      <w:r>
        <w:rPr>
          <w:rFonts w:ascii="Times New Roman" w:eastAsia="Times New Roman" w:hAnsi="Times New Roman" w:cs="Times New Roman"/>
          <w:color w:val="000000"/>
          <w:sz w:val="24"/>
          <w:szCs w:val="24"/>
        </w:rPr>
        <w:t>яват на интернет страницата си предложенията си за места за специализанти по клинични специалности, които да се заемат въз основа на срочен трудов договор по чл. 11, ал. 1, т. 1. В същия срок информация за предложените места, финансирани от държавата, се и</w:t>
      </w:r>
      <w:r>
        <w:rPr>
          <w:rFonts w:ascii="Times New Roman" w:eastAsia="Times New Roman" w:hAnsi="Times New Roman" w:cs="Times New Roman"/>
          <w:color w:val="000000"/>
          <w:sz w:val="24"/>
          <w:szCs w:val="24"/>
        </w:rPr>
        <w:t>зпраща по електронен път и на съответната регионална здравна инспекция.</w:t>
      </w:r>
    </w:p>
    <w:p w:rsidR="00000000" w:rsidRDefault="00D11B31">
      <w:pPr>
        <w:spacing w:after="0" w:line="240" w:lineRule="auto"/>
        <w:ind w:firstLine="1155"/>
        <w:jc w:val="both"/>
        <w:textAlignment w:val="center"/>
        <w:divId w:val="40909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5-дневен срок от получаване на информацията по ал. 1 регионалните здравни инспекции обобщават постъпилата информация и я публикуват на интернет страниците си.</w:t>
      </w:r>
    </w:p>
    <w:p w:rsidR="00000000" w:rsidRDefault="00D11B31">
      <w:pPr>
        <w:spacing w:after="0" w:line="240" w:lineRule="auto"/>
        <w:ind w:firstLine="1155"/>
        <w:jc w:val="both"/>
        <w:textAlignment w:val="center"/>
        <w:divId w:val="38680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б</w:t>
      </w:r>
      <w:r>
        <w:rPr>
          <w:rFonts w:ascii="Times New Roman" w:eastAsia="Times New Roman" w:hAnsi="Times New Roman" w:cs="Times New Roman"/>
          <w:color w:val="000000"/>
          <w:sz w:val="24"/>
          <w:szCs w:val="24"/>
        </w:rPr>
        <w:t>иха желали да кандидатстват на място по ал. 1, заявяват това писмено в съответната база за обучение в 10-дневен срок от публикуването на информацията по ал. 2.</w:t>
      </w:r>
    </w:p>
    <w:p w:rsidR="00000000" w:rsidRDefault="00D11B31">
      <w:pPr>
        <w:spacing w:after="0" w:line="240" w:lineRule="auto"/>
        <w:ind w:firstLine="1155"/>
        <w:jc w:val="both"/>
        <w:textAlignment w:val="center"/>
        <w:divId w:val="179983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5-дневен срок от изтичане на срока по ал. 3 базите за обучение подават в регионалните здра</w:t>
      </w:r>
      <w:r>
        <w:rPr>
          <w:rFonts w:ascii="Times New Roman" w:eastAsia="Times New Roman" w:hAnsi="Times New Roman" w:cs="Times New Roman"/>
          <w:color w:val="000000"/>
          <w:sz w:val="24"/>
          <w:szCs w:val="24"/>
        </w:rPr>
        <w:t>вни инспекции информация за местата по ал. 1, за които има заявен интерес от лица по ал. 3.</w:t>
      </w:r>
    </w:p>
    <w:p w:rsidR="00000000" w:rsidRDefault="00D11B31">
      <w:pPr>
        <w:spacing w:after="0" w:line="240" w:lineRule="auto"/>
        <w:ind w:firstLine="1155"/>
        <w:jc w:val="both"/>
        <w:textAlignment w:val="center"/>
        <w:divId w:val="178581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(Попр. - ДВ, бр. 81 от 2021 г.) В 30-дневен срок от влизане в сила на наредбата ръководителите на лечебни заведения по чл. 13, ал. 1, които желаят да заявят мес</w:t>
      </w:r>
      <w:r>
        <w:rPr>
          <w:rFonts w:ascii="Times New Roman" w:eastAsia="Times New Roman" w:hAnsi="Times New Roman" w:cs="Times New Roman"/>
          <w:color w:val="000000"/>
          <w:sz w:val="24"/>
          <w:szCs w:val="24"/>
        </w:rPr>
        <w:t xml:space="preserve">та, финансирани от държавата за 2022 г., представят в съответните регионални здравни инспекции мотивираните си предложения да обучат свои служители по реда на чл. 13 на места за специализанти, финансирани от държавата, като посочат и базата за обучение, с </w:t>
      </w:r>
      <w:r>
        <w:rPr>
          <w:rFonts w:ascii="Times New Roman" w:eastAsia="Times New Roman" w:hAnsi="Times New Roman" w:cs="Times New Roman"/>
          <w:color w:val="000000"/>
          <w:sz w:val="24"/>
          <w:szCs w:val="24"/>
        </w:rPr>
        <w:t>която имат договор.</w:t>
      </w:r>
    </w:p>
    <w:p w:rsidR="00000000" w:rsidRDefault="00D11B31">
      <w:pPr>
        <w:spacing w:after="0" w:line="240" w:lineRule="auto"/>
        <w:ind w:firstLine="1155"/>
        <w:jc w:val="both"/>
        <w:textAlignment w:val="center"/>
        <w:divId w:val="142457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Регионалните здравни инспекции обобщават постъпилата информация по ал. 4 и 5 и я изпращат по електронен път в Националния център по обществено здраве и анализи в 10-дневен срок.</w:t>
      </w:r>
    </w:p>
    <w:p w:rsidR="00000000" w:rsidRDefault="00D11B31">
      <w:pPr>
        <w:spacing w:after="150" w:line="240" w:lineRule="auto"/>
        <w:ind w:firstLine="1155"/>
        <w:jc w:val="both"/>
        <w:textAlignment w:val="center"/>
        <w:divId w:val="70399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Националният център по обществено здраве и анализи обобщава информацията по ал. 6 и в 20-дневен срок изпраща по електронен път обобщената информация в Министерството на здравеопазването.</w:t>
      </w:r>
    </w:p>
    <w:p w:rsidR="00000000" w:rsidRDefault="00D11B31">
      <w:pPr>
        <w:spacing w:after="0" w:line="240" w:lineRule="auto"/>
        <w:ind w:firstLine="1155"/>
        <w:jc w:val="both"/>
        <w:textAlignment w:val="center"/>
        <w:divId w:val="90664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(1) (Попр. - ДВ, бр. 81 от 2021 г.) В 30-дневен срок от вли</w:t>
      </w:r>
      <w:r>
        <w:rPr>
          <w:rFonts w:ascii="Times New Roman" w:eastAsia="Times New Roman" w:hAnsi="Times New Roman" w:cs="Times New Roman"/>
          <w:color w:val="000000"/>
          <w:sz w:val="24"/>
          <w:szCs w:val="24"/>
        </w:rPr>
        <w:t xml:space="preserve">зане в сила на наредбата висшите училища обявяват на интернет страницата си предложенията си за места за специализанти, финансирани от държавата по неклинични специалности и специалности за лица с професионална квалификация "лекар по дентална медицина" за </w:t>
      </w:r>
      <w:r>
        <w:rPr>
          <w:rFonts w:ascii="Times New Roman" w:eastAsia="Times New Roman" w:hAnsi="Times New Roman" w:cs="Times New Roman"/>
          <w:color w:val="000000"/>
          <w:sz w:val="24"/>
          <w:szCs w:val="24"/>
        </w:rPr>
        <w:t>2022 г.</w:t>
      </w:r>
    </w:p>
    <w:p w:rsidR="00000000" w:rsidRDefault="00D11B31">
      <w:pPr>
        <w:spacing w:after="0" w:line="240" w:lineRule="auto"/>
        <w:ind w:firstLine="1155"/>
        <w:jc w:val="both"/>
        <w:textAlignment w:val="center"/>
        <w:divId w:val="1948343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биха желали да кандидатстват на място по ал. 1, заявяват това писмено във висшето училище в 20-дневен срок от публикуването на информацията ал. 1.</w:t>
      </w:r>
    </w:p>
    <w:p w:rsidR="00000000" w:rsidRDefault="00D11B31">
      <w:pPr>
        <w:spacing w:after="0" w:line="240" w:lineRule="auto"/>
        <w:ind w:firstLine="1155"/>
        <w:jc w:val="both"/>
        <w:textAlignment w:val="center"/>
        <w:divId w:val="65237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Висшите училища предоставят в Министерството на здравеопазването информация за </w:t>
      </w:r>
      <w:r>
        <w:rPr>
          <w:rFonts w:ascii="Times New Roman" w:eastAsia="Times New Roman" w:hAnsi="Times New Roman" w:cs="Times New Roman"/>
          <w:color w:val="000000"/>
          <w:sz w:val="24"/>
          <w:szCs w:val="24"/>
        </w:rPr>
        <w:t>местата по ал. 1, за които има заявен интерес от лица по ал. 2, в 20-дневен срок от изтичане на срока по ал. 2.</w:t>
      </w:r>
    </w:p>
    <w:p w:rsidR="00000000" w:rsidRDefault="00D11B31">
      <w:pPr>
        <w:spacing w:after="150" w:line="240" w:lineRule="auto"/>
        <w:ind w:firstLine="1155"/>
        <w:jc w:val="both"/>
        <w:textAlignment w:val="center"/>
        <w:divId w:val="1560747467"/>
        <w:rPr>
          <w:rFonts w:ascii="Times New Roman" w:eastAsia="Times New Roman" w:hAnsi="Times New Roman" w:cs="Times New Roman"/>
          <w:color w:val="000000"/>
          <w:sz w:val="24"/>
          <w:szCs w:val="24"/>
        </w:rPr>
      </w:pPr>
    </w:p>
    <w:p w:rsidR="00000000" w:rsidRDefault="00D11B31">
      <w:pPr>
        <w:spacing w:after="150" w:line="240" w:lineRule="auto"/>
        <w:ind w:firstLine="1155"/>
        <w:jc w:val="both"/>
        <w:textAlignment w:val="center"/>
        <w:divId w:val="95099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Лекарите без специалност или лекарите с придобита друга специалност, които са открили амбулатория за първична медицинска помощ, могат да</w:t>
      </w:r>
      <w:r>
        <w:rPr>
          <w:rFonts w:ascii="Times New Roman" w:eastAsia="Times New Roman" w:hAnsi="Times New Roman" w:cs="Times New Roman"/>
          <w:color w:val="000000"/>
          <w:sz w:val="24"/>
          <w:szCs w:val="24"/>
        </w:rPr>
        <w:t xml:space="preserve"> сключват договори с бази за обучение по чл. 5, ал. 2 за обучение по специалност "Обща медицина".</w:t>
      </w:r>
    </w:p>
    <w:p w:rsidR="00000000" w:rsidRDefault="00D11B31">
      <w:pPr>
        <w:spacing w:before="100" w:beforeAutospacing="1" w:after="100" w:afterAutospacing="1" w:line="240" w:lineRule="auto"/>
        <w:jc w:val="center"/>
        <w:textAlignment w:val="center"/>
        <w:divId w:val="6437738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 ОТ 2015 Г. ЗА ПРИДОБИВАНЕ НА СПЕЦИАЛНОСТ В СИСТЕМАТА НА ЗДРАВЕОПАЗВАНЕ</w:t>
      </w:r>
      <w:r>
        <w:rPr>
          <w:rFonts w:ascii="Times New Roman" w:hAnsi="Times New Roman" w:cs="Times New Roman"/>
          <w:b/>
          <w:bCs/>
          <w:color w:val="000000"/>
          <w:sz w:val="26"/>
          <w:szCs w:val="26"/>
        </w:rPr>
        <w:t xml:space="preserve">ТО </w:t>
      </w:r>
    </w:p>
    <w:p w:rsidR="00000000" w:rsidRDefault="00D11B31">
      <w:pPr>
        <w:spacing w:after="0" w:line="240" w:lineRule="auto"/>
        <w:ind w:firstLine="1155"/>
        <w:jc w:val="both"/>
        <w:textAlignment w:val="center"/>
        <w:divId w:val="28994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2021 Г.)</w:t>
      </w:r>
    </w:p>
    <w:p w:rsidR="00000000" w:rsidRDefault="00D11B31">
      <w:pPr>
        <w:spacing w:after="0" w:line="240" w:lineRule="auto"/>
        <w:ind w:firstLine="1155"/>
        <w:jc w:val="both"/>
        <w:textAlignment w:val="center"/>
        <w:divId w:val="983587179"/>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652836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По време на обявената към момента на влизане в сила на тази наредба извънредна епидемична обстановка и два месеца след нейната отмяна базите за обучение могат да сключват срочни трудови договори по чл. 11, ал.</w:t>
      </w:r>
      <w:r>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z w:val="24"/>
          <w:szCs w:val="24"/>
        </w:rPr>
        <w:lastRenderedPageBreak/>
        <w:t>т. 1 без провеждане на конкурс по реда на Кодекса на труда с лекарите, работещи във:</w:t>
      </w:r>
    </w:p>
    <w:p w:rsidR="00000000" w:rsidRDefault="00D11B31">
      <w:pPr>
        <w:spacing w:after="0" w:line="240" w:lineRule="auto"/>
        <w:ind w:firstLine="1155"/>
        <w:jc w:val="both"/>
        <w:textAlignment w:val="center"/>
        <w:divId w:val="2083943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клиники или отделения по анестезиология и интензивно лечение, осъществяващи лечение на пациенти с COVID-19 - за придобиване на специалност "Анестезиология и интензи</w:t>
      </w:r>
      <w:r>
        <w:rPr>
          <w:rFonts w:ascii="Times New Roman" w:eastAsia="Times New Roman" w:hAnsi="Times New Roman" w:cs="Times New Roman"/>
          <w:color w:val="000000"/>
          <w:sz w:val="24"/>
          <w:szCs w:val="24"/>
        </w:rPr>
        <w:t>вно лечение";</w:t>
      </w:r>
    </w:p>
    <w:p w:rsidR="00000000" w:rsidRDefault="00D11B31">
      <w:pPr>
        <w:spacing w:after="0" w:line="240" w:lineRule="auto"/>
        <w:ind w:firstLine="1155"/>
        <w:jc w:val="both"/>
        <w:textAlignment w:val="center"/>
        <w:divId w:val="200022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клиники или отделения, осъществяващи лечение на пациенти с COVID-19 - за придобиване на специалностите "Инфекциозни болести", "Вътрешни болести" или "</w:t>
      </w:r>
      <w:proofErr w:type="spellStart"/>
      <w:r>
        <w:rPr>
          <w:rFonts w:ascii="Times New Roman" w:eastAsia="Times New Roman" w:hAnsi="Times New Roman" w:cs="Times New Roman"/>
          <w:color w:val="000000"/>
          <w:sz w:val="24"/>
          <w:szCs w:val="24"/>
        </w:rPr>
        <w:t>Пневмология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фтизиатрия</w:t>
      </w:r>
      <w:proofErr w:type="spellEnd"/>
      <w:r>
        <w:rPr>
          <w:rFonts w:ascii="Times New Roman" w:eastAsia="Times New Roman" w:hAnsi="Times New Roman" w:cs="Times New Roman"/>
          <w:color w:val="000000"/>
          <w:sz w:val="24"/>
          <w:szCs w:val="24"/>
        </w:rPr>
        <w:t>";</w:t>
      </w:r>
    </w:p>
    <w:p w:rsidR="00000000" w:rsidRDefault="00D11B31">
      <w:pPr>
        <w:spacing w:after="0" w:line="240" w:lineRule="auto"/>
        <w:ind w:firstLine="1155"/>
        <w:jc w:val="both"/>
        <w:textAlignment w:val="center"/>
        <w:divId w:val="158498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структури, осъществяващи медицинска помощ по специалността </w:t>
      </w:r>
      <w:r>
        <w:rPr>
          <w:rFonts w:ascii="Times New Roman" w:eastAsia="Times New Roman" w:hAnsi="Times New Roman" w:cs="Times New Roman"/>
          <w:color w:val="000000"/>
          <w:sz w:val="24"/>
          <w:szCs w:val="24"/>
        </w:rPr>
        <w:t>"Спешна медицина" - за придобиване на специалност "Спешна медицина".</w:t>
      </w:r>
    </w:p>
    <w:p w:rsidR="00000000" w:rsidRDefault="00D11B31">
      <w:pPr>
        <w:spacing w:after="0" w:line="240" w:lineRule="auto"/>
        <w:ind w:firstLine="1155"/>
        <w:jc w:val="both"/>
        <w:textAlignment w:val="center"/>
        <w:divId w:val="211670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базата за обучение желае мястото за специализант по ал. 1 да бъде финансирано от държавата, тя уведомява писмено Министерството на здравеопазването за това и предоставя ин</w:t>
      </w:r>
      <w:r>
        <w:rPr>
          <w:rFonts w:ascii="Times New Roman" w:eastAsia="Times New Roman" w:hAnsi="Times New Roman" w:cs="Times New Roman"/>
          <w:color w:val="000000"/>
          <w:sz w:val="24"/>
          <w:szCs w:val="24"/>
        </w:rPr>
        <w:t>формация за назначения специализант в 10-дневен срок от сключването на срочния трудов договор по чл. 11, ал. 1, т. 1.</w:t>
      </w:r>
    </w:p>
    <w:p w:rsidR="00000000" w:rsidRDefault="00D11B31">
      <w:pPr>
        <w:spacing w:after="0" w:line="240" w:lineRule="auto"/>
        <w:ind w:firstLine="1155"/>
        <w:jc w:val="both"/>
        <w:textAlignment w:val="center"/>
        <w:divId w:val="133379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специализантите по ал. 2 Министерството на здравеопазването финансира обучението по чл. 40, ал. 1 и чл. 41, ал. 6 и осигурява средс</w:t>
      </w:r>
      <w:r>
        <w:rPr>
          <w:rFonts w:ascii="Times New Roman" w:eastAsia="Times New Roman" w:hAnsi="Times New Roman" w:cs="Times New Roman"/>
          <w:color w:val="000000"/>
          <w:sz w:val="24"/>
          <w:szCs w:val="24"/>
        </w:rPr>
        <w:t>твата по чл. 42б от датата на започване на обучението им за придобиване на специалност.</w:t>
      </w:r>
    </w:p>
    <w:p w:rsidR="00000000" w:rsidRDefault="00D11B31">
      <w:pPr>
        <w:spacing w:after="150" w:line="240" w:lineRule="auto"/>
        <w:ind w:firstLine="1155"/>
        <w:jc w:val="both"/>
        <w:textAlignment w:val="center"/>
        <w:divId w:val="176927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 на здравеопазването сключва договори с висшите училища за предоставяне на средствата по ал. 3 при спазване на изискванията на чл. 43, ал. 5, 6, 7 и 8</w:t>
      </w:r>
      <w:r>
        <w:rPr>
          <w:rFonts w:ascii="Times New Roman" w:eastAsia="Times New Roman" w:hAnsi="Times New Roman" w:cs="Times New Roman"/>
          <w:color w:val="000000"/>
          <w:sz w:val="24"/>
          <w:szCs w:val="24"/>
        </w:rPr>
        <w:t>.</w:t>
      </w:r>
    </w:p>
    <w:p w:rsidR="00000000" w:rsidRDefault="00D11B31">
      <w:pPr>
        <w:spacing w:after="0" w:line="240" w:lineRule="auto"/>
        <w:ind w:firstLine="1155"/>
        <w:jc w:val="both"/>
        <w:textAlignment w:val="center"/>
        <w:divId w:val="2006399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1, ал. 2</w:t>
      </w:r>
    </w:p>
    <w:p w:rsidR="00000000" w:rsidRDefault="00D11B31">
      <w:pPr>
        <w:spacing w:after="0" w:line="240" w:lineRule="auto"/>
        <w:ind w:firstLine="1155"/>
        <w:jc w:val="both"/>
        <w:textAlignment w:val="center"/>
        <w:divId w:val="34278100"/>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52254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83 от 2015 г., изм. - ДВ, бр. 58 от 2019 г., доп. - ДВ, бр. 54 от 2020 г., изм. - ДВ, бр. 79 от 2021 г.)</w:t>
      </w:r>
    </w:p>
    <w:p w:rsidR="00000000" w:rsidRDefault="00D11B31">
      <w:pPr>
        <w:spacing w:after="120" w:line="240" w:lineRule="auto"/>
        <w:ind w:firstLine="1155"/>
        <w:jc w:val="both"/>
        <w:textAlignment w:val="center"/>
        <w:divId w:val="3427810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0"/>
      </w:tblGrid>
      <w:tr w:rsidR="00000000">
        <w:trPr>
          <w:divId w:val="34278100"/>
        </w:trPr>
        <w:tc>
          <w:tcPr>
            <w:tcW w:w="0" w:type="auto"/>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34278100"/>
        <w:rPr>
          <w:rFonts w:ascii="Times New Roman" w:eastAsia="Times New Roman" w:hAnsi="Times New Roman" w:cs="Times New Roman"/>
          <w:vanish/>
          <w:color w:val="000000"/>
          <w:sz w:val="24"/>
          <w:szCs w:val="24"/>
        </w:rPr>
      </w:pPr>
    </w:p>
    <w:tbl>
      <w:tblPr>
        <w:tblW w:w="9345" w:type="dxa"/>
        <w:tblInd w:w="57" w:type="dxa"/>
        <w:tblCellMar>
          <w:left w:w="0" w:type="dxa"/>
          <w:right w:w="0" w:type="dxa"/>
        </w:tblCellMar>
        <w:tblLook w:val="04A0" w:firstRow="1" w:lastRow="0" w:firstColumn="1" w:lastColumn="0" w:noHBand="0" w:noVBand="1"/>
      </w:tblPr>
      <w:tblGrid>
        <w:gridCol w:w="614"/>
        <w:gridCol w:w="4921"/>
        <w:gridCol w:w="1352"/>
        <w:gridCol w:w="2458"/>
      </w:tblGrid>
      <w:tr w:rsidR="00000000">
        <w:trPr>
          <w:divId w:val="34278100"/>
          <w:trHeight w:val="20"/>
          <w:tblHeader/>
        </w:trPr>
        <w:tc>
          <w:tcPr>
            <w:tcW w:w="9347" w:type="dxa"/>
            <w:gridSpan w:val="4"/>
            <w:tcBorders>
              <w:top w:val="nil"/>
              <w:left w:val="nil"/>
              <w:bottom w:val="single" w:sz="8" w:space="0" w:color="auto"/>
              <w:right w:val="nil"/>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Номенклатура на специалностите и сроковете за придобиването им в системата на здравеопазването</w:t>
            </w:r>
          </w:p>
        </w:tc>
      </w:tr>
      <w:tr w:rsidR="00000000">
        <w:trPr>
          <w:divId w:val="34278100"/>
          <w:trHeight w:val="20"/>
          <w:tblHeader/>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Специалност</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w:t>
            </w:r>
            <w:r>
              <w:rPr>
                <w:rFonts w:ascii="Times New Roman" w:hAnsi="Times New Roman" w:cs="Times New Roman"/>
                <w:color w:val="000000"/>
                <w:sz w:val="24"/>
                <w:szCs w:val="24"/>
              </w:rPr>
              <w:br/>
              <w:t>обучението в години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w:t>
            </w:r>
            <w:r>
              <w:rPr>
                <w:rFonts w:ascii="Times New Roman" w:hAnsi="Times New Roman" w:cs="Times New Roman"/>
                <w:color w:val="000000"/>
                <w:sz w:val="24"/>
                <w:szCs w:val="24"/>
              </w:rPr>
              <w:br/>
              <w:t>специалността*</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Ангиология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интензивно лечение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Вътрешни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Гериатрична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Гръдна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гастроентерология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ендокринология и болести на обмяната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кардиология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неврология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психиатрия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ревматология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Ендокринология и болести на обмяната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Инфекциозни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Кардиохирургия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Клинична </w:t>
            </w:r>
            <w:proofErr w:type="spellStart"/>
            <w:r>
              <w:rPr>
                <w:rFonts w:ascii="Times New Roman" w:hAnsi="Times New Roman" w:cs="Times New Roman"/>
                <w:color w:val="000000"/>
                <w:sz w:val="24"/>
                <w:szCs w:val="24"/>
              </w:rPr>
              <w:t>алергология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вирусология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имунология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лаборатория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микробиология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токсикология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 и терапия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хематология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Кожни и венерически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Лицево-челюстна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Лъчелечение</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генетика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онкология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паразитология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Неонатология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Нервни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Нуклеарна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Образна диагностика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Ортопедия и травматология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Очни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Ревматология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Спешна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Спортна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Съдебна медицина и </w:t>
            </w:r>
            <w:proofErr w:type="spellStart"/>
            <w:r>
              <w:rPr>
                <w:rFonts w:ascii="Times New Roman" w:hAnsi="Times New Roman" w:cs="Times New Roman"/>
                <w:color w:val="000000"/>
                <w:sz w:val="24"/>
                <w:szCs w:val="24"/>
              </w:rPr>
              <w:t>деонтология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Съдебна психиатрия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Съдова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Трансфузионна хематология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Ушно-носно-гърлени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Икономика на здравеопазването</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Комунална хигиена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(на катастрофите)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хигиена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Патофизиология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Радиационна хигиена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Радиобиология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детско-юношеската възраст</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 по дентална медицина"</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2062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Дентална </w:t>
            </w:r>
            <w:proofErr w:type="spellStart"/>
            <w:r>
              <w:rPr>
                <w:rFonts w:ascii="Times New Roman" w:hAnsi="Times New Roman" w:cs="Times New Roman"/>
                <w:color w:val="000000"/>
                <w:sz w:val="24"/>
                <w:szCs w:val="24"/>
              </w:rPr>
              <w:t>имплантология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Дентална клинична </w:t>
            </w:r>
            <w:proofErr w:type="spellStart"/>
            <w:r>
              <w:rPr>
                <w:rFonts w:ascii="Times New Roman" w:hAnsi="Times New Roman" w:cs="Times New Roman"/>
                <w:color w:val="000000"/>
                <w:sz w:val="24"/>
                <w:szCs w:val="24"/>
              </w:rPr>
              <w:t>алергология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Ортодонтия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III.</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 - преподаватели във факултети по дентална медицина</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1080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IV.</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притежаващи едновременно професионална квалификац</w:t>
            </w:r>
            <w:r>
              <w:rPr>
                <w:rFonts w:ascii="Times New Roman" w:hAnsi="Times New Roman" w:cs="Times New Roman"/>
                <w:i/>
                <w:iCs/>
                <w:color w:val="000000"/>
                <w:sz w:val="24"/>
                <w:szCs w:val="24"/>
              </w:rPr>
              <w:t>ия "лекар" и професионална квалификация "лекар по дентална медицина"</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орална и лицево-челюстна хирургия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"магистър-фармацевт"</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фармация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4089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химия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4062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Болнична фармация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Лечебни растения и </w:t>
            </w:r>
            <w:proofErr w:type="spellStart"/>
            <w:r>
              <w:rPr>
                <w:rFonts w:ascii="Times New Roman" w:hAnsi="Times New Roman" w:cs="Times New Roman"/>
                <w:color w:val="000000"/>
                <w:sz w:val="24"/>
                <w:szCs w:val="24"/>
              </w:rPr>
              <w:t>фитофармацевтични</w:t>
            </w:r>
            <w:proofErr w:type="spellEnd"/>
            <w:r>
              <w:rPr>
                <w:rFonts w:ascii="Times New Roman" w:hAnsi="Times New Roman" w:cs="Times New Roman"/>
                <w:color w:val="000000"/>
                <w:sz w:val="24"/>
                <w:szCs w:val="24"/>
              </w:rPr>
              <w:t xml:space="preserve"> продукти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фармацевтичното производство</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на лекарствата с </w:t>
            </w:r>
            <w:proofErr w:type="spellStart"/>
            <w:r>
              <w:rPr>
                <w:rFonts w:ascii="Times New Roman" w:hAnsi="Times New Roman" w:cs="Times New Roman"/>
                <w:color w:val="000000"/>
                <w:sz w:val="24"/>
                <w:szCs w:val="24"/>
              </w:rPr>
              <w:t>биофармация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и токсикологичен анализ</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Фармакология и фармакотерапия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по медицинска професия от професионално направление "Здравни грижи"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интензивни грижи (за медицински сестри и аку</w:t>
            </w:r>
            <w:r>
              <w:rPr>
                <w:rFonts w:ascii="Times New Roman" w:hAnsi="Times New Roman" w:cs="Times New Roman"/>
                <w:color w:val="000000"/>
                <w:sz w:val="24"/>
                <w:szCs w:val="24"/>
              </w:rPr>
              <w:t>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5099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Апаратно поддържане на извънтелесно кръвообращение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Консултант по проблемите на майчинството и развитието на новороденото (за медицински сестри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Операционна и превързочна техника (за медицински сестри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Педиатрични здравни грижи (за медицински </w:t>
            </w:r>
            <w:r>
              <w:rPr>
                <w:rFonts w:ascii="Times New Roman" w:hAnsi="Times New Roman" w:cs="Times New Roman"/>
                <w:color w:val="000000"/>
                <w:sz w:val="24"/>
                <w:szCs w:val="24"/>
              </w:rPr>
              <w:lastRenderedPageBreak/>
              <w:t>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грижи за пациенти с онк</w:t>
            </w:r>
            <w:r>
              <w:rPr>
                <w:rFonts w:ascii="Times New Roman" w:hAnsi="Times New Roman" w:cs="Times New Roman"/>
                <w:color w:val="000000"/>
                <w:sz w:val="24"/>
                <w:szCs w:val="24"/>
              </w:rPr>
              <w:t>ологични заболявания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грижи за трансплантирани пациенти (за медицински сестри)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Спешна медицинска помощ (за медицински сестри, фелдшери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Болнична хигиена (превенция и контрол на инфекциите)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Гериатрични здравни грижи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Консултант по кърмене и здравословно и диетично хранене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социална работа (за медицински сестри, акушерки, фелдшери и рехабилитатори)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Обществено здравеопазване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здравни грижи (за медицински сестри, фелдшери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Радиационна хигиена (за инспектори по обществено здраве)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5069 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VII.</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висше немедицинско образование</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психология (за психолози)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химия (за лица с квалификация в областта на биологическите и химическите науки и биотехнологиите)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вирусология (за лица с квалификация в областта на биологическите науки и биотехнологиите)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имунология (за биолози, биохимици, молекулярни биолози, </w:t>
            </w:r>
            <w:proofErr w:type="spellStart"/>
            <w:r>
              <w:rPr>
                <w:rFonts w:ascii="Times New Roman" w:hAnsi="Times New Roman" w:cs="Times New Roman"/>
                <w:color w:val="000000"/>
                <w:sz w:val="24"/>
                <w:szCs w:val="24"/>
              </w:rPr>
              <w:lastRenderedPageBreak/>
              <w:t>биотехнолози</w:t>
            </w:r>
            <w:proofErr w:type="spellEnd"/>
            <w:r>
              <w:rPr>
                <w:rFonts w:ascii="Times New Roman" w:hAnsi="Times New Roman" w:cs="Times New Roman"/>
                <w:color w:val="000000"/>
                <w:sz w:val="24"/>
                <w:szCs w:val="24"/>
              </w:rPr>
              <w:t>)</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микробиология (за лица с квалификация в областта на биологическите науки и биотехнологиите)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6117</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Медицинска </w:t>
            </w:r>
            <w:proofErr w:type="spellStart"/>
            <w:r>
              <w:rPr>
                <w:rFonts w:ascii="Times New Roman" w:hAnsi="Times New Roman" w:cs="Times New Roman"/>
                <w:color w:val="000000"/>
                <w:spacing w:val="-1"/>
                <w:sz w:val="24"/>
                <w:szCs w:val="24"/>
              </w:rPr>
              <w:t>радиологична</w:t>
            </w:r>
            <w:proofErr w:type="spellEnd"/>
            <w:r>
              <w:rPr>
                <w:rFonts w:ascii="Times New Roman" w:hAnsi="Times New Roman" w:cs="Times New Roman"/>
                <w:color w:val="000000"/>
                <w:spacing w:val="-1"/>
                <w:sz w:val="24"/>
                <w:szCs w:val="24"/>
              </w:rPr>
              <w:t xml:space="preserve"> физика (за лица с квалиф</w:t>
            </w:r>
            <w:r>
              <w:rPr>
                <w:rFonts w:ascii="Times New Roman" w:hAnsi="Times New Roman" w:cs="Times New Roman"/>
                <w:color w:val="000000"/>
                <w:spacing w:val="-1"/>
                <w:sz w:val="24"/>
                <w:szCs w:val="24"/>
              </w:rPr>
              <w:t>икация в областта на физическите и инженерните науки)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6118</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 (за химици)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Биофизика (за биолози и физици)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Биохимия (за биохимици, биолози, молекулярни биолози, химици, генетици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Икономика на здравеопазването</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Лечебни растения и билково дело (за лица с квалификация в областта на биологическите науки и биотехнологиите)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зоология (за биолози)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6121</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физика (за инженери и физици)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6123</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химия (за лица с квалификация в областта на химическите науки, екологи</w:t>
            </w:r>
            <w:r>
              <w:rPr>
                <w:rFonts w:ascii="Times New Roman" w:hAnsi="Times New Roman" w:cs="Times New Roman"/>
                <w:color w:val="000000"/>
                <w:sz w:val="24"/>
                <w:szCs w:val="24"/>
              </w:rPr>
              <w:t>ята, химични и металургични технологии, биотехнологии и хранителни технологии)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6124</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фармацевтичното производство (за биолози, икономисти, химици и инженер-химици)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Радиационна хигиена (за лица с квалификация в областта на биологическите, химическите, физическите науки и биотехнологиите)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6069</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Радиобиология (за лица с квалификация в областта на биологическите, химическите, физическите науки, биотехнологиите и ге</w:t>
            </w:r>
            <w:r>
              <w:rPr>
                <w:rFonts w:ascii="Times New Roman" w:hAnsi="Times New Roman" w:cs="Times New Roman"/>
                <w:color w:val="000000"/>
                <w:sz w:val="24"/>
                <w:szCs w:val="24"/>
              </w:rPr>
              <w:t>нното и клетъчното инженерство)</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6070</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Санитарно инженерство (за инженери и архитекти)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Теоретични основи на медицинската химия (за химици)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6126</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(за лица с квалификация в областта на биологическите и химическите науки, биотехнологиите, екологията, инженерната химия, химичните, металургичните и хранителните технологии)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6072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VIII.</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висше медицинско или немедицинс</w:t>
            </w:r>
            <w:r>
              <w:rPr>
                <w:rFonts w:ascii="Times New Roman" w:hAnsi="Times New Roman" w:cs="Times New Roman"/>
                <w:i/>
                <w:iCs/>
                <w:color w:val="000000"/>
                <w:sz w:val="24"/>
                <w:szCs w:val="24"/>
              </w:rPr>
              <w:t xml:space="preserve">ко </w:t>
            </w:r>
            <w:r>
              <w:rPr>
                <w:rFonts w:ascii="Times New Roman" w:hAnsi="Times New Roman" w:cs="Times New Roman"/>
                <w:i/>
                <w:iCs/>
                <w:color w:val="000000"/>
                <w:spacing w:val="8"/>
                <w:sz w:val="24"/>
                <w:szCs w:val="24"/>
              </w:rPr>
              <w:t>образование</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 (за лекари, лекари по дентална медицина, биолози, молекулярни биолози)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1127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2127 (за лекари по дентална медицина)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6127 (за биолози и молекулярни биолози)</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биология (за лекари, биолози, молекулярни биолози)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1128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6128 (за биолози и молекулярни биолози)</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педагогика (за лекари, лекари по дентална медицина, фармацевти, лица с професионална квалификация по медицинска професия от професионално направление "Здравни грижи", педагози, психолози)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1129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2129 (за лекари по дентална медицина)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4129 (за фармацевти)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5129 (за лица с професионална квалификация по медицинска професия от професионално направление "Здравни грижи")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6129 (за педагози и психолози)</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Правно регулиране в здравеопазването (за магистри, работещи в системата на здравеопазван</w:t>
            </w:r>
            <w:r>
              <w:rPr>
                <w:rFonts w:ascii="Times New Roman" w:hAnsi="Times New Roman" w:cs="Times New Roman"/>
                <w:color w:val="000000"/>
                <w:sz w:val="24"/>
                <w:szCs w:val="24"/>
              </w:rPr>
              <w:t>ето)</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1130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2130 (за лекари по дентална медицина)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4130 (за фармацевти)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5130 (за лица с професионална квалификация по медицинска професия </w:t>
            </w:r>
            <w:r>
              <w:rPr>
                <w:rFonts w:ascii="Times New Roman" w:hAnsi="Times New Roman" w:cs="Times New Roman"/>
                <w:color w:val="000000"/>
                <w:sz w:val="24"/>
                <w:szCs w:val="24"/>
              </w:rPr>
              <w:lastRenderedPageBreak/>
              <w:t>от професионално направление "Здравни грижи")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6130 (за лица с висше немедицинско образование)</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Физиологи</w:t>
            </w:r>
            <w:r>
              <w:rPr>
                <w:rFonts w:ascii="Times New Roman" w:hAnsi="Times New Roman" w:cs="Times New Roman"/>
                <w:color w:val="000000"/>
                <w:sz w:val="24"/>
                <w:szCs w:val="24"/>
              </w:rPr>
              <w:t>я (за лекари, лекари по дентална медицина, биолози и молекулярни биолози)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1131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2131 (за лекари по дентална медицина)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6131 (за биолози и молекулярни биолози)</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IX.</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Военномедицински специалности за лица с образователно-квалификационна степен "магистър" по "медицина", "дентална медицина" или "фармация"</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Авиационна медицина (за лекари)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1132</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токсикология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1133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2133 (за лекари по дентална м</w:t>
            </w:r>
            <w:r>
              <w:rPr>
                <w:rFonts w:ascii="Times New Roman" w:hAnsi="Times New Roman" w:cs="Times New Roman"/>
                <w:color w:val="000000"/>
                <w:sz w:val="24"/>
                <w:szCs w:val="24"/>
              </w:rPr>
              <w:t>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4133 (за фармацевти)</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планиране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1134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2134 (за лекари по дентална медицина)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4134 (за фармацевти)</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снабдяване (за фармацевти)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4135</w:t>
            </w:r>
          </w:p>
        </w:tc>
      </w:tr>
      <w:tr w:rsidR="00000000">
        <w:trPr>
          <w:divId w:val="34278100"/>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1136 (за лекари)</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2136 (за лекари по дентална медицина)</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4136 (за фармацевти)</w:t>
            </w:r>
          </w:p>
        </w:tc>
      </w:tr>
    </w:tbl>
    <w:p w:rsidR="00000000" w:rsidRDefault="00D11B31">
      <w:pPr>
        <w:spacing w:after="240" w:line="240" w:lineRule="auto"/>
        <w:ind w:firstLine="1155"/>
        <w:jc w:val="both"/>
        <w:textAlignment w:val="center"/>
        <w:divId w:val="34278100"/>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31907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Първата цифра от кода показва придобитата професионална квалификация, както следва:</w:t>
      </w:r>
    </w:p>
    <w:p w:rsidR="00000000" w:rsidRDefault="00D11B31">
      <w:pPr>
        <w:spacing w:after="0" w:line="240" w:lineRule="auto"/>
        <w:ind w:firstLine="1155"/>
        <w:jc w:val="both"/>
        <w:textAlignment w:val="center"/>
        <w:divId w:val="126156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лекар;</w:t>
      </w:r>
    </w:p>
    <w:p w:rsidR="00000000" w:rsidRDefault="00D11B31">
      <w:pPr>
        <w:spacing w:after="0" w:line="240" w:lineRule="auto"/>
        <w:ind w:firstLine="1155"/>
        <w:jc w:val="both"/>
        <w:textAlignment w:val="center"/>
        <w:divId w:val="462038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лекар по дентална медицина;</w:t>
      </w:r>
    </w:p>
    <w:p w:rsidR="00000000" w:rsidRDefault="00D11B31">
      <w:pPr>
        <w:spacing w:after="0" w:line="240" w:lineRule="auto"/>
        <w:ind w:firstLine="1155"/>
        <w:jc w:val="both"/>
        <w:textAlignment w:val="center"/>
        <w:divId w:val="376705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едновременно професионална квалификация "лекар" и професионална квалификация "лекар по дентална медицина";</w:t>
      </w:r>
    </w:p>
    <w:p w:rsidR="00000000" w:rsidRDefault="00D11B31">
      <w:pPr>
        <w:spacing w:after="0" w:line="240" w:lineRule="auto"/>
        <w:ind w:firstLine="1155"/>
        <w:jc w:val="both"/>
        <w:textAlignment w:val="center"/>
        <w:divId w:val="1951936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магистър-фармацевт;</w:t>
      </w:r>
    </w:p>
    <w:p w:rsidR="00000000" w:rsidRDefault="00D11B31">
      <w:pPr>
        <w:spacing w:after="0" w:line="240" w:lineRule="auto"/>
        <w:ind w:firstLine="1155"/>
        <w:jc w:val="both"/>
        <w:textAlignment w:val="center"/>
        <w:divId w:val="57509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професионална квалификация по медицинска професия от професионално направление "Здравни грижи";</w:t>
      </w:r>
    </w:p>
    <w:p w:rsidR="00000000" w:rsidRDefault="00D11B31">
      <w:pPr>
        <w:spacing w:after="0" w:line="240" w:lineRule="auto"/>
        <w:ind w:firstLine="1155"/>
        <w:jc w:val="both"/>
        <w:textAlignment w:val="center"/>
        <w:divId w:val="42107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лица с висше неме</w:t>
      </w:r>
      <w:r>
        <w:rPr>
          <w:rFonts w:ascii="Times New Roman" w:eastAsia="Times New Roman" w:hAnsi="Times New Roman" w:cs="Times New Roman"/>
          <w:color w:val="000000"/>
          <w:sz w:val="24"/>
          <w:szCs w:val="24"/>
        </w:rPr>
        <w:t>дицинско образование.</w:t>
      </w:r>
    </w:p>
    <w:p w:rsidR="00000000" w:rsidRDefault="00D11B31">
      <w:pPr>
        <w:spacing w:after="120" w:line="240" w:lineRule="auto"/>
        <w:ind w:firstLine="1155"/>
        <w:jc w:val="both"/>
        <w:textAlignment w:val="center"/>
        <w:divId w:val="34278100"/>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1753354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 4</w:t>
      </w:r>
    </w:p>
    <w:p w:rsidR="00000000" w:rsidRDefault="00D11B31">
      <w:pPr>
        <w:spacing w:after="0" w:line="240" w:lineRule="auto"/>
        <w:ind w:firstLine="1155"/>
        <w:jc w:val="both"/>
        <w:textAlignment w:val="center"/>
        <w:divId w:val="514274799"/>
        <w:rPr>
          <w:rFonts w:ascii="Times New Roman" w:eastAsia="Times New Roman" w:hAnsi="Times New Roman" w:cs="Times New Roman"/>
          <w:color w:val="000000"/>
          <w:sz w:val="24"/>
          <w:szCs w:val="24"/>
        </w:rPr>
      </w:pPr>
    </w:p>
    <w:p w:rsidR="00000000" w:rsidRDefault="00D11B31">
      <w:pPr>
        <w:spacing w:after="0" w:line="240" w:lineRule="auto"/>
        <w:ind w:firstLine="1155"/>
        <w:jc w:val="both"/>
        <w:textAlignment w:val="center"/>
        <w:divId w:val="4823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2 към § 3, изм. и доп. - ДВ, бр. 58 от 2019 г., доп. - ДВ, бр. 54 от 2020 г.)</w:t>
      </w:r>
    </w:p>
    <w:p w:rsidR="00000000" w:rsidRDefault="00D11B31">
      <w:pPr>
        <w:spacing w:after="120" w:line="240" w:lineRule="auto"/>
        <w:ind w:firstLine="1155"/>
        <w:jc w:val="both"/>
        <w:textAlignment w:val="center"/>
        <w:divId w:val="51427479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55"/>
        <w:gridCol w:w="3255"/>
        <w:gridCol w:w="3270"/>
      </w:tblGrid>
      <w:tr w:rsidR="00000000">
        <w:trPr>
          <w:divId w:val="514274799"/>
        </w:trPr>
        <w:tc>
          <w:tcPr>
            <w:tcW w:w="555"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55"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Специалност, чието наименование е променено в номенклатурата по </w:t>
            </w:r>
            <w:r>
              <w:rPr>
                <w:rFonts w:ascii="Times New Roman" w:hAnsi="Times New Roman" w:cs="Times New Roman"/>
                <w:color w:val="8B0000"/>
                <w:sz w:val="24"/>
                <w:szCs w:val="24"/>
                <w:u w:val="single"/>
              </w:rPr>
              <w:t>чл. 1, ал. 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Специалност от номенклатурата по </w:t>
            </w:r>
            <w:r>
              <w:rPr>
                <w:rFonts w:ascii="Times New Roman" w:hAnsi="Times New Roman" w:cs="Times New Roman"/>
                <w:color w:val="8B0000"/>
                <w:sz w:val="24"/>
                <w:szCs w:val="24"/>
                <w:u w:val="single"/>
              </w:rPr>
              <w:t>чл. 1, ал. 2</w:t>
            </w:r>
            <w:r>
              <w:rPr>
                <w:rFonts w:ascii="Times New Roman" w:hAnsi="Times New Roman" w:cs="Times New Roman"/>
                <w:color w:val="000000"/>
                <w:sz w:val="24"/>
                <w:szCs w:val="24"/>
              </w:rPr>
              <w:t>, по която лицата се ползват с права на специалист</w:t>
            </w:r>
          </w:p>
        </w:tc>
      </w:tr>
    </w:tbl>
    <w:p w:rsidR="00000000" w:rsidRDefault="00D11B31">
      <w:pPr>
        <w:spacing w:after="120" w:line="240" w:lineRule="auto"/>
        <w:ind w:firstLine="1155"/>
        <w:jc w:val="both"/>
        <w:textAlignment w:val="center"/>
        <w:divId w:val="93948674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 Специалности за лица с професионална квалификация "лекар"</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tc>
      </w:tr>
    </w:tbl>
    <w:p w:rsidR="00000000" w:rsidRDefault="00D11B31">
      <w:pPr>
        <w:spacing w:after="120" w:line="240" w:lineRule="auto"/>
        <w:ind w:firstLine="1155"/>
        <w:jc w:val="both"/>
        <w:textAlignment w:val="center"/>
        <w:divId w:val="947546827"/>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 и репродуктивна медицина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w:t>
            </w:r>
            <w:r>
              <w:rPr>
                <w:rFonts w:ascii="Times New Roman" w:hAnsi="Times New Roman" w:cs="Times New Roman"/>
                <w:color w:val="000000"/>
                <w:sz w:val="24"/>
                <w:szCs w:val="24"/>
              </w:rPr>
              <w:t>мия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Хистология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реанимация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интензивно лечение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диететика</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ревмокардиология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кардиология и Детска </w:t>
            </w:r>
            <w:proofErr w:type="spellStart"/>
            <w:r>
              <w:rPr>
                <w:rFonts w:ascii="Times New Roman" w:hAnsi="Times New Roman" w:cs="Times New Roman"/>
                <w:color w:val="000000"/>
                <w:sz w:val="24"/>
                <w:szCs w:val="24"/>
              </w:rPr>
              <w:t>ревматология</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заразните и паразитните болести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Кардиоревматология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Кардиология и </w:t>
            </w:r>
            <w:proofErr w:type="spellStart"/>
            <w:r>
              <w:rPr>
                <w:rFonts w:ascii="Times New Roman" w:hAnsi="Times New Roman" w:cs="Times New Roman"/>
                <w:color w:val="000000"/>
                <w:sz w:val="24"/>
                <w:szCs w:val="24"/>
              </w:rPr>
              <w:t>Ревматология</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имунология (за лекари)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 и терапия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w:t>
            </w:r>
            <w:r>
              <w:rPr>
                <w:rFonts w:ascii="Times New Roman" w:hAnsi="Times New Roman" w:cs="Times New Roman"/>
                <w:color w:val="000000"/>
                <w:sz w:val="24"/>
                <w:szCs w:val="24"/>
              </w:rPr>
              <w:t>инска радиология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Лъчелечение</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катастрофите</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защита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медико-санитарната защита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биология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Онкология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онкология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ради</w:t>
            </w:r>
            <w:r>
              <w:rPr>
                <w:rFonts w:ascii="Times New Roman" w:hAnsi="Times New Roman" w:cs="Times New Roman"/>
                <w:color w:val="000000"/>
                <w:sz w:val="24"/>
                <w:szCs w:val="24"/>
              </w:rPr>
              <w:t>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Нуклеарна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Рентгенология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Образна диагностика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 и клинична </w:t>
            </w:r>
            <w:proofErr w:type="spellStart"/>
            <w:r>
              <w:rPr>
                <w:rFonts w:ascii="Times New Roman" w:hAnsi="Times New Roman" w:cs="Times New Roman"/>
                <w:color w:val="000000"/>
                <w:sz w:val="24"/>
                <w:szCs w:val="24"/>
              </w:rPr>
              <w:t>патоанатомия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Патологична анатомия с цитология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Патологоанатомия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Пластична хирургия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Фтизиатрия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тактика на медицинската служба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здравеопазването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хигиена и организация на здравеопазването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труда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терапия и рехабилитация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рехабилитация и курортология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курортология и рехабилитация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храненето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Хранителна хигиена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хигиена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болести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хирургия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вирусология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хематология, придобита след призната специалност Детски болести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Микробиолог</w:t>
            </w:r>
            <w:r>
              <w:rPr>
                <w:rFonts w:ascii="Times New Roman" w:hAnsi="Times New Roman" w:cs="Times New Roman"/>
                <w:color w:val="000000"/>
                <w:sz w:val="24"/>
                <w:szCs w:val="24"/>
              </w:rPr>
              <w:t>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микробиология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Съдебна медицина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Съдебна медицина и </w:t>
            </w:r>
            <w:proofErr w:type="spellStart"/>
            <w:r>
              <w:rPr>
                <w:rFonts w:ascii="Times New Roman" w:hAnsi="Times New Roman" w:cs="Times New Roman"/>
                <w:color w:val="000000"/>
                <w:sz w:val="24"/>
                <w:szCs w:val="24"/>
              </w:rPr>
              <w:t>деонтология</w:t>
            </w:r>
            <w:proofErr w:type="spellEnd"/>
          </w:p>
        </w:tc>
      </w:tr>
    </w:tbl>
    <w:p w:rsidR="00000000" w:rsidRDefault="00D11B31">
      <w:pPr>
        <w:spacing w:after="120" w:line="240" w:lineRule="auto"/>
        <w:ind w:firstLine="1155"/>
        <w:jc w:val="both"/>
        <w:textAlignment w:val="center"/>
        <w:divId w:val="1411196887"/>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 Специалности за лица с професионална квалификация "лекар по дентална медицина"</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0" w:line="240" w:lineRule="auto"/>
        <w:ind w:firstLine="1155"/>
        <w:jc w:val="both"/>
        <w:textAlignment w:val="center"/>
        <w:divId w:val="740757247"/>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p w:rsidR="00000000" w:rsidRDefault="00D11B31">
      <w:pPr>
        <w:spacing w:after="120" w:line="240" w:lineRule="auto"/>
        <w:ind w:firstLine="1155"/>
        <w:jc w:val="both"/>
        <w:textAlignment w:val="center"/>
        <w:divId w:val="1621952459"/>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Стоматологична образна диагностика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 с детско зъболечение</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Специалист-стоматолог</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Терапевтична стоматология и Оперативно зъболечение с </w:t>
            </w:r>
            <w:proofErr w:type="spellStart"/>
            <w:r>
              <w:rPr>
                <w:rFonts w:ascii="Times New Roman" w:hAnsi="Times New Roman" w:cs="Times New Roman"/>
                <w:color w:val="000000"/>
                <w:sz w:val="24"/>
                <w:szCs w:val="24"/>
              </w:rPr>
              <w:t>ендодонтия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Хирургична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Стоматологична хирургия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Ортопедична стоматология с </w:t>
            </w:r>
            <w:proofErr w:type="spellStart"/>
            <w:r>
              <w:rPr>
                <w:rFonts w:ascii="Times New Roman" w:hAnsi="Times New Roman" w:cs="Times New Roman"/>
                <w:color w:val="000000"/>
                <w:sz w:val="24"/>
                <w:szCs w:val="24"/>
              </w:rPr>
              <w:t>ортодонтия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Ортодонтия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w:t>
            </w:r>
            <w:r>
              <w:rPr>
                <w:rFonts w:ascii="Times New Roman" w:hAnsi="Times New Roman" w:cs="Times New Roman"/>
                <w:color w:val="000000"/>
                <w:sz w:val="24"/>
                <w:szCs w:val="24"/>
              </w:rPr>
              <w:t>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Терапевтична стоматология и </w:t>
            </w: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устната лигавица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 с детско зъболечение</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 или </w:t>
            </w:r>
            <w:proofErr w:type="spellStart"/>
            <w:r>
              <w:rPr>
                <w:rFonts w:ascii="Times New Roman" w:hAnsi="Times New Roman" w:cs="Times New Roman"/>
                <w:color w:val="000000"/>
                <w:sz w:val="24"/>
                <w:szCs w:val="24"/>
              </w:rPr>
              <w:t>ендодонтия</w:t>
            </w:r>
            <w:proofErr w:type="spellEnd"/>
            <w:r>
              <w:rPr>
                <w:rFonts w:ascii="Times New Roman" w:hAnsi="Times New Roman" w:cs="Times New Roman"/>
                <w:color w:val="000000"/>
                <w:sz w:val="24"/>
                <w:szCs w:val="24"/>
              </w:rPr>
              <w:t xml:space="preserve"> и оперативно зъболечение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Ортопедична стоматология с ортопедия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w:t>
            </w:r>
            <w:r>
              <w:rPr>
                <w:rFonts w:ascii="Times New Roman" w:hAnsi="Times New Roman" w:cs="Times New Roman"/>
                <w:color w:val="000000"/>
                <w:sz w:val="24"/>
                <w:szCs w:val="24"/>
              </w:rPr>
              <w:t>тична</w:t>
            </w:r>
            <w:proofErr w:type="spellEnd"/>
            <w:r>
              <w:rPr>
                <w:rFonts w:ascii="Times New Roman" w:hAnsi="Times New Roman" w:cs="Times New Roman"/>
                <w:color w:val="000000"/>
                <w:sz w:val="24"/>
                <w:szCs w:val="24"/>
              </w:rPr>
              <w:t xml:space="preserve"> дентална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организация на стоматологичното здраве</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хигиена и организация на здравеопазването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Кариесология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ендодонтия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lastRenderedPageBreak/>
              <w:t>ендодонтия</w:t>
            </w:r>
            <w:proofErr w:type="spellEnd"/>
          </w:p>
        </w:tc>
      </w:tr>
    </w:tbl>
    <w:p w:rsidR="00000000" w:rsidRDefault="00D11B31">
      <w:pPr>
        <w:spacing w:after="120" w:line="240" w:lineRule="auto"/>
        <w:ind w:firstLine="1155"/>
        <w:jc w:val="both"/>
        <w:textAlignment w:val="center"/>
        <w:divId w:val="51427479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170"/>
      </w:tblGrid>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III. Специалности за лица с професио</w:t>
            </w:r>
            <w:r>
              <w:rPr>
                <w:rFonts w:ascii="Times New Roman" w:hAnsi="Times New Roman" w:cs="Times New Roman"/>
                <w:i/>
                <w:iCs/>
                <w:color w:val="000000"/>
                <w:sz w:val="24"/>
                <w:szCs w:val="24"/>
              </w:rPr>
              <w:t>нална квалификация "магистър-фармацевт"</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1515681230"/>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средства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аптечното дело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аптечното дело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Фармацевтично законодателство и мениджмънт</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Технология на лекарствените форми и средства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на лекарствата с </w:t>
            </w:r>
            <w:proofErr w:type="spellStart"/>
            <w:r>
              <w:rPr>
                <w:rFonts w:ascii="Times New Roman" w:hAnsi="Times New Roman" w:cs="Times New Roman"/>
                <w:color w:val="000000"/>
                <w:sz w:val="24"/>
                <w:szCs w:val="24"/>
              </w:rPr>
              <w:t>биофармация</w:t>
            </w:r>
            <w:proofErr w:type="spellEnd"/>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Лечебни растения и билково дело</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Лечебни растения и </w:t>
            </w:r>
            <w:proofErr w:type="spellStart"/>
            <w:r>
              <w:rPr>
                <w:rFonts w:ascii="Times New Roman" w:hAnsi="Times New Roman" w:cs="Times New Roman"/>
                <w:color w:val="000000"/>
                <w:sz w:val="24"/>
                <w:szCs w:val="24"/>
              </w:rPr>
              <w:t>фитофармацевтични</w:t>
            </w:r>
            <w:proofErr w:type="spellEnd"/>
            <w:r>
              <w:rPr>
                <w:rFonts w:ascii="Times New Roman" w:hAnsi="Times New Roman" w:cs="Times New Roman"/>
                <w:color w:val="000000"/>
                <w:sz w:val="24"/>
                <w:szCs w:val="24"/>
              </w:rPr>
              <w:t xml:space="preserve"> продукти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и токсикологичен анализ</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1326784245"/>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IV. Специалности за лица с висше немедицинско образование</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tc>
      </w:tr>
    </w:tbl>
    <w:p w:rsidR="00000000" w:rsidRDefault="00D11B31">
      <w:pPr>
        <w:spacing w:after="120" w:line="240" w:lineRule="auto"/>
        <w:ind w:firstLine="1155"/>
        <w:jc w:val="both"/>
        <w:textAlignment w:val="center"/>
        <w:divId w:val="601572607"/>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средства (за химици)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 (за химици)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имунология (за биолози, биохимици, молекулярни биолози,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и </w:t>
            </w:r>
            <w:proofErr w:type="spellStart"/>
            <w:r>
              <w:rPr>
                <w:rFonts w:ascii="Times New Roman" w:hAnsi="Times New Roman" w:cs="Times New Roman"/>
                <w:color w:val="000000"/>
                <w:sz w:val="24"/>
                <w:szCs w:val="24"/>
              </w:rPr>
              <w:t>радиологична</w:t>
            </w:r>
            <w:proofErr w:type="spellEnd"/>
            <w:r>
              <w:rPr>
                <w:rFonts w:ascii="Times New Roman" w:hAnsi="Times New Roman" w:cs="Times New Roman"/>
                <w:color w:val="000000"/>
                <w:sz w:val="24"/>
                <w:szCs w:val="24"/>
              </w:rPr>
              <w:t xml:space="preserve"> физика (за физици)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w:t>
            </w:r>
            <w:proofErr w:type="spellStart"/>
            <w:r>
              <w:rPr>
                <w:rFonts w:ascii="Times New Roman" w:hAnsi="Times New Roman" w:cs="Times New Roman"/>
                <w:color w:val="000000"/>
                <w:sz w:val="24"/>
                <w:szCs w:val="24"/>
              </w:rPr>
              <w:t>радиологична</w:t>
            </w:r>
            <w:proofErr w:type="spellEnd"/>
            <w:r>
              <w:rPr>
                <w:rFonts w:ascii="Times New Roman" w:hAnsi="Times New Roman" w:cs="Times New Roman"/>
                <w:color w:val="000000"/>
                <w:sz w:val="24"/>
                <w:szCs w:val="24"/>
              </w:rPr>
              <w:t xml:space="preserve"> физика (за физици и инженери)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 санитарна физика (за инженери и физици)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физика (за инженери и физици)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психология и педагогическа рехабилитация (за психолози)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психология (за</w:t>
            </w:r>
            <w:r>
              <w:rPr>
                <w:rFonts w:ascii="Times New Roman" w:hAnsi="Times New Roman" w:cs="Times New Roman"/>
                <w:color w:val="000000"/>
                <w:sz w:val="24"/>
                <w:szCs w:val="24"/>
              </w:rPr>
              <w:t xml:space="preserve"> психолози)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Вирусология (за биолози и микробиолози)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вирусология (за лица с квалификация в областта на биологическите науки и биотехнологиите)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Микробиология (за </w:t>
            </w:r>
            <w:r>
              <w:rPr>
                <w:rFonts w:ascii="Times New Roman" w:hAnsi="Times New Roman" w:cs="Times New Roman"/>
                <w:color w:val="000000"/>
                <w:sz w:val="24"/>
                <w:szCs w:val="24"/>
              </w:rPr>
              <w:lastRenderedPageBreak/>
              <w:t xml:space="preserve">микробиолози, молекулярни биолози, биолози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Лабораторна микробиология </w:t>
            </w:r>
            <w:r>
              <w:rPr>
                <w:rFonts w:ascii="Times New Roman" w:hAnsi="Times New Roman" w:cs="Times New Roman"/>
                <w:color w:val="000000"/>
                <w:sz w:val="24"/>
                <w:szCs w:val="24"/>
              </w:rPr>
              <w:lastRenderedPageBreak/>
              <w:t>(за лица с квалификация в областта на биологическите науки и биотехнологиите)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Санитарна химия (за химици)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химия (за лица с квалификация в областта на химическите науки, екологията, химични и металургични т</w:t>
            </w:r>
            <w:r>
              <w:rPr>
                <w:rFonts w:ascii="Times New Roman" w:hAnsi="Times New Roman" w:cs="Times New Roman"/>
                <w:color w:val="000000"/>
                <w:sz w:val="24"/>
                <w:szCs w:val="24"/>
              </w:rPr>
              <w:t>ехнологии, биотехнологии и хранителни технологии)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2051416353"/>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 Военномедицински специалности за лица с образователно-квалификационна степен "магистър" по "медицина", "дентална медицина" или "фармация"</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123870664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тактика на медицинската служба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планиране</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епидемиология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хигиена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26951449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VІ. Специалности за лица с професионална квалификация по медицинска професия от професионално направление "Здравни грижи"</w:t>
            </w:r>
          </w:p>
        </w:tc>
      </w:tr>
      <w:tr w:rsidR="00000000">
        <w:trPr>
          <w:divId w:val="514274799"/>
        </w:trPr>
        <w:tc>
          <w:tcPr>
            <w:tcW w:w="71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D11B31">
      <w:pPr>
        <w:spacing w:after="120" w:line="240" w:lineRule="auto"/>
        <w:ind w:firstLine="1155"/>
        <w:jc w:val="both"/>
        <w:textAlignment w:val="center"/>
        <w:divId w:val="378289779"/>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Психиатрична сестра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грижи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Семейна медицинска сестр</w:t>
            </w:r>
            <w:r>
              <w:rPr>
                <w:rFonts w:ascii="Times New Roman" w:hAnsi="Times New Roman" w:cs="Times New Roman"/>
                <w:color w:val="000000"/>
                <w:sz w:val="24"/>
                <w:szCs w:val="24"/>
              </w:rPr>
              <w:t>а (акушерка)</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здравни грижи</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сестра за социални дейности</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социална работа</w:t>
            </w:r>
          </w:p>
        </w:tc>
      </w:tr>
      <w:tr w:rsidR="00000000">
        <w:trPr>
          <w:divId w:val="514274799"/>
        </w:trPr>
        <w:tc>
          <w:tcPr>
            <w:tcW w:w="5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D11B3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D11B31" w:rsidRDefault="00D11B31">
      <w:pPr>
        <w:spacing w:after="240"/>
        <w:ind w:firstLine="1155"/>
        <w:jc w:val="both"/>
        <w:textAlignment w:val="center"/>
        <w:divId w:val="514274799"/>
        <w:rPr>
          <w:rFonts w:eastAsia="Times New Roman"/>
          <w:color w:val="000000"/>
        </w:rPr>
      </w:pPr>
      <w:r>
        <w:rPr>
          <w:rFonts w:ascii="Times New Roman" w:eastAsia="Times New Roman" w:hAnsi="Times New Roman" w:cs="Times New Roman"/>
          <w:color w:val="000000"/>
          <w:sz w:val="24"/>
          <w:szCs w:val="24"/>
        </w:rPr>
        <w:br/>
      </w:r>
    </w:p>
    <w:sectPr w:rsidR="00D11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BB"/>
    <w:rsid w:val="00AB4DBB"/>
    <w:rsid w:val="00C305C8"/>
    <w:rsid w:val="00D11B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B61A5-CAF9-4BEE-BE8A-821A6A6F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2996">
      <w:bodyDiv w:val="1"/>
      <w:marLeft w:val="390"/>
      <w:marRight w:val="390"/>
      <w:marTop w:val="0"/>
      <w:marBottom w:val="0"/>
      <w:divBdr>
        <w:top w:val="none" w:sz="0" w:space="0" w:color="auto"/>
        <w:left w:val="none" w:sz="0" w:space="0" w:color="auto"/>
        <w:bottom w:val="none" w:sz="0" w:space="0" w:color="auto"/>
        <w:right w:val="none" w:sz="0" w:space="0" w:color="auto"/>
      </w:divBdr>
      <w:divsChild>
        <w:div w:id="712004692">
          <w:marLeft w:val="0"/>
          <w:marRight w:val="0"/>
          <w:marTop w:val="0"/>
          <w:marBottom w:val="0"/>
          <w:divBdr>
            <w:top w:val="none" w:sz="0" w:space="0" w:color="auto"/>
            <w:left w:val="none" w:sz="0" w:space="0" w:color="auto"/>
            <w:bottom w:val="none" w:sz="0" w:space="0" w:color="auto"/>
            <w:right w:val="none" w:sz="0" w:space="0" w:color="auto"/>
          </w:divBdr>
        </w:div>
        <w:div w:id="868568546">
          <w:marLeft w:val="0"/>
          <w:marRight w:val="0"/>
          <w:marTop w:val="75"/>
          <w:marBottom w:val="0"/>
          <w:divBdr>
            <w:top w:val="none" w:sz="0" w:space="0" w:color="auto"/>
            <w:left w:val="none" w:sz="0" w:space="0" w:color="auto"/>
            <w:bottom w:val="none" w:sz="0" w:space="0" w:color="auto"/>
            <w:right w:val="none" w:sz="0" w:space="0" w:color="auto"/>
          </w:divBdr>
        </w:div>
        <w:div w:id="1737584704">
          <w:marLeft w:val="0"/>
          <w:marRight w:val="0"/>
          <w:marTop w:val="75"/>
          <w:marBottom w:val="0"/>
          <w:divBdr>
            <w:top w:val="none" w:sz="0" w:space="0" w:color="auto"/>
            <w:left w:val="none" w:sz="0" w:space="0" w:color="auto"/>
            <w:bottom w:val="none" w:sz="0" w:space="0" w:color="auto"/>
            <w:right w:val="none" w:sz="0" w:space="0" w:color="auto"/>
          </w:divBdr>
        </w:div>
        <w:div w:id="2001224967">
          <w:marLeft w:val="0"/>
          <w:marRight w:val="0"/>
          <w:marTop w:val="225"/>
          <w:marBottom w:val="0"/>
          <w:divBdr>
            <w:top w:val="none" w:sz="0" w:space="0" w:color="auto"/>
            <w:left w:val="none" w:sz="0" w:space="0" w:color="auto"/>
            <w:bottom w:val="none" w:sz="0" w:space="0" w:color="auto"/>
            <w:right w:val="none" w:sz="0" w:space="0" w:color="auto"/>
          </w:divBdr>
        </w:div>
        <w:div w:id="1642928957">
          <w:marLeft w:val="0"/>
          <w:marRight w:val="0"/>
          <w:marTop w:val="0"/>
          <w:marBottom w:val="120"/>
          <w:divBdr>
            <w:top w:val="none" w:sz="0" w:space="0" w:color="auto"/>
            <w:left w:val="none" w:sz="0" w:space="0" w:color="auto"/>
            <w:bottom w:val="none" w:sz="0" w:space="0" w:color="auto"/>
            <w:right w:val="none" w:sz="0" w:space="0" w:color="auto"/>
          </w:divBdr>
          <w:divsChild>
            <w:div w:id="956179569">
              <w:marLeft w:val="0"/>
              <w:marRight w:val="0"/>
              <w:marTop w:val="0"/>
              <w:marBottom w:val="0"/>
              <w:divBdr>
                <w:top w:val="none" w:sz="0" w:space="0" w:color="auto"/>
                <w:left w:val="none" w:sz="0" w:space="0" w:color="auto"/>
                <w:bottom w:val="none" w:sz="0" w:space="0" w:color="auto"/>
                <w:right w:val="none" w:sz="0" w:space="0" w:color="auto"/>
              </w:divBdr>
            </w:div>
            <w:div w:id="550926337">
              <w:marLeft w:val="0"/>
              <w:marRight w:val="0"/>
              <w:marTop w:val="0"/>
              <w:marBottom w:val="0"/>
              <w:divBdr>
                <w:top w:val="none" w:sz="0" w:space="0" w:color="auto"/>
                <w:left w:val="none" w:sz="0" w:space="0" w:color="auto"/>
                <w:bottom w:val="none" w:sz="0" w:space="0" w:color="auto"/>
                <w:right w:val="none" w:sz="0" w:space="0" w:color="auto"/>
              </w:divBdr>
            </w:div>
          </w:divsChild>
        </w:div>
        <w:div w:id="1379627719">
          <w:marLeft w:val="0"/>
          <w:marRight w:val="0"/>
          <w:marTop w:val="0"/>
          <w:marBottom w:val="120"/>
          <w:divBdr>
            <w:top w:val="none" w:sz="0" w:space="0" w:color="auto"/>
            <w:left w:val="none" w:sz="0" w:space="0" w:color="auto"/>
            <w:bottom w:val="none" w:sz="0" w:space="0" w:color="auto"/>
            <w:right w:val="none" w:sz="0" w:space="0" w:color="auto"/>
          </w:divBdr>
          <w:divsChild>
            <w:div w:id="1955283518">
              <w:marLeft w:val="0"/>
              <w:marRight w:val="0"/>
              <w:marTop w:val="0"/>
              <w:marBottom w:val="0"/>
              <w:divBdr>
                <w:top w:val="none" w:sz="0" w:space="0" w:color="auto"/>
                <w:left w:val="none" w:sz="0" w:space="0" w:color="auto"/>
                <w:bottom w:val="none" w:sz="0" w:space="0" w:color="auto"/>
                <w:right w:val="none" w:sz="0" w:space="0" w:color="auto"/>
              </w:divBdr>
            </w:div>
          </w:divsChild>
        </w:div>
        <w:div w:id="98524972">
          <w:marLeft w:val="0"/>
          <w:marRight w:val="0"/>
          <w:marTop w:val="0"/>
          <w:marBottom w:val="120"/>
          <w:divBdr>
            <w:top w:val="none" w:sz="0" w:space="0" w:color="auto"/>
            <w:left w:val="none" w:sz="0" w:space="0" w:color="auto"/>
            <w:bottom w:val="none" w:sz="0" w:space="0" w:color="auto"/>
            <w:right w:val="none" w:sz="0" w:space="0" w:color="auto"/>
          </w:divBdr>
          <w:divsChild>
            <w:div w:id="1735736018">
              <w:marLeft w:val="0"/>
              <w:marRight w:val="0"/>
              <w:marTop w:val="0"/>
              <w:marBottom w:val="0"/>
              <w:divBdr>
                <w:top w:val="none" w:sz="0" w:space="0" w:color="auto"/>
                <w:left w:val="none" w:sz="0" w:space="0" w:color="auto"/>
                <w:bottom w:val="none" w:sz="0" w:space="0" w:color="auto"/>
                <w:right w:val="none" w:sz="0" w:space="0" w:color="auto"/>
              </w:divBdr>
            </w:div>
            <w:div w:id="556278513">
              <w:marLeft w:val="0"/>
              <w:marRight w:val="0"/>
              <w:marTop w:val="0"/>
              <w:marBottom w:val="0"/>
              <w:divBdr>
                <w:top w:val="none" w:sz="0" w:space="0" w:color="auto"/>
                <w:left w:val="none" w:sz="0" w:space="0" w:color="auto"/>
                <w:bottom w:val="none" w:sz="0" w:space="0" w:color="auto"/>
                <w:right w:val="none" w:sz="0" w:space="0" w:color="auto"/>
              </w:divBdr>
            </w:div>
            <w:div w:id="133716825">
              <w:marLeft w:val="0"/>
              <w:marRight w:val="0"/>
              <w:marTop w:val="0"/>
              <w:marBottom w:val="0"/>
              <w:divBdr>
                <w:top w:val="none" w:sz="0" w:space="0" w:color="auto"/>
                <w:left w:val="none" w:sz="0" w:space="0" w:color="auto"/>
                <w:bottom w:val="none" w:sz="0" w:space="0" w:color="auto"/>
                <w:right w:val="none" w:sz="0" w:space="0" w:color="auto"/>
              </w:divBdr>
            </w:div>
          </w:divsChild>
        </w:div>
        <w:div w:id="669874732">
          <w:marLeft w:val="0"/>
          <w:marRight w:val="0"/>
          <w:marTop w:val="0"/>
          <w:marBottom w:val="120"/>
          <w:divBdr>
            <w:top w:val="none" w:sz="0" w:space="0" w:color="auto"/>
            <w:left w:val="none" w:sz="0" w:space="0" w:color="auto"/>
            <w:bottom w:val="none" w:sz="0" w:space="0" w:color="auto"/>
            <w:right w:val="none" w:sz="0" w:space="0" w:color="auto"/>
          </w:divBdr>
          <w:divsChild>
            <w:div w:id="809782592">
              <w:marLeft w:val="0"/>
              <w:marRight w:val="0"/>
              <w:marTop w:val="0"/>
              <w:marBottom w:val="0"/>
              <w:divBdr>
                <w:top w:val="none" w:sz="0" w:space="0" w:color="auto"/>
                <w:left w:val="none" w:sz="0" w:space="0" w:color="auto"/>
                <w:bottom w:val="none" w:sz="0" w:space="0" w:color="auto"/>
                <w:right w:val="none" w:sz="0" w:space="0" w:color="auto"/>
              </w:divBdr>
            </w:div>
            <w:div w:id="1045518486">
              <w:marLeft w:val="0"/>
              <w:marRight w:val="0"/>
              <w:marTop w:val="0"/>
              <w:marBottom w:val="0"/>
              <w:divBdr>
                <w:top w:val="none" w:sz="0" w:space="0" w:color="auto"/>
                <w:left w:val="none" w:sz="0" w:space="0" w:color="auto"/>
                <w:bottom w:val="none" w:sz="0" w:space="0" w:color="auto"/>
                <w:right w:val="none" w:sz="0" w:space="0" w:color="auto"/>
              </w:divBdr>
            </w:div>
          </w:divsChild>
        </w:div>
        <w:div w:id="2142769769">
          <w:marLeft w:val="0"/>
          <w:marRight w:val="0"/>
          <w:marTop w:val="0"/>
          <w:marBottom w:val="120"/>
          <w:divBdr>
            <w:top w:val="none" w:sz="0" w:space="0" w:color="auto"/>
            <w:left w:val="none" w:sz="0" w:space="0" w:color="auto"/>
            <w:bottom w:val="none" w:sz="0" w:space="0" w:color="auto"/>
            <w:right w:val="none" w:sz="0" w:space="0" w:color="auto"/>
          </w:divBdr>
          <w:divsChild>
            <w:div w:id="55471631">
              <w:marLeft w:val="0"/>
              <w:marRight w:val="0"/>
              <w:marTop w:val="0"/>
              <w:marBottom w:val="0"/>
              <w:divBdr>
                <w:top w:val="none" w:sz="0" w:space="0" w:color="auto"/>
                <w:left w:val="none" w:sz="0" w:space="0" w:color="auto"/>
                <w:bottom w:val="none" w:sz="0" w:space="0" w:color="auto"/>
                <w:right w:val="none" w:sz="0" w:space="0" w:color="auto"/>
              </w:divBdr>
            </w:div>
            <w:div w:id="1562402924">
              <w:marLeft w:val="0"/>
              <w:marRight w:val="0"/>
              <w:marTop w:val="0"/>
              <w:marBottom w:val="0"/>
              <w:divBdr>
                <w:top w:val="none" w:sz="0" w:space="0" w:color="auto"/>
                <w:left w:val="none" w:sz="0" w:space="0" w:color="auto"/>
                <w:bottom w:val="none" w:sz="0" w:space="0" w:color="auto"/>
                <w:right w:val="none" w:sz="0" w:space="0" w:color="auto"/>
              </w:divBdr>
            </w:div>
            <w:div w:id="849686661">
              <w:marLeft w:val="0"/>
              <w:marRight w:val="0"/>
              <w:marTop w:val="0"/>
              <w:marBottom w:val="0"/>
              <w:divBdr>
                <w:top w:val="none" w:sz="0" w:space="0" w:color="auto"/>
                <w:left w:val="none" w:sz="0" w:space="0" w:color="auto"/>
                <w:bottom w:val="none" w:sz="0" w:space="0" w:color="auto"/>
                <w:right w:val="none" w:sz="0" w:space="0" w:color="auto"/>
              </w:divBdr>
            </w:div>
            <w:div w:id="2119592562">
              <w:marLeft w:val="0"/>
              <w:marRight w:val="0"/>
              <w:marTop w:val="0"/>
              <w:marBottom w:val="0"/>
              <w:divBdr>
                <w:top w:val="none" w:sz="0" w:space="0" w:color="auto"/>
                <w:left w:val="none" w:sz="0" w:space="0" w:color="auto"/>
                <w:bottom w:val="none" w:sz="0" w:space="0" w:color="auto"/>
                <w:right w:val="none" w:sz="0" w:space="0" w:color="auto"/>
              </w:divBdr>
            </w:div>
            <w:div w:id="1203980651">
              <w:marLeft w:val="0"/>
              <w:marRight w:val="0"/>
              <w:marTop w:val="0"/>
              <w:marBottom w:val="0"/>
              <w:divBdr>
                <w:top w:val="none" w:sz="0" w:space="0" w:color="auto"/>
                <w:left w:val="none" w:sz="0" w:space="0" w:color="auto"/>
                <w:bottom w:val="none" w:sz="0" w:space="0" w:color="auto"/>
                <w:right w:val="none" w:sz="0" w:space="0" w:color="auto"/>
              </w:divBdr>
            </w:div>
            <w:div w:id="894463241">
              <w:marLeft w:val="0"/>
              <w:marRight w:val="0"/>
              <w:marTop w:val="0"/>
              <w:marBottom w:val="0"/>
              <w:divBdr>
                <w:top w:val="none" w:sz="0" w:space="0" w:color="auto"/>
                <w:left w:val="none" w:sz="0" w:space="0" w:color="auto"/>
                <w:bottom w:val="none" w:sz="0" w:space="0" w:color="auto"/>
                <w:right w:val="none" w:sz="0" w:space="0" w:color="auto"/>
              </w:divBdr>
            </w:div>
            <w:div w:id="454757026">
              <w:marLeft w:val="0"/>
              <w:marRight w:val="0"/>
              <w:marTop w:val="0"/>
              <w:marBottom w:val="0"/>
              <w:divBdr>
                <w:top w:val="none" w:sz="0" w:space="0" w:color="auto"/>
                <w:left w:val="none" w:sz="0" w:space="0" w:color="auto"/>
                <w:bottom w:val="none" w:sz="0" w:space="0" w:color="auto"/>
                <w:right w:val="none" w:sz="0" w:space="0" w:color="auto"/>
              </w:divBdr>
            </w:div>
          </w:divsChild>
        </w:div>
        <w:div w:id="704839890">
          <w:marLeft w:val="0"/>
          <w:marRight w:val="0"/>
          <w:marTop w:val="0"/>
          <w:marBottom w:val="120"/>
          <w:divBdr>
            <w:top w:val="none" w:sz="0" w:space="0" w:color="auto"/>
            <w:left w:val="none" w:sz="0" w:space="0" w:color="auto"/>
            <w:bottom w:val="none" w:sz="0" w:space="0" w:color="auto"/>
            <w:right w:val="none" w:sz="0" w:space="0" w:color="auto"/>
          </w:divBdr>
          <w:divsChild>
            <w:div w:id="1361129823">
              <w:marLeft w:val="0"/>
              <w:marRight w:val="0"/>
              <w:marTop w:val="0"/>
              <w:marBottom w:val="0"/>
              <w:divBdr>
                <w:top w:val="none" w:sz="0" w:space="0" w:color="auto"/>
                <w:left w:val="none" w:sz="0" w:space="0" w:color="auto"/>
                <w:bottom w:val="none" w:sz="0" w:space="0" w:color="auto"/>
                <w:right w:val="none" w:sz="0" w:space="0" w:color="auto"/>
              </w:divBdr>
            </w:div>
          </w:divsChild>
        </w:div>
        <w:div w:id="936864832">
          <w:marLeft w:val="0"/>
          <w:marRight w:val="0"/>
          <w:marTop w:val="0"/>
          <w:marBottom w:val="120"/>
          <w:divBdr>
            <w:top w:val="none" w:sz="0" w:space="0" w:color="auto"/>
            <w:left w:val="none" w:sz="0" w:space="0" w:color="auto"/>
            <w:bottom w:val="none" w:sz="0" w:space="0" w:color="auto"/>
            <w:right w:val="none" w:sz="0" w:space="0" w:color="auto"/>
          </w:divBdr>
          <w:divsChild>
            <w:div w:id="2091733846">
              <w:marLeft w:val="0"/>
              <w:marRight w:val="0"/>
              <w:marTop w:val="0"/>
              <w:marBottom w:val="0"/>
              <w:divBdr>
                <w:top w:val="none" w:sz="0" w:space="0" w:color="auto"/>
                <w:left w:val="none" w:sz="0" w:space="0" w:color="auto"/>
                <w:bottom w:val="none" w:sz="0" w:space="0" w:color="auto"/>
                <w:right w:val="none" w:sz="0" w:space="0" w:color="auto"/>
              </w:divBdr>
            </w:div>
          </w:divsChild>
        </w:div>
        <w:div w:id="1057321432">
          <w:marLeft w:val="0"/>
          <w:marRight w:val="0"/>
          <w:marTop w:val="0"/>
          <w:marBottom w:val="120"/>
          <w:divBdr>
            <w:top w:val="none" w:sz="0" w:space="0" w:color="auto"/>
            <w:left w:val="none" w:sz="0" w:space="0" w:color="auto"/>
            <w:bottom w:val="none" w:sz="0" w:space="0" w:color="auto"/>
            <w:right w:val="none" w:sz="0" w:space="0" w:color="auto"/>
          </w:divBdr>
          <w:divsChild>
            <w:div w:id="2000502277">
              <w:marLeft w:val="0"/>
              <w:marRight w:val="0"/>
              <w:marTop w:val="0"/>
              <w:marBottom w:val="0"/>
              <w:divBdr>
                <w:top w:val="none" w:sz="0" w:space="0" w:color="auto"/>
                <w:left w:val="none" w:sz="0" w:space="0" w:color="auto"/>
                <w:bottom w:val="none" w:sz="0" w:space="0" w:color="auto"/>
                <w:right w:val="none" w:sz="0" w:space="0" w:color="auto"/>
              </w:divBdr>
            </w:div>
            <w:div w:id="1776435420">
              <w:marLeft w:val="0"/>
              <w:marRight w:val="0"/>
              <w:marTop w:val="0"/>
              <w:marBottom w:val="0"/>
              <w:divBdr>
                <w:top w:val="none" w:sz="0" w:space="0" w:color="auto"/>
                <w:left w:val="none" w:sz="0" w:space="0" w:color="auto"/>
                <w:bottom w:val="none" w:sz="0" w:space="0" w:color="auto"/>
                <w:right w:val="none" w:sz="0" w:space="0" w:color="auto"/>
              </w:divBdr>
            </w:div>
            <w:div w:id="1523397196">
              <w:marLeft w:val="0"/>
              <w:marRight w:val="0"/>
              <w:marTop w:val="0"/>
              <w:marBottom w:val="0"/>
              <w:divBdr>
                <w:top w:val="none" w:sz="0" w:space="0" w:color="auto"/>
                <w:left w:val="none" w:sz="0" w:space="0" w:color="auto"/>
                <w:bottom w:val="none" w:sz="0" w:space="0" w:color="auto"/>
                <w:right w:val="none" w:sz="0" w:space="0" w:color="auto"/>
              </w:divBdr>
            </w:div>
            <w:div w:id="813333196">
              <w:marLeft w:val="0"/>
              <w:marRight w:val="0"/>
              <w:marTop w:val="0"/>
              <w:marBottom w:val="0"/>
              <w:divBdr>
                <w:top w:val="none" w:sz="0" w:space="0" w:color="auto"/>
                <w:left w:val="none" w:sz="0" w:space="0" w:color="auto"/>
                <w:bottom w:val="none" w:sz="0" w:space="0" w:color="auto"/>
                <w:right w:val="none" w:sz="0" w:space="0" w:color="auto"/>
              </w:divBdr>
            </w:div>
            <w:div w:id="225605588">
              <w:marLeft w:val="0"/>
              <w:marRight w:val="0"/>
              <w:marTop w:val="0"/>
              <w:marBottom w:val="0"/>
              <w:divBdr>
                <w:top w:val="none" w:sz="0" w:space="0" w:color="auto"/>
                <w:left w:val="none" w:sz="0" w:space="0" w:color="auto"/>
                <w:bottom w:val="none" w:sz="0" w:space="0" w:color="auto"/>
                <w:right w:val="none" w:sz="0" w:space="0" w:color="auto"/>
              </w:divBdr>
            </w:div>
            <w:div w:id="455413108">
              <w:marLeft w:val="0"/>
              <w:marRight w:val="0"/>
              <w:marTop w:val="0"/>
              <w:marBottom w:val="0"/>
              <w:divBdr>
                <w:top w:val="none" w:sz="0" w:space="0" w:color="auto"/>
                <w:left w:val="none" w:sz="0" w:space="0" w:color="auto"/>
                <w:bottom w:val="none" w:sz="0" w:space="0" w:color="auto"/>
                <w:right w:val="none" w:sz="0" w:space="0" w:color="auto"/>
              </w:divBdr>
            </w:div>
            <w:div w:id="356083459">
              <w:marLeft w:val="0"/>
              <w:marRight w:val="0"/>
              <w:marTop w:val="0"/>
              <w:marBottom w:val="0"/>
              <w:divBdr>
                <w:top w:val="none" w:sz="0" w:space="0" w:color="auto"/>
                <w:left w:val="none" w:sz="0" w:space="0" w:color="auto"/>
                <w:bottom w:val="none" w:sz="0" w:space="0" w:color="auto"/>
                <w:right w:val="none" w:sz="0" w:space="0" w:color="auto"/>
              </w:divBdr>
            </w:div>
            <w:div w:id="5404642">
              <w:marLeft w:val="0"/>
              <w:marRight w:val="0"/>
              <w:marTop w:val="0"/>
              <w:marBottom w:val="0"/>
              <w:divBdr>
                <w:top w:val="none" w:sz="0" w:space="0" w:color="auto"/>
                <w:left w:val="none" w:sz="0" w:space="0" w:color="auto"/>
                <w:bottom w:val="none" w:sz="0" w:space="0" w:color="auto"/>
                <w:right w:val="none" w:sz="0" w:space="0" w:color="auto"/>
              </w:divBdr>
            </w:div>
            <w:div w:id="1358628141">
              <w:marLeft w:val="0"/>
              <w:marRight w:val="0"/>
              <w:marTop w:val="0"/>
              <w:marBottom w:val="0"/>
              <w:divBdr>
                <w:top w:val="none" w:sz="0" w:space="0" w:color="auto"/>
                <w:left w:val="none" w:sz="0" w:space="0" w:color="auto"/>
                <w:bottom w:val="none" w:sz="0" w:space="0" w:color="auto"/>
                <w:right w:val="none" w:sz="0" w:space="0" w:color="auto"/>
              </w:divBdr>
            </w:div>
            <w:div w:id="200871950">
              <w:marLeft w:val="0"/>
              <w:marRight w:val="0"/>
              <w:marTop w:val="0"/>
              <w:marBottom w:val="0"/>
              <w:divBdr>
                <w:top w:val="none" w:sz="0" w:space="0" w:color="auto"/>
                <w:left w:val="none" w:sz="0" w:space="0" w:color="auto"/>
                <w:bottom w:val="none" w:sz="0" w:space="0" w:color="auto"/>
                <w:right w:val="none" w:sz="0" w:space="0" w:color="auto"/>
              </w:divBdr>
            </w:div>
            <w:div w:id="1944067266">
              <w:marLeft w:val="0"/>
              <w:marRight w:val="0"/>
              <w:marTop w:val="0"/>
              <w:marBottom w:val="0"/>
              <w:divBdr>
                <w:top w:val="none" w:sz="0" w:space="0" w:color="auto"/>
                <w:left w:val="none" w:sz="0" w:space="0" w:color="auto"/>
                <w:bottom w:val="none" w:sz="0" w:space="0" w:color="auto"/>
                <w:right w:val="none" w:sz="0" w:space="0" w:color="auto"/>
              </w:divBdr>
            </w:div>
            <w:div w:id="1306857623">
              <w:marLeft w:val="0"/>
              <w:marRight w:val="0"/>
              <w:marTop w:val="0"/>
              <w:marBottom w:val="0"/>
              <w:divBdr>
                <w:top w:val="none" w:sz="0" w:space="0" w:color="auto"/>
                <w:left w:val="none" w:sz="0" w:space="0" w:color="auto"/>
                <w:bottom w:val="none" w:sz="0" w:space="0" w:color="auto"/>
                <w:right w:val="none" w:sz="0" w:space="0" w:color="auto"/>
              </w:divBdr>
            </w:div>
            <w:div w:id="152568357">
              <w:marLeft w:val="0"/>
              <w:marRight w:val="0"/>
              <w:marTop w:val="0"/>
              <w:marBottom w:val="0"/>
              <w:divBdr>
                <w:top w:val="none" w:sz="0" w:space="0" w:color="auto"/>
                <w:left w:val="none" w:sz="0" w:space="0" w:color="auto"/>
                <w:bottom w:val="none" w:sz="0" w:space="0" w:color="auto"/>
                <w:right w:val="none" w:sz="0" w:space="0" w:color="auto"/>
              </w:divBdr>
            </w:div>
            <w:div w:id="1559435267">
              <w:marLeft w:val="0"/>
              <w:marRight w:val="0"/>
              <w:marTop w:val="0"/>
              <w:marBottom w:val="0"/>
              <w:divBdr>
                <w:top w:val="none" w:sz="0" w:space="0" w:color="auto"/>
                <w:left w:val="none" w:sz="0" w:space="0" w:color="auto"/>
                <w:bottom w:val="none" w:sz="0" w:space="0" w:color="auto"/>
                <w:right w:val="none" w:sz="0" w:space="0" w:color="auto"/>
              </w:divBdr>
            </w:div>
            <w:div w:id="1241215465">
              <w:marLeft w:val="0"/>
              <w:marRight w:val="0"/>
              <w:marTop w:val="0"/>
              <w:marBottom w:val="0"/>
              <w:divBdr>
                <w:top w:val="none" w:sz="0" w:space="0" w:color="auto"/>
                <w:left w:val="none" w:sz="0" w:space="0" w:color="auto"/>
                <w:bottom w:val="none" w:sz="0" w:space="0" w:color="auto"/>
                <w:right w:val="none" w:sz="0" w:space="0" w:color="auto"/>
              </w:divBdr>
            </w:div>
            <w:div w:id="773475548">
              <w:marLeft w:val="0"/>
              <w:marRight w:val="0"/>
              <w:marTop w:val="0"/>
              <w:marBottom w:val="0"/>
              <w:divBdr>
                <w:top w:val="none" w:sz="0" w:space="0" w:color="auto"/>
                <w:left w:val="none" w:sz="0" w:space="0" w:color="auto"/>
                <w:bottom w:val="none" w:sz="0" w:space="0" w:color="auto"/>
                <w:right w:val="none" w:sz="0" w:space="0" w:color="auto"/>
              </w:divBdr>
            </w:div>
            <w:div w:id="722825601">
              <w:marLeft w:val="0"/>
              <w:marRight w:val="0"/>
              <w:marTop w:val="0"/>
              <w:marBottom w:val="0"/>
              <w:divBdr>
                <w:top w:val="none" w:sz="0" w:space="0" w:color="auto"/>
                <w:left w:val="none" w:sz="0" w:space="0" w:color="auto"/>
                <w:bottom w:val="none" w:sz="0" w:space="0" w:color="auto"/>
                <w:right w:val="none" w:sz="0" w:space="0" w:color="auto"/>
              </w:divBdr>
            </w:div>
            <w:div w:id="287515395">
              <w:marLeft w:val="0"/>
              <w:marRight w:val="0"/>
              <w:marTop w:val="0"/>
              <w:marBottom w:val="0"/>
              <w:divBdr>
                <w:top w:val="none" w:sz="0" w:space="0" w:color="auto"/>
                <w:left w:val="none" w:sz="0" w:space="0" w:color="auto"/>
                <w:bottom w:val="none" w:sz="0" w:space="0" w:color="auto"/>
                <w:right w:val="none" w:sz="0" w:space="0" w:color="auto"/>
              </w:divBdr>
            </w:div>
            <w:div w:id="1313946600">
              <w:marLeft w:val="0"/>
              <w:marRight w:val="0"/>
              <w:marTop w:val="0"/>
              <w:marBottom w:val="0"/>
              <w:divBdr>
                <w:top w:val="none" w:sz="0" w:space="0" w:color="auto"/>
                <w:left w:val="none" w:sz="0" w:space="0" w:color="auto"/>
                <w:bottom w:val="none" w:sz="0" w:space="0" w:color="auto"/>
                <w:right w:val="none" w:sz="0" w:space="0" w:color="auto"/>
              </w:divBdr>
            </w:div>
          </w:divsChild>
        </w:div>
        <w:div w:id="563836989">
          <w:marLeft w:val="0"/>
          <w:marRight w:val="0"/>
          <w:marTop w:val="0"/>
          <w:marBottom w:val="120"/>
          <w:divBdr>
            <w:top w:val="none" w:sz="0" w:space="0" w:color="auto"/>
            <w:left w:val="none" w:sz="0" w:space="0" w:color="auto"/>
            <w:bottom w:val="none" w:sz="0" w:space="0" w:color="auto"/>
            <w:right w:val="none" w:sz="0" w:space="0" w:color="auto"/>
          </w:divBdr>
          <w:divsChild>
            <w:div w:id="142236649">
              <w:marLeft w:val="0"/>
              <w:marRight w:val="0"/>
              <w:marTop w:val="0"/>
              <w:marBottom w:val="0"/>
              <w:divBdr>
                <w:top w:val="none" w:sz="0" w:space="0" w:color="auto"/>
                <w:left w:val="none" w:sz="0" w:space="0" w:color="auto"/>
                <w:bottom w:val="none" w:sz="0" w:space="0" w:color="auto"/>
                <w:right w:val="none" w:sz="0" w:space="0" w:color="auto"/>
              </w:divBdr>
            </w:div>
            <w:div w:id="199633492">
              <w:marLeft w:val="0"/>
              <w:marRight w:val="0"/>
              <w:marTop w:val="0"/>
              <w:marBottom w:val="0"/>
              <w:divBdr>
                <w:top w:val="none" w:sz="0" w:space="0" w:color="auto"/>
                <w:left w:val="none" w:sz="0" w:space="0" w:color="auto"/>
                <w:bottom w:val="none" w:sz="0" w:space="0" w:color="auto"/>
                <w:right w:val="none" w:sz="0" w:space="0" w:color="auto"/>
              </w:divBdr>
            </w:div>
            <w:div w:id="1660226098">
              <w:marLeft w:val="0"/>
              <w:marRight w:val="0"/>
              <w:marTop w:val="0"/>
              <w:marBottom w:val="0"/>
              <w:divBdr>
                <w:top w:val="none" w:sz="0" w:space="0" w:color="auto"/>
                <w:left w:val="none" w:sz="0" w:space="0" w:color="auto"/>
                <w:bottom w:val="none" w:sz="0" w:space="0" w:color="auto"/>
                <w:right w:val="none" w:sz="0" w:space="0" w:color="auto"/>
              </w:divBdr>
            </w:div>
            <w:div w:id="1034574217">
              <w:marLeft w:val="0"/>
              <w:marRight w:val="0"/>
              <w:marTop w:val="0"/>
              <w:marBottom w:val="0"/>
              <w:divBdr>
                <w:top w:val="none" w:sz="0" w:space="0" w:color="auto"/>
                <w:left w:val="none" w:sz="0" w:space="0" w:color="auto"/>
                <w:bottom w:val="none" w:sz="0" w:space="0" w:color="auto"/>
                <w:right w:val="none" w:sz="0" w:space="0" w:color="auto"/>
              </w:divBdr>
            </w:div>
            <w:div w:id="1875924814">
              <w:marLeft w:val="0"/>
              <w:marRight w:val="0"/>
              <w:marTop w:val="0"/>
              <w:marBottom w:val="0"/>
              <w:divBdr>
                <w:top w:val="none" w:sz="0" w:space="0" w:color="auto"/>
                <w:left w:val="none" w:sz="0" w:space="0" w:color="auto"/>
                <w:bottom w:val="none" w:sz="0" w:space="0" w:color="auto"/>
                <w:right w:val="none" w:sz="0" w:space="0" w:color="auto"/>
              </w:divBdr>
            </w:div>
            <w:div w:id="2041202496">
              <w:marLeft w:val="0"/>
              <w:marRight w:val="0"/>
              <w:marTop w:val="0"/>
              <w:marBottom w:val="0"/>
              <w:divBdr>
                <w:top w:val="none" w:sz="0" w:space="0" w:color="auto"/>
                <w:left w:val="none" w:sz="0" w:space="0" w:color="auto"/>
                <w:bottom w:val="none" w:sz="0" w:space="0" w:color="auto"/>
                <w:right w:val="none" w:sz="0" w:space="0" w:color="auto"/>
              </w:divBdr>
            </w:div>
            <w:div w:id="2141805649">
              <w:marLeft w:val="0"/>
              <w:marRight w:val="0"/>
              <w:marTop w:val="0"/>
              <w:marBottom w:val="0"/>
              <w:divBdr>
                <w:top w:val="none" w:sz="0" w:space="0" w:color="auto"/>
                <w:left w:val="none" w:sz="0" w:space="0" w:color="auto"/>
                <w:bottom w:val="none" w:sz="0" w:space="0" w:color="auto"/>
                <w:right w:val="none" w:sz="0" w:space="0" w:color="auto"/>
              </w:divBdr>
            </w:div>
            <w:div w:id="869074759">
              <w:marLeft w:val="0"/>
              <w:marRight w:val="0"/>
              <w:marTop w:val="0"/>
              <w:marBottom w:val="0"/>
              <w:divBdr>
                <w:top w:val="none" w:sz="0" w:space="0" w:color="auto"/>
                <w:left w:val="none" w:sz="0" w:space="0" w:color="auto"/>
                <w:bottom w:val="none" w:sz="0" w:space="0" w:color="auto"/>
                <w:right w:val="none" w:sz="0" w:space="0" w:color="auto"/>
              </w:divBdr>
            </w:div>
            <w:div w:id="1012685641">
              <w:marLeft w:val="0"/>
              <w:marRight w:val="0"/>
              <w:marTop w:val="0"/>
              <w:marBottom w:val="0"/>
              <w:divBdr>
                <w:top w:val="none" w:sz="0" w:space="0" w:color="auto"/>
                <w:left w:val="none" w:sz="0" w:space="0" w:color="auto"/>
                <w:bottom w:val="none" w:sz="0" w:space="0" w:color="auto"/>
                <w:right w:val="none" w:sz="0" w:space="0" w:color="auto"/>
              </w:divBdr>
            </w:div>
            <w:div w:id="814182388">
              <w:marLeft w:val="0"/>
              <w:marRight w:val="0"/>
              <w:marTop w:val="0"/>
              <w:marBottom w:val="0"/>
              <w:divBdr>
                <w:top w:val="none" w:sz="0" w:space="0" w:color="auto"/>
                <w:left w:val="none" w:sz="0" w:space="0" w:color="auto"/>
                <w:bottom w:val="none" w:sz="0" w:space="0" w:color="auto"/>
                <w:right w:val="none" w:sz="0" w:space="0" w:color="auto"/>
              </w:divBdr>
            </w:div>
            <w:div w:id="241835447">
              <w:marLeft w:val="0"/>
              <w:marRight w:val="0"/>
              <w:marTop w:val="0"/>
              <w:marBottom w:val="0"/>
              <w:divBdr>
                <w:top w:val="none" w:sz="0" w:space="0" w:color="auto"/>
                <w:left w:val="none" w:sz="0" w:space="0" w:color="auto"/>
                <w:bottom w:val="none" w:sz="0" w:space="0" w:color="auto"/>
                <w:right w:val="none" w:sz="0" w:space="0" w:color="auto"/>
              </w:divBdr>
            </w:div>
            <w:div w:id="1958289311">
              <w:marLeft w:val="0"/>
              <w:marRight w:val="0"/>
              <w:marTop w:val="0"/>
              <w:marBottom w:val="0"/>
              <w:divBdr>
                <w:top w:val="none" w:sz="0" w:space="0" w:color="auto"/>
                <w:left w:val="none" w:sz="0" w:space="0" w:color="auto"/>
                <w:bottom w:val="none" w:sz="0" w:space="0" w:color="auto"/>
                <w:right w:val="none" w:sz="0" w:space="0" w:color="auto"/>
              </w:divBdr>
            </w:div>
          </w:divsChild>
        </w:div>
        <w:div w:id="851455360">
          <w:marLeft w:val="0"/>
          <w:marRight w:val="0"/>
          <w:marTop w:val="0"/>
          <w:marBottom w:val="120"/>
          <w:divBdr>
            <w:top w:val="none" w:sz="0" w:space="0" w:color="auto"/>
            <w:left w:val="none" w:sz="0" w:space="0" w:color="auto"/>
            <w:bottom w:val="none" w:sz="0" w:space="0" w:color="auto"/>
            <w:right w:val="none" w:sz="0" w:space="0" w:color="auto"/>
          </w:divBdr>
          <w:divsChild>
            <w:div w:id="1503814426">
              <w:marLeft w:val="0"/>
              <w:marRight w:val="0"/>
              <w:marTop w:val="0"/>
              <w:marBottom w:val="0"/>
              <w:divBdr>
                <w:top w:val="none" w:sz="0" w:space="0" w:color="auto"/>
                <w:left w:val="none" w:sz="0" w:space="0" w:color="auto"/>
                <w:bottom w:val="none" w:sz="0" w:space="0" w:color="auto"/>
                <w:right w:val="none" w:sz="0" w:space="0" w:color="auto"/>
              </w:divBdr>
            </w:div>
            <w:div w:id="23024267">
              <w:marLeft w:val="0"/>
              <w:marRight w:val="0"/>
              <w:marTop w:val="0"/>
              <w:marBottom w:val="0"/>
              <w:divBdr>
                <w:top w:val="none" w:sz="0" w:space="0" w:color="auto"/>
                <w:left w:val="none" w:sz="0" w:space="0" w:color="auto"/>
                <w:bottom w:val="none" w:sz="0" w:space="0" w:color="auto"/>
                <w:right w:val="none" w:sz="0" w:space="0" w:color="auto"/>
              </w:divBdr>
            </w:div>
          </w:divsChild>
        </w:div>
        <w:div w:id="549683065">
          <w:marLeft w:val="0"/>
          <w:marRight w:val="0"/>
          <w:marTop w:val="225"/>
          <w:marBottom w:val="0"/>
          <w:divBdr>
            <w:top w:val="none" w:sz="0" w:space="0" w:color="auto"/>
            <w:left w:val="none" w:sz="0" w:space="0" w:color="auto"/>
            <w:bottom w:val="none" w:sz="0" w:space="0" w:color="auto"/>
            <w:right w:val="none" w:sz="0" w:space="0" w:color="auto"/>
          </w:divBdr>
        </w:div>
        <w:div w:id="1834376397">
          <w:marLeft w:val="0"/>
          <w:marRight w:val="0"/>
          <w:marTop w:val="150"/>
          <w:marBottom w:val="0"/>
          <w:divBdr>
            <w:top w:val="none" w:sz="0" w:space="0" w:color="auto"/>
            <w:left w:val="none" w:sz="0" w:space="0" w:color="auto"/>
            <w:bottom w:val="none" w:sz="0" w:space="0" w:color="auto"/>
            <w:right w:val="none" w:sz="0" w:space="0" w:color="auto"/>
          </w:divBdr>
        </w:div>
        <w:div w:id="1084186411">
          <w:marLeft w:val="0"/>
          <w:marRight w:val="0"/>
          <w:marTop w:val="0"/>
          <w:marBottom w:val="120"/>
          <w:divBdr>
            <w:top w:val="none" w:sz="0" w:space="0" w:color="auto"/>
            <w:left w:val="none" w:sz="0" w:space="0" w:color="auto"/>
            <w:bottom w:val="none" w:sz="0" w:space="0" w:color="auto"/>
            <w:right w:val="none" w:sz="0" w:space="0" w:color="auto"/>
          </w:divBdr>
          <w:divsChild>
            <w:div w:id="994845951">
              <w:marLeft w:val="0"/>
              <w:marRight w:val="0"/>
              <w:marTop w:val="0"/>
              <w:marBottom w:val="0"/>
              <w:divBdr>
                <w:top w:val="none" w:sz="0" w:space="0" w:color="auto"/>
                <w:left w:val="none" w:sz="0" w:space="0" w:color="auto"/>
                <w:bottom w:val="none" w:sz="0" w:space="0" w:color="auto"/>
                <w:right w:val="none" w:sz="0" w:space="0" w:color="auto"/>
              </w:divBdr>
            </w:div>
            <w:div w:id="1802647281">
              <w:marLeft w:val="0"/>
              <w:marRight w:val="0"/>
              <w:marTop w:val="0"/>
              <w:marBottom w:val="0"/>
              <w:divBdr>
                <w:top w:val="none" w:sz="0" w:space="0" w:color="auto"/>
                <w:left w:val="none" w:sz="0" w:space="0" w:color="auto"/>
                <w:bottom w:val="none" w:sz="0" w:space="0" w:color="auto"/>
                <w:right w:val="none" w:sz="0" w:space="0" w:color="auto"/>
              </w:divBdr>
            </w:div>
            <w:div w:id="1433361655">
              <w:marLeft w:val="0"/>
              <w:marRight w:val="0"/>
              <w:marTop w:val="0"/>
              <w:marBottom w:val="0"/>
              <w:divBdr>
                <w:top w:val="none" w:sz="0" w:space="0" w:color="auto"/>
                <w:left w:val="none" w:sz="0" w:space="0" w:color="auto"/>
                <w:bottom w:val="none" w:sz="0" w:space="0" w:color="auto"/>
                <w:right w:val="none" w:sz="0" w:space="0" w:color="auto"/>
              </w:divBdr>
            </w:div>
            <w:div w:id="96876598">
              <w:marLeft w:val="0"/>
              <w:marRight w:val="0"/>
              <w:marTop w:val="0"/>
              <w:marBottom w:val="0"/>
              <w:divBdr>
                <w:top w:val="none" w:sz="0" w:space="0" w:color="auto"/>
                <w:left w:val="none" w:sz="0" w:space="0" w:color="auto"/>
                <w:bottom w:val="none" w:sz="0" w:space="0" w:color="auto"/>
                <w:right w:val="none" w:sz="0" w:space="0" w:color="auto"/>
              </w:divBdr>
            </w:div>
            <w:div w:id="2093966047">
              <w:marLeft w:val="0"/>
              <w:marRight w:val="0"/>
              <w:marTop w:val="0"/>
              <w:marBottom w:val="0"/>
              <w:divBdr>
                <w:top w:val="none" w:sz="0" w:space="0" w:color="auto"/>
                <w:left w:val="none" w:sz="0" w:space="0" w:color="auto"/>
                <w:bottom w:val="none" w:sz="0" w:space="0" w:color="auto"/>
                <w:right w:val="none" w:sz="0" w:space="0" w:color="auto"/>
              </w:divBdr>
            </w:div>
            <w:div w:id="851148052">
              <w:marLeft w:val="0"/>
              <w:marRight w:val="0"/>
              <w:marTop w:val="0"/>
              <w:marBottom w:val="0"/>
              <w:divBdr>
                <w:top w:val="none" w:sz="0" w:space="0" w:color="auto"/>
                <w:left w:val="none" w:sz="0" w:space="0" w:color="auto"/>
                <w:bottom w:val="none" w:sz="0" w:space="0" w:color="auto"/>
                <w:right w:val="none" w:sz="0" w:space="0" w:color="auto"/>
              </w:divBdr>
            </w:div>
            <w:div w:id="588121067">
              <w:marLeft w:val="0"/>
              <w:marRight w:val="0"/>
              <w:marTop w:val="0"/>
              <w:marBottom w:val="0"/>
              <w:divBdr>
                <w:top w:val="none" w:sz="0" w:space="0" w:color="auto"/>
                <w:left w:val="none" w:sz="0" w:space="0" w:color="auto"/>
                <w:bottom w:val="none" w:sz="0" w:space="0" w:color="auto"/>
                <w:right w:val="none" w:sz="0" w:space="0" w:color="auto"/>
              </w:divBdr>
            </w:div>
            <w:div w:id="1470243149">
              <w:marLeft w:val="0"/>
              <w:marRight w:val="0"/>
              <w:marTop w:val="0"/>
              <w:marBottom w:val="0"/>
              <w:divBdr>
                <w:top w:val="none" w:sz="0" w:space="0" w:color="auto"/>
                <w:left w:val="none" w:sz="0" w:space="0" w:color="auto"/>
                <w:bottom w:val="none" w:sz="0" w:space="0" w:color="auto"/>
                <w:right w:val="none" w:sz="0" w:space="0" w:color="auto"/>
              </w:divBdr>
            </w:div>
            <w:div w:id="592010915">
              <w:marLeft w:val="0"/>
              <w:marRight w:val="0"/>
              <w:marTop w:val="0"/>
              <w:marBottom w:val="0"/>
              <w:divBdr>
                <w:top w:val="none" w:sz="0" w:space="0" w:color="auto"/>
                <w:left w:val="none" w:sz="0" w:space="0" w:color="auto"/>
                <w:bottom w:val="none" w:sz="0" w:space="0" w:color="auto"/>
                <w:right w:val="none" w:sz="0" w:space="0" w:color="auto"/>
              </w:divBdr>
            </w:div>
          </w:divsChild>
        </w:div>
        <w:div w:id="1315182329">
          <w:marLeft w:val="0"/>
          <w:marRight w:val="0"/>
          <w:marTop w:val="0"/>
          <w:marBottom w:val="120"/>
          <w:divBdr>
            <w:top w:val="none" w:sz="0" w:space="0" w:color="auto"/>
            <w:left w:val="none" w:sz="0" w:space="0" w:color="auto"/>
            <w:bottom w:val="none" w:sz="0" w:space="0" w:color="auto"/>
            <w:right w:val="none" w:sz="0" w:space="0" w:color="auto"/>
          </w:divBdr>
          <w:divsChild>
            <w:div w:id="494802171">
              <w:marLeft w:val="0"/>
              <w:marRight w:val="0"/>
              <w:marTop w:val="0"/>
              <w:marBottom w:val="0"/>
              <w:divBdr>
                <w:top w:val="none" w:sz="0" w:space="0" w:color="auto"/>
                <w:left w:val="none" w:sz="0" w:space="0" w:color="auto"/>
                <w:bottom w:val="none" w:sz="0" w:space="0" w:color="auto"/>
                <w:right w:val="none" w:sz="0" w:space="0" w:color="auto"/>
              </w:divBdr>
            </w:div>
            <w:div w:id="1752577045">
              <w:marLeft w:val="0"/>
              <w:marRight w:val="0"/>
              <w:marTop w:val="0"/>
              <w:marBottom w:val="0"/>
              <w:divBdr>
                <w:top w:val="none" w:sz="0" w:space="0" w:color="auto"/>
                <w:left w:val="none" w:sz="0" w:space="0" w:color="auto"/>
                <w:bottom w:val="none" w:sz="0" w:space="0" w:color="auto"/>
                <w:right w:val="none" w:sz="0" w:space="0" w:color="auto"/>
              </w:divBdr>
            </w:div>
            <w:div w:id="576138053">
              <w:marLeft w:val="0"/>
              <w:marRight w:val="0"/>
              <w:marTop w:val="0"/>
              <w:marBottom w:val="0"/>
              <w:divBdr>
                <w:top w:val="none" w:sz="0" w:space="0" w:color="auto"/>
                <w:left w:val="none" w:sz="0" w:space="0" w:color="auto"/>
                <w:bottom w:val="none" w:sz="0" w:space="0" w:color="auto"/>
                <w:right w:val="none" w:sz="0" w:space="0" w:color="auto"/>
              </w:divBdr>
            </w:div>
            <w:div w:id="352729354">
              <w:marLeft w:val="0"/>
              <w:marRight w:val="0"/>
              <w:marTop w:val="0"/>
              <w:marBottom w:val="0"/>
              <w:divBdr>
                <w:top w:val="none" w:sz="0" w:space="0" w:color="auto"/>
                <w:left w:val="none" w:sz="0" w:space="0" w:color="auto"/>
                <w:bottom w:val="none" w:sz="0" w:space="0" w:color="auto"/>
                <w:right w:val="none" w:sz="0" w:space="0" w:color="auto"/>
              </w:divBdr>
            </w:div>
          </w:divsChild>
        </w:div>
        <w:div w:id="1989045071">
          <w:marLeft w:val="0"/>
          <w:marRight w:val="0"/>
          <w:marTop w:val="0"/>
          <w:marBottom w:val="120"/>
          <w:divBdr>
            <w:top w:val="none" w:sz="0" w:space="0" w:color="auto"/>
            <w:left w:val="none" w:sz="0" w:space="0" w:color="auto"/>
            <w:bottom w:val="none" w:sz="0" w:space="0" w:color="auto"/>
            <w:right w:val="none" w:sz="0" w:space="0" w:color="auto"/>
          </w:divBdr>
          <w:divsChild>
            <w:div w:id="1880120764">
              <w:marLeft w:val="0"/>
              <w:marRight w:val="0"/>
              <w:marTop w:val="0"/>
              <w:marBottom w:val="0"/>
              <w:divBdr>
                <w:top w:val="none" w:sz="0" w:space="0" w:color="auto"/>
                <w:left w:val="none" w:sz="0" w:space="0" w:color="auto"/>
                <w:bottom w:val="none" w:sz="0" w:space="0" w:color="auto"/>
                <w:right w:val="none" w:sz="0" w:space="0" w:color="auto"/>
              </w:divBdr>
            </w:div>
            <w:div w:id="434445095">
              <w:marLeft w:val="0"/>
              <w:marRight w:val="0"/>
              <w:marTop w:val="0"/>
              <w:marBottom w:val="0"/>
              <w:divBdr>
                <w:top w:val="none" w:sz="0" w:space="0" w:color="auto"/>
                <w:left w:val="none" w:sz="0" w:space="0" w:color="auto"/>
                <w:bottom w:val="none" w:sz="0" w:space="0" w:color="auto"/>
                <w:right w:val="none" w:sz="0" w:space="0" w:color="auto"/>
              </w:divBdr>
            </w:div>
            <w:div w:id="862938619">
              <w:marLeft w:val="0"/>
              <w:marRight w:val="0"/>
              <w:marTop w:val="0"/>
              <w:marBottom w:val="0"/>
              <w:divBdr>
                <w:top w:val="none" w:sz="0" w:space="0" w:color="auto"/>
                <w:left w:val="none" w:sz="0" w:space="0" w:color="auto"/>
                <w:bottom w:val="none" w:sz="0" w:space="0" w:color="auto"/>
                <w:right w:val="none" w:sz="0" w:space="0" w:color="auto"/>
              </w:divBdr>
            </w:div>
            <w:div w:id="1921984011">
              <w:marLeft w:val="0"/>
              <w:marRight w:val="0"/>
              <w:marTop w:val="0"/>
              <w:marBottom w:val="0"/>
              <w:divBdr>
                <w:top w:val="none" w:sz="0" w:space="0" w:color="auto"/>
                <w:left w:val="none" w:sz="0" w:space="0" w:color="auto"/>
                <w:bottom w:val="none" w:sz="0" w:space="0" w:color="auto"/>
                <w:right w:val="none" w:sz="0" w:space="0" w:color="auto"/>
              </w:divBdr>
            </w:div>
            <w:div w:id="1991597065">
              <w:marLeft w:val="0"/>
              <w:marRight w:val="0"/>
              <w:marTop w:val="0"/>
              <w:marBottom w:val="0"/>
              <w:divBdr>
                <w:top w:val="none" w:sz="0" w:space="0" w:color="auto"/>
                <w:left w:val="none" w:sz="0" w:space="0" w:color="auto"/>
                <w:bottom w:val="none" w:sz="0" w:space="0" w:color="auto"/>
                <w:right w:val="none" w:sz="0" w:space="0" w:color="auto"/>
              </w:divBdr>
            </w:div>
            <w:div w:id="1464690655">
              <w:marLeft w:val="0"/>
              <w:marRight w:val="0"/>
              <w:marTop w:val="0"/>
              <w:marBottom w:val="0"/>
              <w:divBdr>
                <w:top w:val="none" w:sz="0" w:space="0" w:color="auto"/>
                <w:left w:val="none" w:sz="0" w:space="0" w:color="auto"/>
                <w:bottom w:val="none" w:sz="0" w:space="0" w:color="auto"/>
                <w:right w:val="none" w:sz="0" w:space="0" w:color="auto"/>
              </w:divBdr>
            </w:div>
          </w:divsChild>
        </w:div>
        <w:div w:id="824585800">
          <w:marLeft w:val="0"/>
          <w:marRight w:val="0"/>
          <w:marTop w:val="0"/>
          <w:marBottom w:val="120"/>
          <w:divBdr>
            <w:top w:val="none" w:sz="0" w:space="0" w:color="auto"/>
            <w:left w:val="none" w:sz="0" w:space="0" w:color="auto"/>
            <w:bottom w:val="none" w:sz="0" w:space="0" w:color="auto"/>
            <w:right w:val="none" w:sz="0" w:space="0" w:color="auto"/>
          </w:divBdr>
          <w:divsChild>
            <w:div w:id="1801067982">
              <w:marLeft w:val="0"/>
              <w:marRight w:val="0"/>
              <w:marTop w:val="0"/>
              <w:marBottom w:val="0"/>
              <w:divBdr>
                <w:top w:val="none" w:sz="0" w:space="0" w:color="auto"/>
                <w:left w:val="none" w:sz="0" w:space="0" w:color="auto"/>
                <w:bottom w:val="none" w:sz="0" w:space="0" w:color="auto"/>
                <w:right w:val="none" w:sz="0" w:space="0" w:color="auto"/>
              </w:divBdr>
            </w:div>
            <w:div w:id="1763261042">
              <w:marLeft w:val="0"/>
              <w:marRight w:val="0"/>
              <w:marTop w:val="0"/>
              <w:marBottom w:val="0"/>
              <w:divBdr>
                <w:top w:val="none" w:sz="0" w:space="0" w:color="auto"/>
                <w:left w:val="none" w:sz="0" w:space="0" w:color="auto"/>
                <w:bottom w:val="none" w:sz="0" w:space="0" w:color="auto"/>
                <w:right w:val="none" w:sz="0" w:space="0" w:color="auto"/>
              </w:divBdr>
            </w:div>
            <w:div w:id="771053331">
              <w:marLeft w:val="0"/>
              <w:marRight w:val="0"/>
              <w:marTop w:val="0"/>
              <w:marBottom w:val="0"/>
              <w:divBdr>
                <w:top w:val="none" w:sz="0" w:space="0" w:color="auto"/>
                <w:left w:val="none" w:sz="0" w:space="0" w:color="auto"/>
                <w:bottom w:val="none" w:sz="0" w:space="0" w:color="auto"/>
                <w:right w:val="none" w:sz="0" w:space="0" w:color="auto"/>
              </w:divBdr>
            </w:div>
            <w:div w:id="481119241">
              <w:marLeft w:val="0"/>
              <w:marRight w:val="0"/>
              <w:marTop w:val="0"/>
              <w:marBottom w:val="0"/>
              <w:divBdr>
                <w:top w:val="none" w:sz="0" w:space="0" w:color="auto"/>
                <w:left w:val="none" w:sz="0" w:space="0" w:color="auto"/>
                <w:bottom w:val="none" w:sz="0" w:space="0" w:color="auto"/>
                <w:right w:val="none" w:sz="0" w:space="0" w:color="auto"/>
              </w:divBdr>
            </w:div>
            <w:div w:id="341595100">
              <w:marLeft w:val="0"/>
              <w:marRight w:val="0"/>
              <w:marTop w:val="0"/>
              <w:marBottom w:val="0"/>
              <w:divBdr>
                <w:top w:val="none" w:sz="0" w:space="0" w:color="auto"/>
                <w:left w:val="none" w:sz="0" w:space="0" w:color="auto"/>
                <w:bottom w:val="none" w:sz="0" w:space="0" w:color="auto"/>
                <w:right w:val="none" w:sz="0" w:space="0" w:color="auto"/>
              </w:divBdr>
            </w:div>
            <w:div w:id="799957184">
              <w:marLeft w:val="0"/>
              <w:marRight w:val="0"/>
              <w:marTop w:val="0"/>
              <w:marBottom w:val="0"/>
              <w:divBdr>
                <w:top w:val="none" w:sz="0" w:space="0" w:color="auto"/>
                <w:left w:val="none" w:sz="0" w:space="0" w:color="auto"/>
                <w:bottom w:val="none" w:sz="0" w:space="0" w:color="auto"/>
                <w:right w:val="none" w:sz="0" w:space="0" w:color="auto"/>
              </w:divBdr>
            </w:div>
            <w:div w:id="1533614021">
              <w:marLeft w:val="0"/>
              <w:marRight w:val="0"/>
              <w:marTop w:val="0"/>
              <w:marBottom w:val="0"/>
              <w:divBdr>
                <w:top w:val="none" w:sz="0" w:space="0" w:color="auto"/>
                <w:left w:val="none" w:sz="0" w:space="0" w:color="auto"/>
                <w:bottom w:val="none" w:sz="0" w:space="0" w:color="auto"/>
                <w:right w:val="none" w:sz="0" w:space="0" w:color="auto"/>
              </w:divBdr>
            </w:div>
            <w:div w:id="24526499">
              <w:marLeft w:val="0"/>
              <w:marRight w:val="0"/>
              <w:marTop w:val="0"/>
              <w:marBottom w:val="0"/>
              <w:divBdr>
                <w:top w:val="none" w:sz="0" w:space="0" w:color="auto"/>
                <w:left w:val="none" w:sz="0" w:space="0" w:color="auto"/>
                <w:bottom w:val="none" w:sz="0" w:space="0" w:color="auto"/>
                <w:right w:val="none" w:sz="0" w:space="0" w:color="auto"/>
              </w:divBdr>
            </w:div>
            <w:div w:id="533202170">
              <w:marLeft w:val="0"/>
              <w:marRight w:val="0"/>
              <w:marTop w:val="0"/>
              <w:marBottom w:val="0"/>
              <w:divBdr>
                <w:top w:val="none" w:sz="0" w:space="0" w:color="auto"/>
                <w:left w:val="none" w:sz="0" w:space="0" w:color="auto"/>
                <w:bottom w:val="none" w:sz="0" w:space="0" w:color="auto"/>
                <w:right w:val="none" w:sz="0" w:space="0" w:color="auto"/>
              </w:divBdr>
            </w:div>
            <w:div w:id="74669691">
              <w:marLeft w:val="0"/>
              <w:marRight w:val="0"/>
              <w:marTop w:val="0"/>
              <w:marBottom w:val="0"/>
              <w:divBdr>
                <w:top w:val="none" w:sz="0" w:space="0" w:color="auto"/>
                <w:left w:val="none" w:sz="0" w:space="0" w:color="auto"/>
                <w:bottom w:val="none" w:sz="0" w:space="0" w:color="auto"/>
                <w:right w:val="none" w:sz="0" w:space="0" w:color="auto"/>
              </w:divBdr>
            </w:div>
            <w:div w:id="714617381">
              <w:marLeft w:val="0"/>
              <w:marRight w:val="0"/>
              <w:marTop w:val="0"/>
              <w:marBottom w:val="0"/>
              <w:divBdr>
                <w:top w:val="none" w:sz="0" w:space="0" w:color="auto"/>
                <w:left w:val="none" w:sz="0" w:space="0" w:color="auto"/>
                <w:bottom w:val="none" w:sz="0" w:space="0" w:color="auto"/>
                <w:right w:val="none" w:sz="0" w:space="0" w:color="auto"/>
              </w:divBdr>
            </w:div>
            <w:div w:id="1365449446">
              <w:marLeft w:val="0"/>
              <w:marRight w:val="0"/>
              <w:marTop w:val="0"/>
              <w:marBottom w:val="0"/>
              <w:divBdr>
                <w:top w:val="none" w:sz="0" w:space="0" w:color="auto"/>
                <w:left w:val="none" w:sz="0" w:space="0" w:color="auto"/>
                <w:bottom w:val="none" w:sz="0" w:space="0" w:color="auto"/>
                <w:right w:val="none" w:sz="0" w:space="0" w:color="auto"/>
              </w:divBdr>
            </w:div>
            <w:div w:id="74521382">
              <w:marLeft w:val="0"/>
              <w:marRight w:val="0"/>
              <w:marTop w:val="0"/>
              <w:marBottom w:val="0"/>
              <w:divBdr>
                <w:top w:val="none" w:sz="0" w:space="0" w:color="auto"/>
                <w:left w:val="none" w:sz="0" w:space="0" w:color="auto"/>
                <w:bottom w:val="none" w:sz="0" w:space="0" w:color="auto"/>
                <w:right w:val="none" w:sz="0" w:space="0" w:color="auto"/>
              </w:divBdr>
            </w:div>
            <w:div w:id="417675066">
              <w:marLeft w:val="0"/>
              <w:marRight w:val="0"/>
              <w:marTop w:val="0"/>
              <w:marBottom w:val="0"/>
              <w:divBdr>
                <w:top w:val="none" w:sz="0" w:space="0" w:color="auto"/>
                <w:left w:val="none" w:sz="0" w:space="0" w:color="auto"/>
                <w:bottom w:val="none" w:sz="0" w:space="0" w:color="auto"/>
                <w:right w:val="none" w:sz="0" w:space="0" w:color="auto"/>
              </w:divBdr>
            </w:div>
            <w:div w:id="1153377143">
              <w:marLeft w:val="0"/>
              <w:marRight w:val="0"/>
              <w:marTop w:val="0"/>
              <w:marBottom w:val="0"/>
              <w:divBdr>
                <w:top w:val="none" w:sz="0" w:space="0" w:color="auto"/>
                <w:left w:val="none" w:sz="0" w:space="0" w:color="auto"/>
                <w:bottom w:val="none" w:sz="0" w:space="0" w:color="auto"/>
                <w:right w:val="none" w:sz="0" w:space="0" w:color="auto"/>
              </w:divBdr>
            </w:div>
          </w:divsChild>
        </w:div>
        <w:div w:id="1548759342">
          <w:marLeft w:val="0"/>
          <w:marRight w:val="0"/>
          <w:marTop w:val="0"/>
          <w:marBottom w:val="120"/>
          <w:divBdr>
            <w:top w:val="none" w:sz="0" w:space="0" w:color="auto"/>
            <w:left w:val="none" w:sz="0" w:space="0" w:color="auto"/>
            <w:bottom w:val="none" w:sz="0" w:space="0" w:color="auto"/>
            <w:right w:val="none" w:sz="0" w:space="0" w:color="auto"/>
          </w:divBdr>
          <w:divsChild>
            <w:div w:id="588195286">
              <w:marLeft w:val="0"/>
              <w:marRight w:val="0"/>
              <w:marTop w:val="0"/>
              <w:marBottom w:val="0"/>
              <w:divBdr>
                <w:top w:val="none" w:sz="0" w:space="0" w:color="auto"/>
                <w:left w:val="none" w:sz="0" w:space="0" w:color="auto"/>
                <w:bottom w:val="none" w:sz="0" w:space="0" w:color="auto"/>
                <w:right w:val="none" w:sz="0" w:space="0" w:color="auto"/>
              </w:divBdr>
            </w:div>
            <w:div w:id="224613129">
              <w:marLeft w:val="0"/>
              <w:marRight w:val="0"/>
              <w:marTop w:val="0"/>
              <w:marBottom w:val="0"/>
              <w:divBdr>
                <w:top w:val="none" w:sz="0" w:space="0" w:color="auto"/>
                <w:left w:val="none" w:sz="0" w:space="0" w:color="auto"/>
                <w:bottom w:val="none" w:sz="0" w:space="0" w:color="auto"/>
                <w:right w:val="none" w:sz="0" w:space="0" w:color="auto"/>
              </w:divBdr>
            </w:div>
            <w:div w:id="344282791">
              <w:marLeft w:val="0"/>
              <w:marRight w:val="0"/>
              <w:marTop w:val="0"/>
              <w:marBottom w:val="0"/>
              <w:divBdr>
                <w:top w:val="none" w:sz="0" w:space="0" w:color="auto"/>
                <w:left w:val="none" w:sz="0" w:space="0" w:color="auto"/>
                <w:bottom w:val="none" w:sz="0" w:space="0" w:color="auto"/>
                <w:right w:val="none" w:sz="0" w:space="0" w:color="auto"/>
              </w:divBdr>
            </w:div>
            <w:div w:id="1462960911">
              <w:marLeft w:val="0"/>
              <w:marRight w:val="0"/>
              <w:marTop w:val="0"/>
              <w:marBottom w:val="0"/>
              <w:divBdr>
                <w:top w:val="none" w:sz="0" w:space="0" w:color="auto"/>
                <w:left w:val="none" w:sz="0" w:space="0" w:color="auto"/>
                <w:bottom w:val="none" w:sz="0" w:space="0" w:color="auto"/>
                <w:right w:val="none" w:sz="0" w:space="0" w:color="auto"/>
              </w:divBdr>
            </w:div>
            <w:div w:id="1622570509">
              <w:marLeft w:val="0"/>
              <w:marRight w:val="0"/>
              <w:marTop w:val="0"/>
              <w:marBottom w:val="0"/>
              <w:divBdr>
                <w:top w:val="none" w:sz="0" w:space="0" w:color="auto"/>
                <w:left w:val="none" w:sz="0" w:space="0" w:color="auto"/>
                <w:bottom w:val="none" w:sz="0" w:space="0" w:color="auto"/>
                <w:right w:val="none" w:sz="0" w:space="0" w:color="auto"/>
              </w:divBdr>
            </w:div>
            <w:div w:id="102456883">
              <w:marLeft w:val="0"/>
              <w:marRight w:val="0"/>
              <w:marTop w:val="0"/>
              <w:marBottom w:val="0"/>
              <w:divBdr>
                <w:top w:val="none" w:sz="0" w:space="0" w:color="auto"/>
                <w:left w:val="none" w:sz="0" w:space="0" w:color="auto"/>
                <w:bottom w:val="none" w:sz="0" w:space="0" w:color="auto"/>
                <w:right w:val="none" w:sz="0" w:space="0" w:color="auto"/>
              </w:divBdr>
            </w:div>
          </w:divsChild>
        </w:div>
        <w:div w:id="249241300">
          <w:marLeft w:val="0"/>
          <w:marRight w:val="0"/>
          <w:marTop w:val="0"/>
          <w:marBottom w:val="120"/>
          <w:divBdr>
            <w:top w:val="none" w:sz="0" w:space="0" w:color="auto"/>
            <w:left w:val="none" w:sz="0" w:space="0" w:color="auto"/>
            <w:bottom w:val="none" w:sz="0" w:space="0" w:color="auto"/>
            <w:right w:val="none" w:sz="0" w:space="0" w:color="auto"/>
          </w:divBdr>
          <w:divsChild>
            <w:div w:id="1462305957">
              <w:marLeft w:val="0"/>
              <w:marRight w:val="0"/>
              <w:marTop w:val="0"/>
              <w:marBottom w:val="0"/>
              <w:divBdr>
                <w:top w:val="none" w:sz="0" w:space="0" w:color="auto"/>
                <w:left w:val="none" w:sz="0" w:space="0" w:color="auto"/>
                <w:bottom w:val="none" w:sz="0" w:space="0" w:color="auto"/>
                <w:right w:val="none" w:sz="0" w:space="0" w:color="auto"/>
              </w:divBdr>
            </w:div>
            <w:div w:id="910698452">
              <w:marLeft w:val="0"/>
              <w:marRight w:val="0"/>
              <w:marTop w:val="0"/>
              <w:marBottom w:val="0"/>
              <w:divBdr>
                <w:top w:val="none" w:sz="0" w:space="0" w:color="auto"/>
                <w:left w:val="none" w:sz="0" w:space="0" w:color="auto"/>
                <w:bottom w:val="none" w:sz="0" w:space="0" w:color="auto"/>
                <w:right w:val="none" w:sz="0" w:space="0" w:color="auto"/>
              </w:divBdr>
            </w:div>
            <w:div w:id="2080709127">
              <w:marLeft w:val="0"/>
              <w:marRight w:val="0"/>
              <w:marTop w:val="0"/>
              <w:marBottom w:val="0"/>
              <w:divBdr>
                <w:top w:val="none" w:sz="0" w:space="0" w:color="auto"/>
                <w:left w:val="none" w:sz="0" w:space="0" w:color="auto"/>
                <w:bottom w:val="none" w:sz="0" w:space="0" w:color="auto"/>
                <w:right w:val="none" w:sz="0" w:space="0" w:color="auto"/>
              </w:divBdr>
            </w:div>
          </w:divsChild>
        </w:div>
        <w:div w:id="1502164690">
          <w:marLeft w:val="0"/>
          <w:marRight w:val="0"/>
          <w:marTop w:val="0"/>
          <w:marBottom w:val="120"/>
          <w:divBdr>
            <w:top w:val="none" w:sz="0" w:space="0" w:color="auto"/>
            <w:left w:val="none" w:sz="0" w:space="0" w:color="auto"/>
            <w:bottom w:val="none" w:sz="0" w:space="0" w:color="auto"/>
            <w:right w:val="none" w:sz="0" w:space="0" w:color="auto"/>
          </w:divBdr>
          <w:divsChild>
            <w:div w:id="920912828">
              <w:marLeft w:val="0"/>
              <w:marRight w:val="0"/>
              <w:marTop w:val="0"/>
              <w:marBottom w:val="0"/>
              <w:divBdr>
                <w:top w:val="none" w:sz="0" w:space="0" w:color="auto"/>
                <w:left w:val="none" w:sz="0" w:space="0" w:color="auto"/>
                <w:bottom w:val="none" w:sz="0" w:space="0" w:color="auto"/>
                <w:right w:val="none" w:sz="0" w:space="0" w:color="auto"/>
              </w:divBdr>
            </w:div>
            <w:div w:id="1532301911">
              <w:marLeft w:val="0"/>
              <w:marRight w:val="0"/>
              <w:marTop w:val="0"/>
              <w:marBottom w:val="0"/>
              <w:divBdr>
                <w:top w:val="none" w:sz="0" w:space="0" w:color="auto"/>
                <w:left w:val="none" w:sz="0" w:space="0" w:color="auto"/>
                <w:bottom w:val="none" w:sz="0" w:space="0" w:color="auto"/>
                <w:right w:val="none" w:sz="0" w:space="0" w:color="auto"/>
              </w:divBdr>
            </w:div>
            <w:div w:id="865217185">
              <w:marLeft w:val="0"/>
              <w:marRight w:val="0"/>
              <w:marTop w:val="0"/>
              <w:marBottom w:val="0"/>
              <w:divBdr>
                <w:top w:val="none" w:sz="0" w:space="0" w:color="auto"/>
                <w:left w:val="none" w:sz="0" w:space="0" w:color="auto"/>
                <w:bottom w:val="none" w:sz="0" w:space="0" w:color="auto"/>
                <w:right w:val="none" w:sz="0" w:space="0" w:color="auto"/>
              </w:divBdr>
            </w:div>
            <w:div w:id="140082907">
              <w:marLeft w:val="0"/>
              <w:marRight w:val="0"/>
              <w:marTop w:val="0"/>
              <w:marBottom w:val="0"/>
              <w:divBdr>
                <w:top w:val="none" w:sz="0" w:space="0" w:color="auto"/>
                <w:left w:val="none" w:sz="0" w:space="0" w:color="auto"/>
                <w:bottom w:val="none" w:sz="0" w:space="0" w:color="auto"/>
                <w:right w:val="none" w:sz="0" w:space="0" w:color="auto"/>
              </w:divBdr>
            </w:div>
            <w:div w:id="1233812860">
              <w:marLeft w:val="0"/>
              <w:marRight w:val="0"/>
              <w:marTop w:val="0"/>
              <w:marBottom w:val="0"/>
              <w:divBdr>
                <w:top w:val="none" w:sz="0" w:space="0" w:color="auto"/>
                <w:left w:val="none" w:sz="0" w:space="0" w:color="auto"/>
                <w:bottom w:val="none" w:sz="0" w:space="0" w:color="auto"/>
                <w:right w:val="none" w:sz="0" w:space="0" w:color="auto"/>
              </w:divBdr>
            </w:div>
            <w:div w:id="512769343">
              <w:marLeft w:val="0"/>
              <w:marRight w:val="0"/>
              <w:marTop w:val="0"/>
              <w:marBottom w:val="0"/>
              <w:divBdr>
                <w:top w:val="none" w:sz="0" w:space="0" w:color="auto"/>
                <w:left w:val="none" w:sz="0" w:space="0" w:color="auto"/>
                <w:bottom w:val="none" w:sz="0" w:space="0" w:color="auto"/>
                <w:right w:val="none" w:sz="0" w:space="0" w:color="auto"/>
              </w:divBdr>
            </w:div>
            <w:div w:id="583146348">
              <w:marLeft w:val="0"/>
              <w:marRight w:val="0"/>
              <w:marTop w:val="0"/>
              <w:marBottom w:val="0"/>
              <w:divBdr>
                <w:top w:val="none" w:sz="0" w:space="0" w:color="auto"/>
                <w:left w:val="none" w:sz="0" w:space="0" w:color="auto"/>
                <w:bottom w:val="none" w:sz="0" w:space="0" w:color="auto"/>
                <w:right w:val="none" w:sz="0" w:space="0" w:color="auto"/>
              </w:divBdr>
            </w:div>
            <w:div w:id="182868883">
              <w:marLeft w:val="0"/>
              <w:marRight w:val="0"/>
              <w:marTop w:val="0"/>
              <w:marBottom w:val="0"/>
              <w:divBdr>
                <w:top w:val="none" w:sz="0" w:space="0" w:color="auto"/>
                <w:left w:val="none" w:sz="0" w:space="0" w:color="auto"/>
                <w:bottom w:val="none" w:sz="0" w:space="0" w:color="auto"/>
                <w:right w:val="none" w:sz="0" w:space="0" w:color="auto"/>
              </w:divBdr>
            </w:div>
            <w:div w:id="1199930933">
              <w:marLeft w:val="0"/>
              <w:marRight w:val="0"/>
              <w:marTop w:val="0"/>
              <w:marBottom w:val="0"/>
              <w:divBdr>
                <w:top w:val="none" w:sz="0" w:space="0" w:color="auto"/>
                <w:left w:val="none" w:sz="0" w:space="0" w:color="auto"/>
                <w:bottom w:val="none" w:sz="0" w:space="0" w:color="auto"/>
                <w:right w:val="none" w:sz="0" w:space="0" w:color="auto"/>
              </w:divBdr>
            </w:div>
            <w:div w:id="1514607143">
              <w:marLeft w:val="0"/>
              <w:marRight w:val="0"/>
              <w:marTop w:val="0"/>
              <w:marBottom w:val="0"/>
              <w:divBdr>
                <w:top w:val="none" w:sz="0" w:space="0" w:color="auto"/>
                <w:left w:val="none" w:sz="0" w:space="0" w:color="auto"/>
                <w:bottom w:val="none" w:sz="0" w:space="0" w:color="auto"/>
                <w:right w:val="none" w:sz="0" w:space="0" w:color="auto"/>
              </w:divBdr>
            </w:div>
            <w:div w:id="1928877558">
              <w:marLeft w:val="0"/>
              <w:marRight w:val="0"/>
              <w:marTop w:val="0"/>
              <w:marBottom w:val="0"/>
              <w:divBdr>
                <w:top w:val="none" w:sz="0" w:space="0" w:color="auto"/>
                <w:left w:val="none" w:sz="0" w:space="0" w:color="auto"/>
                <w:bottom w:val="none" w:sz="0" w:space="0" w:color="auto"/>
                <w:right w:val="none" w:sz="0" w:space="0" w:color="auto"/>
              </w:divBdr>
            </w:div>
          </w:divsChild>
        </w:div>
        <w:div w:id="676806967">
          <w:marLeft w:val="0"/>
          <w:marRight w:val="0"/>
          <w:marTop w:val="0"/>
          <w:marBottom w:val="120"/>
          <w:divBdr>
            <w:top w:val="none" w:sz="0" w:space="0" w:color="auto"/>
            <w:left w:val="none" w:sz="0" w:space="0" w:color="auto"/>
            <w:bottom w:val="none" w:sz="0" w:space="0" w:color="auto"/>
            <w:right w:val="none" w:sz="0" w:space="0" w:color="auto"/>
          </w:divBdr>
          <w:divsChild>
            <w:div w:id="665979022">
              <w:marLeft w:val="0"/>
              <w:marRight w:val="0"/>
              <w:marTop w:val="0"/>
              <w:marBottom w:val="0"/>
              <w:divBdr>
                <w:top w:val="none" w:sz="0" w:space="0" w:color="auto"/>
                <w:left w:val="none" w:sz="0" w:space="0" w:color="auto"/>
                <w:bottom w:val="none" w:sz="0" w:space="0" w:color="auto"/>
                <w:right w:val="none" w:sz="0" w:space="0" w:color="auto"/>
              </w:divBdr>
            </w:div>
            <w:div w:id="1002901700">
              <w:marLeft w:val="0"/>
              <w:marRight w:val="0"/>
              <w:marTop w:val="0"/>
              <w:marBottom w:val="0"/>
              <w:divBdr>
                <w:top w:val="none" w:sz="0" w:space="0" w:color="auto"/>
                <w:left w:val="none" w:sz="0" w:space="0" w:color="auto"/>
                <w:bottom w:val="none" w:sz="0" w:space="0" w:color="auto"/>
                <w:right w:val="none" w:sz="0" w:space="0" w:color="auto"/>
              </w:divBdr>
            </w:div>
            <w:div w:id="724839517">
              <w:marLeft w:val="0"/>
              <w:marRight w:val="0"/>
              <w:marTop w:val="0"/>
              <w:marBottom w:val="0"/>
              <w:divBdr>
                <w:top w:val="none" w:sz="0" w:space="0" w:color="auto"/>
                <w:left w:val="none" w:sz="0" w:space="0" w:color="auto"/>
                <w:bottom w:val="none" w:sz="0" w:space="0" w:color="auto"/>
                <w:right w:val="none" w:sz="0" w:space="0" w:color="auto"/>
              </w:divBdr>
            </w:div>
            <w:div w:id="2117946706">
              <w:marLeft w:val="0"/>
              <w:marRight w:val="0"/>
              <w:marTop w:val="0"/>
              <w:marBottom w:val="0"/>
              <w:divBdr>
                <w:top w:val="none" w:sz="0" w:space="0" w:color="auto"/>
                <w:left w:val="none" w:sz="0" w:space="0" w:color="auto"/>
                <w:bottom w:val="none" w:sz="0" w:space="0" w:color="auto"/>
                <w:right w:val="none" w:sz="0" w:space="0" w:color="auto"/>
              </w:divBdr>
            </w:div>
            <w:div w:id="1596399283">
              <w:marLeft w:val="0"/>
              <w:marRight w:val="0"/>
              <w:marTop w:val="0"/>
              <w:marBottom w:val="0"/>
              <w:divBdr>
                <w:top w:val="none" w:sz="0" w:space="0" w:color="auto"/>
                <w:left w:val="none" w:sz="0" w:space="0" w:color="auto"/>
                <w:bottom w:val="none" w:sz="0" w:space="0" w:color="auto"/>
                <w:right w:val="none" w:sz="0" w:space="0" w:color="auto"/>
              </w:divBdr>
            </w:div>
            <w:div w:id="996886274">
              <w:marLeft w:val="0"/>
              <w:marRight w:val="0"/>
              <w:marTop w:val="0"/>
              <w:marBottom w:val="0"/>
              <w:divBdr>
                <w:top w:val="none" w:sz="0" w:space="0" w:color="auto"/>
                <w:left w:val="none" w:sz="0" w:space="0" w:color="auto"/>
                <w:bottom w:val="none" w:sz="0" w:space="0" w:color="auto"/>
                <w:right w:val="none" w:sz="0" w:space="0" w:color="auto"/>
              </w:divBdr>
            </w:div>
          </w:divsChild>
        </w:div>
        <w:div w:id="1617063255">
          <w:marLeft w:val="0"/>
          <w:marRight w:val="0"/>
          <w:marTop w:val="0"/>
          <w:marBottom w:val="120"/>
          <w:divBdr>
            <w:top w:val="none" w:sz="0" w:space="0" w:color="auto"/>
            <w:left w:val="none" w:sz="0" w:space="0" w:color="auto"/>
            <w:bottom w:val="none" w:sz="0" w:space="0" w:color="auto"/>
            <w:right w:val="none" w:sz="0" w:space="0" w:color="auto"/>
          </w:divBdr>
          <w:divsChild>
            <w:div w:id="1688942998">
              <w:marLeft w:val="0"/>
              <w:marRight w:val="0"/>
              <w:marTop w:val="0"/>
              <w:marBottom w:val="0"/>
              <w:divBdr>
                <w:top w:val="none" w:sz="0" w:space="0" w:color="auto"/>
                <w:left w:val="none" w:sz="0" w:space="0" w:color="auto"/>
                <w:bottom w:val="none" w:sz="0" w:space="0" w:color="auto"/>
                <w:right w:val="none" w:sz="0" w:space="0" w:color="auto"/>
              </w:divBdr>
            </w:div>
            <w:div w:id="931280676">
              <w:marLeft w:val="0"/>
              <w:marRight w:val="0"/>
              <w:marTop w:val="0"/>
              <w:marBottom w:val="0"/>
              <w:divBdr>
                <w:top w:val="none" w:sz="0" w:space="0" w:color="auto"/>
                <w:left w:val="none" w:sz="0" w:space="0" w:color="auto"/>
                <w:bottom w:val="none" w:sz="0" w:space="0" w:color="auto"/>
                <w:right w:val="none" w:sz="0" w:space="0" w:color="auto"/>
              </w:divBdr>
            </w:div>
            <w:div w:id="37049244">
              <w:marLeft w:val="0"/>
              <w:marRight w:val="0"/>
              <w:marTop w:val="0"/>
              <w:marBottom w:val="0"/>
              <w:divBdr>
                <w:top w:val="none" w:sz="0" w:space="0" w:color="auto"/>
                <w:left w:val="none" w:sz="0" w:space="0" w:color="auto"/>
                <w:bottom w:val="none" w:sz="0" w:space="0" w:color="auto"/>
                <w:right w:val="none" w:sz="0" w:space="0" w:color="auto"/>
              </w:divBdr>
            </w:div>
            <w:div w:id="428552467">
              <w:marLeft w:val="0"/>
              <w:marRight w:val="0"/>
              <w:marTop w:val="0"/>
              <w:marBottom w:val="0"/>
              <w:divBdr>
                <w:top w:val="none" w:sz="0" w:space="0" w:color="auto"/>
                <w:left w:val="none" w:sz="0" w:space="0" w:color="auto"/>
                <w:bottom w:val="none" w:sz="0" w:space="0" w:color="auto"/>
                <w:right w:val="none" w:sz="0" w:space="0" w:color="auto"/>
              </w:divBdr>
            </w:div>
            <w:div w:id="953555992">
              <w:marLeft w:val="0"/>
              <w:marRight w:val="0"/>
              <w:marTop w:val="0"/>
              <w:marBottom w:val="0"/>
              <w:divBdr>
                <w:top w:val="none" w:sz="0" w:space="0" w:color="auto"/>
                <w:left w:val="none" w:sz="0" w:space="0" w:color="auto"/>
                <w:bottom w:val="none" w:sz="0" w:space="0" w:color="auto"/>
                <w:right w:val="none" w:sz="0" w:space="0" w:color="auto"/>
              </w:divBdr>
            </w:div>
            <w:div w:id="1643921429">
              <w:marLeft w:val="0"/>
              <w:marRight w:val="0"/>
              <w:marTop w:val="0"/>
              <w:marBottom w:val="0"/>
              <w:divBdr>
                <w:top w:val="none" w:sz="0" w:space="0" w:color="auto"/>
                <w:left w:val="none" w:sz="0" w:space="0" w:color="auto"/>
                <w:bottom w:val="none" w:sz="0" w:space="0" w:color="auto"/>
                <w:right w:val="none" w:sz="0" w:space="0" w:color="auto"/>
              </w:divBdr>
            </w:div>
            <w:div w:id="2131167626">
              <w:marLeft w:val="0"/>
              <w:marRight w:val="0"/>
              <w:marTop w:val="0"/>
              <w:marBottom w:val="0"/>
              <w:divBdr>
                <w:top w:val="none" w:sz="0" w:space="0" w:color="auto"/>
                <w:left w:val="none" w:sz="0" w:space="0" w:color="auto"/>
                <w:bottom w:val="none" w:sz="0" w:space="0" w:color="auto"/>
                <w:right w:val="none" w:sz="0" w:space="0" w:color="auto"/>
              </w:divBdr>
            </w:div>
            <w:div w:id="1903984361">
              <w:marLeft w:val="0"/>
              <w:marRight w:val="0"/>
              <w:marTop w:val="0"/>
              <w:marBottom w:val="0"/>
              <w:divBdr>
                <w:top w:val="none" w:sz="0" w:space="0" w:color="auto"/>
                <w:left w:val="none" w:sz="0" w:space="0" w:color="auto"/>
                <w:bottom w:val="none" w:sz="0" w:space="0" w:color="auto"/>
                <w:right w:val="none" w:sz="0" w:space="0" w:color="auto"/>
              </w:divBdr>
            </w:div>
          </w:divsChild>
        </w:div>
        <w:div w:id="1887250703">
          <w:marLeft w:val="0"/>
          <w:marRight w:val="0"/>
          <w:marTop w:val="0"/>
          <w:marBottom w:val="120"/>
          <w:divBdr>
            <w:top w:val="none" w:sz="0" w:space="0" w:color="auto"/>
            <w:left w:val="none" w:sz="0" w:space="0" w:color="auto"/>
            <w:bottom w:val="none" w:sz="0" w:space="0" w:color="auto"/>
            <w:right w:val="none" w:sz="0" w:space="0" w:color="auto"/>
          </w:divBdr>
          <w:divsChild>
            <w:div w:id="1189875020">
              <w:marLeft w:val="0"/>
              <w:marRight w:val="0"/>
              <w:marTop w:val="0"/>
              <w:marBottom w:val="0"/>
              <w:divBdr>
                <w:top w:val="none" w:sz="0" w:space="0" w:color="auto"/>
                <w:left w:val="none" w:sz="0" w:space="0" w:color="auto"/>
                <w:bottom w:val="none" w:sz="0" w:space="0" w:color="auto"/>
                <w:right w:val="none" w:sz="0" w:space="0" w:color="auto"/>
              </w:divBdr>
            </w:div>
            <w:div w:id="576593339">
              <w:marLeft w:val="0"/>
              <w:marRight w:val="0"/>
              <w:marTop w:val="0"/>
              <w:marBottom w:val="0"/>
              <w:divBdr>
                <w:top w:val="none" w:sz="0" w:space="0" w:color="auto"/>
                <w:left w:val="none" w:sz="0" w:space="0" w:color="auto"/>
                <w:bottom w:val="none" w:sz="0" w:space="0" w:color="auto"/>
                <w:right w:val="none" w:sz="0" w:space="0" w:color="auto"/>
              </w:divBdr>
            </w:div>
            <w:div w:id="256837851">
              <w:marLeft w:val="0"/>
              <w:marRight w:val="0"/>
              <w:marTop w:val="0"/>
              <w:marBottom w:val="0"/>
              <w:divBdr>
                <w:top w:val="none" w:sz="0" w:space="0" w:color="auto"/>
                <w:left w:val="none" w:sz="0" w:space="0" w:color="auto"/>
                <w:bottom w:val="none" w:sz="0" w:space="0" w:color="auto"/>
                <w:right w:val="none" w:sz="0" w:space="0" w:color="auto"/>
              </w:divBdr>
            </w:div>
            <w:div w:id="1217082754">
              <w:marLeft w:val="0"/>
              <w:marRight w:val="0"/>
              <w:marTop w:val="0"/>
              <w:marBottom w:val="0"/>
              <w:divBdr>
                <w:top w:val="none" w:sz="0" w:space="0" w:color="auto"/>
                <w:left w:val="none" w:sz="0" w:space="0" w:color="auto"/>
                <w:bottom w:val="none" w:sz="0" w:space="0" w:color="auto"/>
                <w:right w:val="none" w:sz="0" w:space="0" w:color="auto"/>
              </w:divBdr>
            </w:div>
            <w:div w:id="1135679831">
              <w:marLeft w:val="0"/>
              <w:marRight w:val="0"/>
              <w:marTop w:val="0"/>
              <w:marBottom w:val="0"/>
              <w:divBdr>
                <w:top w:val="none" w:sz="0" w:space="0" w:color="auto"/>
                <w:left w:val="none" w:sz="0" w:space="0" w:color="auto"/>
                <w:bottom w:val="none" w:sz="0" w:space="0" w:color="auto"/>
                <w:right w:val="none" w:sz="0" w:space="0" w:color="auto"/>
              </w:divBdr>
            </w:div>
            <w:div w:id="738360958">
              <w:marLeft w:val="0"/>
              <w:marRight w:val="0"/>
              <w:marTop w:val="0"/>
              <w:marBottom w:val="0"/>
              <w:divBdr>
                <w:top w:val="none" w:sz="0" w:space="0" w:color="auto"/>
                <w:left w:val="none" w:sz="0" w:space="0" w:color="auto"/>
                <w:bottom w:val="none" w:sz="0" w:space="0" w:color="auto"/>
                <w:right w:val="none" w:sz="0" w:space="0" w:color="auto"/>
              </w:divBdr>
            </w:div>
            <w:div w:id="1226338882">
              <w:marLeft w:val="0"/>
              <w:marRight w:val="0"/>
              <w:marTop w:val="0"/>
              <w:marBottom w:val="0"/>
              <w:divBdr>
                <w:top w:val="none" w:sz="0" w:space="0" w:color="auto"/>
                <w:left w:val="none" w:sz="0" w:space="0" w:color="auto"/>
                <w:bottom w:val="none" w:sz="0" w:space="0" w:color="auto"/>
                <w:right w:val="none" w:sz="0" w:space="0" w:color="auto"/>
              </w:divBdr>
            </w:div>
            <w:div w:id="51471198">
              <w:marLeft w:val="0"/>
              <w:marRight w:val="0"/>
              <w:marTop w:val="0"/>
              <w:marBottom w:val="0"/>
              <w:divBdr>
                <w:top w:val="none" w:sz="0" w:space="0" w:color="auto"/>
                <w:left w:val="none" w:sz="0" w:space="0" w:color="auto"/>
                <w:bottom w:val="none" w:sz="0" w:space="0" w:color="auto"/>
                <w:right w:val="none" w:sz="0" w:space="0" w:color="auto"/>
              </w:divBdr>
            </w:div>
            <w:div w:id="727613053">
              <w:marLeft w:val="0"/>
              <w:marRight w:val="0"/>
              <w:marTop w:val="0"/>
              <w:marBottom w:val="0"/>
              <w:divBdr>
                <w:top w:val="none" w:sz="0" w:space="0" w:color="auto"/>
                <w:left w:val="none" w:sz="0" w:space="0" w:color="auto"/>
                <w:bottom w:val="none" w:sz="0" w:space="0" w:color="auto"/>
                <w:right w:val="none" w:sz="0" w:space="0" w:color="auto"/>
              </w:divBdr>
            </w:div>
            <w:div w:id="1097169082">
              <w:marLeft w:val="0"/>
              <w:marRight w:val="0"/>
              <w:marTop w:val="0"/>
              <w:marBottom w:val="0"/>
              <w:divBdr>
                <w:top w:val="none" w:sz="0" w:space="0" w:color="auto"/>
                <w:left w:val="none" w:sz="0" w:space="0" w:color="auto"/>
                <w:bottom w:val="none" w:sz="0" w:space="0" w:color="auto"/>
                <w:right w:val="none" w:sz="0" w:space="0" w:color="auto"/>
              </w:divBdr>
            </w:div>
            <w:div w:id="298533767">
              <w:marLeft w:val="0"/>
              <w:marRight w:val="0"/>
              <w:marTop w:val="0"/>
              <w:marBottom w:val="0"/>
              <w:divBdr>
                <w:top w:val="none" w:sz="0" w:space="0" w:color="auto"/>
                <w:left w:val="none" w:sz="0" w:space="0" w:color="auto"/>
                <w:bottom w:val="none" w:sz="0" w:space="0" w:color="auto"/>
                <w:right w:val="none" w:sz="0" w:space="0" w:color="auto"/>
              </w:divBdr>
            </w:div>
            <w:div w:id="719018488">
              <w:marLeft w:val="0"/>
              <w:marRight w:val="0"/>
              <w:marTop w:val="0"/>
              <w:marBottom w:val="0"/>
              <w:divBdr>
                <w:top w:val="none" w:sz="0" w:space="0" w:color="auto"/>
                <w:left w:val="none" w:sz="0" w:space="0" w:color="auto"/>
                <w:bottom w:val="none" w:sz="0" w:space="0" w:color="auto"/>
                <w:right w:val="none" w:sz="0" w:space="0" w:color="auto"/>
              </w:divBdr>
            </w:div>
            <w:div w:id="620376687">
              <w:marLeft w:val="0"/>
              <w:marRight w:val="0"/>
              <w:marTop w:val="0"/>
              <w:marBottom w:val="0"/>
              <w:divBdr>
                <w:top w:val="none" w:sz="0" w:space="0" w:color="auto"/>
                <w:left w:val="none" w:sz="0" w:space="0" w:color="auto"/>
                <w:bottom w:val="none" w:sz="0" w:space="0" w:color="auto"/>
                <w:right w:val="none" w:sz="0" w:space="0" w:color="auto"/>
              </w:divBdr>
            </w:div>
          </w:divsChild>
        </w:div>
        <w:div w:id="282806372">
          <w:marLeft w:val="0"/>
          <w:marRight w:val="0"/>
          <w:marTop w:val="0"/>
          <w:marBottom w:val="120"/>
          <w:divBdr>
            <w:top w:val="none" w:sz="0" w:space="0" w:color="auto"/>
            <w:left w:val="none" w:sz="0" w:space="0" w:color="auto"/>
            <w:bottom w:val="none" w:sz="0" w:space="0" w:color="auto"/>
            <w:right w:val="none" w:sz="0" w:space="0" w:color="auto"/>
          </w:divBdr>
          <w:divsChild>
            <w:div w:id="701246714">
              <w:marLeft w:val="0"/>
              <w:marRight w:val="0"/>
              <w:marTop w:val="0"/>
              <w:marBottom w:val="0"/>
              <w:divBdr>
                <w:top w:val="none" w:sz="0" w:space="0" w:color="auto"/>
                <w:left w:val="none" w:sz="0" w:space="0" w:color="auto"/>
                <w:bottom w:val="none" w:sz="0" w:space="0" w:color="auto"/>
                <w:right w:val="none" w:sz="0" w:space="0" w:color="auto"/>
              </w:divBdr>
            </w:div>
            <w:div w:id="95250481">
              <w:marLeft w:val="0"/>
              <w:marRight w:val="0"/>
              <w:marTop w:val="0"/>
              <w:marBottom w:val="0"/>
              <w:divBdr>
                <w:top w:val="none" w:sz="0" w:space="0" w:color="auto"/>
                <w:left w:val="none" w:sz="0" w:space="0" w:color="auto"/>
                <w:bottom w:val="none" w:sz="0" w:space="0" w:color="auto"/>
                <w:right w:val="none" w:sz="0" w:space="0" w:color="auto"/>
              </w:divBdr>
            </w:div>
            <w:div w:id="1349604209">
              <w:marLeft w:val="0"/>
              <w:marRight w:val="0"/>
              <w:marTop w:val="0"/>
              <w:marBottom w:val="0"/>
              <w:divBdr>
                <w:top w:val="none" w:sz="0" w:space="0" w:color="auto"/>
                <w:left w:val="none" w:sz="0" w:space="0" w:color="auto"/>
                <w:bottom w:val="none" w:sz="0" w:space="0" w:color="auto"/>
                <w:right w:val="none" w:sz="0" w:space="0" w:color="auto"/>
              </w:divBdr>
            </w:div>
            <w:div w:id="635186813">
              <w:marLeft w:val="0"/>
              <w:marRight w:val="0"/>
              <w:marTop w:val="0"/>
              <w:marBottom w:val="0"/>
              <w:divBdr>
                <w:top w:val="none" w:sz="0" w:space="0" w:color="auto"/>
                <w:left w:val="none" w:sz="0" w:space="0" w:color="auto"/>
                <w:bottom w:val="none" w:sz="0" w:space="0" w:color="auto"/>
                <w:right w:val="none" w:sz="0" w:space="0" w:color="auto"/>
              </w:divBdr>
            </w:div>
          </w:divsChild>
        </w:div>
        <w:div w:id="1526364891">
          <w:marLeft w:val="0"/>
          <w:marRight w:val="0"/>
          <w:marTop w:val="0"/>
          <w:marBottom w:val="120"/>
          <w:divBdr>
            <w:top w:val="none" w:sz="0" w:space="0" w:color="auto"/>
            <w:left w:val="none" w:sz="0" w:space="0" w:color="auto"/>
            <w:bottom w:val="none" w:sz="0" w:space="0" w:color="auto"/>
            <w:right w:val="none" w:sz="0" w:space="0" w:color="auto"/>
          </w:divBdr>
          <w:divsChild>
            <w:div w:id="1119957121">
              <w:marLeft w:val="0"/>
              <w:marRight w:val="0"/>
              <w:marTop w:val="0"/>
              <w:marBottom w:val="0"/>
              <w:divBdr>
                <w:top w:val="none" w:sz="0" w:space="0" w:color="auto"/>
                <w:left w:val="none" w:sz="0" w:space="0" w:color="auto"/>
                <w:bottom w:val="none" w:sz="0" w:space="0" w:color="auto"/>
                <w:right w:val="none" w:sz="0" w:space="0" w:color="auto"/>
              </w:divBdr>
            </w:div>
            <w:div w:id="1430926499">
              <w:marLeft w:val="0"/>
              <w:marRight w:val="0"/>
              <w:marTop w:val="0"/>
              <w:marBottom w:val="0"/>
              <w:divBdr>
                <w:top w:val="none" w:sz="0" w:space="0" w:color="auto"/>
                <w:left w:val="none" w:sz="0" w:space="0" w:color="auto"/>
                <w:bottom w:val="none" w:sz="0" w:space="0" w:color="auto"/>
                <w:right w:val="none" w:sz="0" w:space="0" w:color="auto"/>
              </w:divBdr>
            </w:div>
            <w:div w:id="1850948360">
              <w:marLeft w:val="0"/>
              <w:marRight w:val="0"/>
              <w:marTop w:val="0"/>
              <w:marBottom w:val="0"/>
              <w:divBdr>
                <w:top w:val="none" w:sz="0" w:space="0" w:color="auto"/>
                <w:left w:val="none" w:sz="0" w:space="0" w:color="auto"/>
                <w:bottom w:val="none" w:sz="0" w:space="0" w:color="auto"/>
                <w:right w:val="none" w:sz="0" w:space="0" w:color="auto"/>
              </w:divBdr>
            </w:div>
            <w:div w:id="1287541338">
              <w:marLeft w:val="0"/>
              <w:marRight w:val="0"/>
              <w:marTop w:val="0"/>
              <w:marBottom w:val="0"/>
              <w:divBdr>
                <w:top w:val="none" w:sz="0" w:space="0" w:color="auto"/>
                <w:left w:val="none" w:sz="0" w:space="0" w:color="auto"/>
                <w:bottom w:val="none" w:sz="0" w:space="0" w:color="auto"/>
                <w:right w:val="none" w:sz="0" w:space="0" w:color="auto"/>
              </w:divBdr>
            </w:div>
          </w:divsChild>
        </w:div>
        <w:div w:id="1397169506">
          <w:marLeft w:val="0"/>
          <w:marRight w:val="0"/>
          <w:marTop w:val="150"/>
          <w:marBottom w:val="0"/>
          <w:divBdr>
            <w:top w:val="none" w:sz="0" w:space="0" w:color="auto"/>
            <w:left w:val="none" w:sz="0" w:space="0" w:color="auto"/>
            <w:bottom w:val="none" w:sz="0" w:space="0" w:color="auto"/>
            <w:right w:val="none" w:sz="0" w:space="0" w:color="auto"/>
          </w:divBdr>
        </w:div>
        <w:div w:id="878712821">
          <w:marLeft w:val="0"/>
          <w:marRight w:val="0"/>
          <w:marTop w:val="0"/>
          <w:marBottom w:val="120"/>
          <w:divBdr>
            <w:top w:val="none" w:sz="0" w:space="0" w:color="auto"/>
            <w:left w:val="none" w:sz="0" w:space="0" w:color="auto"/>
            <w:bottom w:val="none" w:sz="0" w:space="0" w:color="auto"/>
            <w:right w:val="none" w:sz="0" w:space="0" w:color="auto"/>
          </w:divBdr>
          <w:divsChild>
            <w:div w:id="1321810798">
              <w:marLeft w:val="0"/>
              <w:marRight w:val="0"/>
              <w:marTop w:val="0"/>
              <w:marBottom w:val="0"/>
              <w:divBdr>
                <w:top w:val="none" w:sz="0" w:space="0" w:color="auto"/>
                <w:left w:val="none" w:sz="0" w:space="0" w:color="auto"/>
                <w:bottom w:val="none" w:sz="0" w:space="0" w:color="auto"/>
                <w:right w:val="none" w:sz="0" w:space="0" w:color="auto"/>
              </w:divBdr>
            </w:div>
            <w:div w:id="343631667">
              <w:marLeft w:val="0"/>
              <w:marRight w:val="0"/>
              <w:marTop w:val="0"/>
              <w:marBottom w:val="0"/>
              <w:divBdr>
                <w:top w:val="none" w:sz="0" w:space="0" w:color="auto"/>
                <w:left w:val="none" w:sz="0" w:space="0" w:color="auto"/>
                <w:bottom w:val="none" w:sz="0" w:space="0" w:color="auto"/>
                <w:right w:val="none" w:sz="0" w:space="0" w:color="auto"/>
              </w:divBdr>
            </w:div>
          </w:divsChild>
        </w:div>
        <w:div w:id="143669139">
          <w:marLeft w:val="0"/>
          <w:marRight w:val="0"/>
          <w:marTop w:val="0"/>
          <w:marBottom w:val="120"/>
          <w:divBdr>
            <w:top w:val="none" w:sz="0" w:space="0" w:color="auto"/>
            <w:left w:val="none" w:sz="0" w:space="0" w:color="auto"/>
            <w:bottom w:val="none" w:sz="0" w:space="0" w:color="auto"/>
            <w:right w:val="none" w:sz="0" w:space="0" w:color="auto"/>
          </w:divBdr>
          <w:divsChild>
            <w:div w:id="762795968">
              <w:marLeft w:val="0"/>
              <w:marRight w:val="0"/>
              <w:marTop w:val="0"/>
              <w:marBottom w:val="0"/>
              <w:divBdr>
                <w:top w:val="none" w:sz="0" w:space="0" w:color="auto"/>
                <w:left w:val="none" w:sz="0" w:space="0" w:color="auto"/>
                <w:bottom w:val="none" w:sz="0" w:space="0" w:color="auto"/>
                <w:right w:val="none" w:sz="0" w:space="0" w:color="auto"/>
              </w:divBdr>
            </w:div>
            <w:div w:id="2146047406">
              <w:marLeft w:val="0"/>
              <w:marRight w:val="0"/>
              <w:marTop w:val="0"/>
              <w:marBottom w:val="0"/>
              <w:divBdr>
                <w:top w:val="none" w:sz="0" w:space="0" w:color="auto"/>
                <w:left w:val="none" w:sz="0" w:space="0" w:color="auto"/>
                <w:bottom w:val="none" w:sz="0" w:space="0" w:color="auto"/>
                <w:right w:val="none" w:sz="0" w:space="0" w:color="auto"/>
              </w:divBdr>
            </w:div>
            <w:div w:id="1386029936">
              <w:marLeft w:val="0"/>
              <w:marRight w:val="0"/>
              <w:marTop w:val="0"/>
              <w:marBottom w:val="0"/>
              <w:divBdr>
                <w:top w:val="none" w:sz="0" w:space="0" w:color="auto"/>
                <w:left w:val="none" w:sz="0" w:space="0" w:color="auto"/>
                <w:bottom w:val="none" w:sz="0" w:space="0" w:color="auto"/>
                <w:right w:val="none" w:sz="0" w:space="0" w:color="auto"/>
              </w:divBdr>
            </w:div>
            <w:div w:id="428354526">
              <w:marLeft w:val="0"/>
              <w:marRight w:val="0"/>
              <w:marTop w:val="0"/>
              <w:marBottom w:val="0"/>
              <w:divBdr>
                <w:top w:val="none" w:sz="0" w:space="0" w:color="auto"/>
                <w:left w:val="none" w:sz="0" w:space="0" w:color="auto"/>
                <w:bottom w:val="none" w:sz="0" w:space="0" w:color="auto"/>
                <w:right w:val="none" w:sz="0" w:space="0" w:color="auto"/>
              </w:divBdr>
            </w:div>
          </w:divsChild>
        </w:div>
        <w:div w:id="829908325">
          <w:marLeft w:val="0"/>
          <w:marRight w:val="0"/>
          <w:marTop w:val="0"/>
          <w:marBottom w:val="120"/>
          <w:divBdr>
            <w:top w:val="none" w:sz="0" w:space="0" w:color="auto"/>
            <w:left w:val="none" w:sz="0" w:space="0" w:color="auto"/>
            <w:bottom w:val="none" w:sz="0" w:space="0" w:color="auto"/>
            <w:right w:val="none" w:sz="0" w:space="0" w:color="auto"/>
          </w:divBdr>
          <w:divsChild>
            <w:div w:id="671446099">
              <w:marLeft w:val="0"/>
              <w:marRight w:val="0"/>
              <w:marTop w:val="0"/>
              <w:marBottom w:val="0"/>
              <w:divBdr>
                <w:top w:val="none" w:sz="0" w:space="0" w:color="auto"/>
                <w:left w:val="none" w:sz="0" w:space="0" w:color="auto"/>
                <w:bottom w:val="none" w:sz="0" w:space="0" w:color="auto"/>
                <w:right w:val="none" w:sz="0" w:space="0" w:color="auto"/>
              </w:divBdr>
            </w:div>
            <w:div w:id="798452627">
              <w:marLeft w:val="0"/>
              <w:marRight w:val="0"/>
              <w:marTop w:val="0"/>
              <w:marBottom w:val="0"/>
              <w:divBdr>
                <w:top w:val="none" w:sz="0" w:space="0" w:color="auto"/>
                <w:left w:val="none" w:sz="0" w:space="0" w:color="auto"/>
                <w:bottom w:val="none" w:sz="0" w:space="0" w:color="auto"/>
                <w:right w:val="none" w:sz="0" w:space="0" w:color="auto"/>
              </w:divBdr>
            </w:div>
            <w:div w:id="152989636">
              <w:marLeft w:val="0"/>
              <w:marRight w:val="0"/>
              <w:marTop w:val="0"/>
              <w:marBottom w:val="0"/>
              <w:divBdr>
                <w:top w:val="none" w:sz="0" w:space="0" w:color="auto"/>
                <w:left w:val="none" w:sz="0" w:space="0" w:color="auto"/>
                <w:bottom w:val="none" w:sz="0" w:space="0" w:color="auto"/>
                <w:right w:val="none" w:sz="0" w:space="0" w:color="auto"/>
              </w:divBdr>
            </w:div>
            <w:div w:id="1507406759">
              <w:marLeft w:val="0"/>
              <w:marRight w:val="0"/>
              <w:marTop w:val="0"/>
              <w:marBottom w:val="0"/>
              <w:divBdr>
                <w:top w:val="none" w:sz="0" w:space="0" w:color="auto"/>
                <w:left w:val="none" w:sz="0" w:space="0" w:color="auto"/>
                <w:bottom w:val="none" w:sz="0" w:space="0" w:color="auto"/>
                <w:right w:val="none" w:sz="0" w:space="0" w:color="auto"/>
              </w:divBdr>
            </w:div>
            <w:div w:id="557976708">
              <w:marLeft w:val="0"/>
              <w:marRight w:val="0"/>
              <w:marTop w:val="0"/>
              <w:marBottom w:val="0"/>
              <w:divBdr>
                <w:top w:val="none" w:sz="0" w:space="0" w:color="auto"/>
                <w:left w:val="none" w:sz="0" w:space="0" w:color="auto"/>
                <w:bottom w:val="none" w:sz="0" w:space="0" w:color="auto"/>
                <w:right w:val="none" w:sz="0" w:space="0" w:color="auto"/>
              </w:divBdr>
            </w:div>
          </w:divsChild>
        </w:div>
        <w:div w:id="175195279">
          <w:marLeft w:val="0"/>
          <w:marRight w:val="0"/>
          <w:marTop w:val="0"/>
          <w:marBottom w:val="120"/>
          <w:divBdr>
            <w:top w:val="none" w:sz="0" w:space="0" w:color="auto"/>
            <w:left w:val="none" w:sz="0" w:space="0" w:color="auto"/>
            <w:bottom w:val="none" w:sz="0" w:space="0" w:color="auto"/>
            <w:right w:val="none" w:sz="0" w:space="0" w:color="auto"/>
          </w:divBdr>
          <w:divsChild>
            <w:div w:id="1846897728">
              <w:marLeft w:val="0"/>
              <w:marRight w:val="0"/>
              <w:marTop w:val="0"/>
              <w:marBottom w:val="0"/>
              <w:divBdr>
                <w:top w:val="none" w:sz="0" w:space="0" w:color="auto"/>
                <w:left w:val="none" w:sz="0" w:space="0" w:color="auto"/>
                <w:bottom w:val="none" w:sz="0" w:space="0" w:color="auto"/>
                <w:right w:val="none" w:sz="0" w:space="0" w:color="auto"/>
              </w:divBdr>
            </w:div>
            <w:div w:id="38282628">
              <w:marLeft w:val="0"/>
              <w:marRight w:val="0"/>
              <w:marTop w:val="0"/>
              <w:marBottom w:val="0"/>
              <w:divBdr>
                <w:top w:val="none" w:sz="0" w:space="0" w:color="auto"/>
                <w:left w:val="none" w:sz="0" w:space="0" w:color="auto"/>
                <w:bottom w:val="none" w:sz="0" w:space="0" w:color="auto"/>
                <w:right w:val="none" w:sz="0" w:space="0" w:color="auto"/>
              </w:divBdr>
            </w:div>
            <w:div w:id="1482163113">
              <w:marLeft w:val="0"/>
              <w:marRight w:val="0"/>
              <w:marTop w:val="0"/>
              <w:marBottom w:val="0"/>
              <w:divBdr>
                <w:top w:val="none" w:sz="0" w:space="0" w:color="auto"/>
                <w:left w:val="none" w:sz="0" w:space="0" w:color="auto"/>
                <w:bottom w:val="none" w:sz="0" w:space="0" w:color="auto"/>
                <w:right w:val="none" w:sz="0" w:space="0" w:color="auto"/>
              </w:divBdr>
            </w:div>
            <w:div w:id="1974097446">
              <w:marLeft w:val="0"/>
              <w:marRight w:val="0"/>
              <w:marTop w:val="0"/>
              <w:marBottom w:val="0"/>
              <w:divBdr>
                <w:top w:val="none" w:sz="0" w:space="0" w:color="auto"/>
                <w:left w:val="none" w:sz="0" w:space="0" w:color="auto"/>
                <w:bottom w:val="none" w:sz="0" w:space="0" w:color="auto"/>
                <w:right w:val="none" w:sz="0" w:space="0" w:color="auto"/>
              </w:divBdr>
            </w:div>
          </w:divsChild>
        </w:div>
        <w:div w:id="2108841718">
          <w:marLeft w:val="0"/>
          <w:marRight w:val="0"/>
          <w:marTop w:val="0"/>
          <w:marBottom w:val="120"/>
          <w:divBdr>
            <w:top w:val="none" w:sz="0" w:space="0" w:color="auto"/>
            <w:left w:val="none" w:sz="0" w:space="0" w:color="auto"/>
            <w:bottom w:val="none" w:sz="0" w:space="0" w:color="auto"/>
            <w:right w:val="none" w:sz="0" w:space="0" w:color="auto"/>
          </w:divBdr>
          <w:divsChild>
            <w:div w:id="1324548269">
              <w:marLeft w:val="0"/>
              <w:marRight w:val="0"/>
              <w:marTop w:val="0"/>
              <w:marBottom w:val="0"/>
              <w:divBdr>
                <w:top w:val="none" w:sz="0" w:space="0" w:color="auto"/>
                <w:left w:val="none" w:sz="0" w:space="0" w:color="auto"/>
                <w:bottom w:val="none" w:sz="0" w:space="0" w:color="auto"/>
                <w:right w:val="none" w:sz="0" w:space="0" w:color="auto"/>
              </w:divBdr>
            </w:div>
          </w:divsChild>
        </w:div>
        <w:div w:id="483474983">
          <w:marLeft w:val="0"/>
          <w:marRight w:val="0"/>
          <w:marTop w:val="0"/>
          <w:marBottom w:val="120"/>
          <w:divBdr>
            <w:top w:val="none" w:sz="0" w:space="0" w:color="auto"/>
            <w:left w:val="none" w:sz="0" w:space="0" w:color="auto"/>
            <w:bottom w:val="none" w:sz="0" w:space="0" w:color="auto"/>
            <w:right w:val="none" w:sz="0" w:space="0" w:color="auto"/>
          </w:divBdr>
          <w:divsChild>
            <w:div w:id="723916808">
              <w:marLeft w:val="0"/>
              <w:marRight w:val="0"/>
              <w:marTop w:val="0"/>
              <w:marBottom w:val="0"/>
              <w:divBdr>
                <w:top w:val="none" w:sz="0" w:space="0" w:color="auto"/>
                <w:left w:val="none" w:sz="0" w:space="0" w:color="auto"/>
                <w:bottom w:val="none" w:sz="0" w:space="0" w:color="auto"/>
                <w:right w:val="none" w:sz="0" w:space="0" w:color="auto"/>
              </w:divBdr>
            </w:div>
            <w:div w:id="1994216982">
              <w:marLeft w:val="0"/>
              <w:marRight w:val="0"/>
              <w:marTop w:val="0"/>
              <w:marBottom w:val="0"/>
              <w:divBdr>
                <w:top w:val="none" w:sz="0" w:space="0" w:color="auto"/>
                <w:left w:val="none" w:sz="0" w:space="0" w:color="auto"/>
                <w:bottom w:val="none" w:sz="0" w:space="0" w:color="auto"/>
                <w:right w:val="none" w:sz="0" w:space="0" w:color="auto"/>
              </w:divBdr>
            </w:div>
          </w:divsChild>
        </w:div>
        <w:div w:id="973801106">
          <w:marLeft w:val="0"/>
          <w:marRight w:val="0"/>
          <w:marTop w:val="0"/>
          <w:marBottom w:val="120"/>
          <w:divBdr>
            <w:top w:val="none" w:sz="0" w:space="0" w:color="auto"/>
            <w:left w:val="none" w:sz="0" w:space="0" w:color="auto"/>
            <w:bottom w:val="none" w:sz="0" w:space="0" w:color="auto"/>
            <w:right w:val="none" w:sz="0" w:space="0" w:color="auto"/>
          </w:divBdr>
          <w:divsChild>
            <w:div w:id="134881372">
              <w:marLeft w:val="0"/>
              <w:marRight w:val="0"/>
              <w:marTop w:val="0"/>
              <w:marBottom w:val="0"/>
              <w:divBdr>
                <w:top w:val="none" w:sz="0" w:space="0" w:color="auto"/>
                <w:left w:val="none" w:sz="0" w:space="0" w:color="auto"/>
                <w:bottom w:val="none" w:sz="0" w:space="0" w:color="auto"/>
                <w:right w:val="none" w:sz="0" w:space="0" w:color="auto"/>
              </w:divBdr>
            </w:div>
            <w:div w:id="140318303">
              <w:marLeft w:val="0"/>
              <w:marRight w:val="0"/>
              <w:marTop w:val="0"/>
              <w:marBottom w:val="0"/>
              <w:divBdr>
                <w:top w:val="none" w:sz="0" w:space="0" w:color="auto"/>
                <w:left w:val="none" w:sz="0" w:space="0" w:color="auto"/>
                <w:bottom w:val="none" w:sz="0" w:space="0" w:color="auto"/>
                <w:right w:val="none" w:sz="0" w:space="0" w:color="auto"/>
              </w:divBdr>
            </w:div>
            <w:div w:id="1385789613">
              <w:marLeft w:val="0"/>
              <w:marRight w:val="0"/>
              <w:marTop w:val="0"/>
              <w:marBottom w:val="0"/>
              <w:divBdr>
                <w:top w:val="none" w:sz="0" w:space="0" w:color="auto"/>
                <w:left w:val="none" w:sz="0" w:space="0" w:color="auto"/>
                <w:bottom w:val="none" w:sz="0" w:space="0" w:color="auto"/>
                <w:right w:val="none" w:sz="0" w:space="0" w:color="auto"/>
              </w:divBdr>
            </w:div>
          </w:divsChild>
        </w:div>
        <w:div w:id="518475380">
          <w:marLeft w:val="0"/>
          <w:marRight w:val="0"/>
          <w:marTop w:val="150"/>
          <w:marBottom w:val="0"/>
          <w:divBdr>
            <w:top w:val="none" w:sz="0" w:space="0" w:color="auto"/>
            <w:left w:val="none" w:sz="0" w:space="0" w:color="auto"/>
            <w:bottom w:val="none" w:sz="0" w:space="0" w:color="auto"/>
            <w:right w:val="none" w:sz="0" w:space="0" w:color="auto"/>
          </w:divBdr>
        </w:div>
        <w:div w:id="1264340951">
          <w:marLeft w:val="0"/>
          <w:marRight w:val="0"/>
          <w:marTop w:val="0"/>
          <w:marBottom w:val="120"/>
          <w:divBdr>
            <w:top w:val="none" w:sz="0" w:space="0" w:color="auto"/>
            <w:left w:val="none" w:sz="0" w:space="0" w:color="auto"/>
            <w:bottom w:val="none" w:sz="0" w:space="0" w:color="auto"/>
            <w:right w:val="none" w:sz="0" w:space="0" w:color="auto"/>
          </w:divBdr>
          <w:divsChild>
            <w:div w:id="1622228237">
              <w:marLeft w:val="0"/>
              <w:marRight w:val="0"/>
              <w:marTop w:val="0"/>
              <w:marBottom w:val="0"/>
              <w:divBdr>
                <w:top w:val="none" w:sz="0" w:space="0" w:color="auto"/>
                <w:left w:val="none" w:sz="0" w:space="0" w:color="auto"/>
                <w:bottom w:val="none" w:sz="0" w:space="0" w:color="auto"/>
                <w:right w:val="none" w:sz="0" w:space="0" w:color="auto"/>
              </w:divBdr>
            </w:div>
            <w:div w:id="1087580821">
              <w:marLeft w:val="0"/>
              <w:marRight w:val="0"/>
              <w:marTop w:val="0"/>
              <w:marBottom w:val="0"/>
              <w:divBdr>
                <w:top w:val="none" w:sz="0" w:space="0" w:color="auto"/>
                <w:left w:val="none" w:sz="0" w:space="0" w:color="auto"/>
                <w:bottom w:val="none" w:sz="0" w:space="0" w:color="auto"/>
                <w:right w:val="none" w:sz="0" w:space="0" w:color="auto"/>
              </w:divBdr>
            </w:div>
            <w:div w:id="537350498">
              <w:marLeft w:val="0"/>
              <w:marRight w:val="0"/>
              <w:marTop w:val="0"/>
              <w:marBottom w:val="0"/>
              <w:divBdr>
                <w:top w:val="none" w:sz="0" w:space="0" w:color="auto"/>
                <w:left w:val="none" w:sz="0" w:space="0" w:color="auto"/>
                <w:bottom w:val="none" w:sz="0" w:space="0" w:color="auto"/>
                <w:right w:val="none" w:sz="0" w:space="0" w:color="auto"/>
              </w:divBdr>
            </w:div>
            <w:div w:id="864749554">
              <w:marLeft w:val="0"/>
              <w:marRight w:val="0"/>
              <w:marTop w:val="0"/>
              <w:marBottom w:val="0"/>
              <w:divBdr>
                <w:top w:val="none" w:sz="0" w:space="0" w:color="auto"/>
                <w:left w:val="none" w:sz="0" w:space="0" w:color="auto"/>
                <w:bottom w:val="none" w:sz="0" w:space="0" w:color="auto"/>
                <w:right w:val="none" w:sz="0" w:space="0" w:color="auto"/>
              </w:divBdr>
            </w:div>
          </w:divsChild>
        </w:div>
        <w:div w:id="1765488883">
          <w:marLeft w:val="0"/>
          <w:marRight w:val="0"/>
          <w:marTop w:val="0"/>
          <w:marBottom w:val="120"/>
          <w:divBdr>
            <w:top w:val="none" w:sz="0" w:space="0" w:color="auto"/>
            <w:left w:val="none" w:sz="0" w:space="0" w:color="auto"/>
            <w:bottom w:val="none" w:sz="0" w:space="0" w:color="auto"/>
            <w:right w:val="none" w:sz="0" w:space="0" w:color="auto"/>
          </w:divBdr>
          <w:divsChild>
            <w:div w:id="209465711">
              <w:marLeft w:val="0"/>
              <w:marRight w:val="0"/>
              <w:marTop w:val="0"/>
              <w:marBottom w:val="0"/>
              <w:divBdr>
                <w:top w:val="none" w:sz="0" w:space="0" w:color="auto"/>
                <w:left w:val="none" w:sz="0" w:space="0" w:color="auto"/>
                <w:bottom w:val="none" w:sz="0" w:space="0" w:color="auto"/>
                <w:right w:val="none" w:sz="0" w:space="0" w:color="auto"/>
              </w:divBdr>
            </w:div>
            <w:div w:id="139082805">
              <w:marLeft w:val="0"/>
              <w:marRight w:val="0"/>
              <w:marTop w:val="0"/>
              <w:marBottom w:val="0"/>
              <w:divBdr>
                <w:top w:val="none" w:sz="0" w:space="0" w:color="auto"/>
                <w:left w:val="none" w:sz="0" w:space="0" w:color="auto"/>
                <w:bottom w:val="none" w:sz="0" w:space="0" w:color="auto"/>
                <w:right w:val="none" w:sz="0" w:space="0" w:color="auto"/>
              </w:divBdr>
            </w:div>
            <w:div w:id="1241677427">
              <w:marLeft w:val="0"/>
              <w:marRight w:val="0"/>
              <w:marTop w:val="0"/>
              <w:marBottom w:val="0"/>
              <w:divBdr>
                <w:top w:val="none" w:sz="0" w:space="0" w:color="auto"/>
                <w:left w:val="none" w:sz="0" w:space="0" w:color="auto"/>
                <w:bottom w:val="none" w:sz="0" w:space="0" w:color="auto"/>
                <w:right w:val="none" w:sz="0" w:space="0" w:color="auto"/>
              </w:divBdr>
            </w:div>
            <w:div w:id="490683440">
              <w:marLeft w:val="0"/>
              <w:marRight w:val="0"/>
              <w:marTop w:val="0"/>
              <w:marBottom w:val="0"/>
              <w:divBdr>
                <w:top w:val="none" w:sz="0" w:space="0" w:color="auto"/>
                <w:left w:val="none" w:sz="0" w:space="0" w:color="auto"/>
                <w:bottom w:val="none" w:sz="0" w:space="0" w:color="auto"/>
                <w:right w:val="none" w:sz="0" w:space="0" w:color="auto"/>
              </w:divBdr>
            </w:div>
            <w:div w:id="115174236">
              <w:marLeft w:val="0"/>
              <w:marRight w:val="0"/>
              <w:marTop w:val="0"/>
              <w:marBottom w:val="0"/>
              <w:divBdr>
                <w:top w:val="none" w:sz="0" w:space="0" w:color="auto"/>
                <w:left w:val="none" w:sz="0" w:space="0" w:color="auto"/>
                <w:bottom w:val="none" w:sz="0" w:space="0" w:color="auto"/>
                <w:right w:val="none" w:sz="0" w:space="0" w:color="auto"/>
              </w:divBdr>
            </w:div>
            <w:div w:id="1291395286">
              <w:marLeft w:val="0"/>
              <w:marRight w:val="0"/>
              <w:marTop w:val="0"/>
              <w:marBottom w:val="0"/>
              <w:divBdr>
                <w:top w:val="none" w:sz="0" w:space="0" w:color="auto"/>
                <w:left w:val="none" w:sz="0" w:space="0" w:color="auto"/>
                <w:bottom w:val="none" w:sz="0" w:space="0" w:color="auto"/>
                <w:right w:val="none" w:sz="0" w:space="0" w:color="auto"/>
              </w:divBdr>
            </w:div>
            <w:div w:id="1113130843">
              <w:marLeft w:val="0"/>
              <w:marRight w:val="0"/>
              <w:marTop w:val="0"/>
              <w:marBottom w:val="0"/>
              <w:divBdr>
                <w:top w:val="none" w:sz="0" w:space="0" w:color="auto"/>
                <w:left w:val="none" w:sz="0" w:space="0" w:color="auto"/>
                <w:bottom w:val="none" w:sz="0" w:space="0" w:color="auto"/>
                <w:right w:val="none" w:sz="0" w:space="0" w:color="auto"/>
              </w:divBdr>
            </w:div>
            <w:div w:id="770200703">
              <w:marLeft w:val="0"/>
              <w:marRight w:val="0"/>
              <w:marTop w:val="0"/>
              <w:marBottom w:val="0"/>
              <w:divBdr>
                <w:top w:val="none" w:sz="0" w:space="0" w:color="auto"/>
                <w:left w:val="none" w:sz="0" w:space="0" w:color="auto"/>
                <w:bottom w:val="none" w:sz="0" w:space="0" w:color="auto"/>
                <w:right w:val="none" w:sz="0" w:space="0" w:color="auto"/>
              </w:divBdr>
            </w:div>
            <w:div w:id="1012757244">
              <w:marLeft w:val="0"/>
              <w:marRight w:val="0"/>
              <w:marTop w:val="0"/>
              <w:marBottom w:val="0"/>
              <w:divBdr>
                <w:top w:val="none" w:sz="0" w:space="0" w:color="auto"/>
                <w:left w:val="none" w:sz="0" w:space="0" w:color="auto"/>
                <w:bottom w:val="none" w:sz="0" w:space="0" w:color="auto"/>
                <w:right w:val="none" w:sz="0" w:space="0" w:color="auto"/>
              </w:divBdr>
            </w:div>
          </w:divsChild>
        </w:div>
        <w:div w:id="1616013142">
          <w:marLeft w:val="0"/>
          <w:marRight w:val="0"/>
          <w:marTop w:val="0"/>
          <w:marBottom w:val="120"/>
          <w:divBdr>
            <w:top w:val="none" w:sz="0" w:space="0" w:color="auto"/>
            <w:left w:val="none" w:sz="0" w:space="0" w:color="auto"/>
            <w:bottom w:val="none" w:sz="0" w:space="0" w:color="auto"/>
            <w:right w:val="none" w:sz="0" w:space="0" w:color="auto"/>
          </w:divBdr>
          <w:divsChild>
            <w:div w:id="1576933877">
              <w:marLeft w:val="0"/>
              <w:marRight w:val="0"/>
              <w:marTop w:val="0"/>
              <w:marBottom w:val="0"/>
              <w:divBdr>
                <w:top w:val="none" w:sz="0" w:space="0" w:color="auto"/>
                <w:left w:val="none" w:sz="0" w:space="0" w:color="auto"/>
                <w:bottom w:val="none" w:sz="0" w:space="0" w:color="auto"/>
                <w:right w:val="none" w:sz="0" w:space="0" w:color="auto"/>
              </w:divBdr>
            </w:div>
            <w:div w:id="1809736066">
              <w:marLeft w:val="0"/>
              <w:marRight w:val="0"/>
              <w:marTop w:val="0"/>
              <w:marBottom w:val="0"/>
              <w:divBdr>
                <w:top w:val="none" w:sz="0" w:space="0" w:color="auto"/>
                <w:left w:val="none" w:sz="0" w:space="0" w:color="auto"/>
                <w:bottom w:val="none" w:sz="0" w:space="0" w:color="auto"/>
                <w:right w:val="none" w:sz="0" w:space="0" w:color="auto"/>
              </w:divBdr>
            </w:div>
            <w:div w:id="1394305958">
              <w:marLeft w:val="0"/>
              <w:marRight w:val="0"/>
              <w:marTop w:val="0"/>
              <w:marBottom w:val="0"/>
              <w:divBdr>
                <w:top w:val="none" w:sz="0" w:space="0" w:color="auto"/>
                <w:left w:val="none" w:sz="0" w:space="0" w:color="auto"/>
                <w:bottom w:val="none" w:sz="0" w:space="0" w:color="auto"/>
                <w:right w:val="none" w:sz="0" w:space="0" w:color="auto"/>
              </w:divBdr>
            </w:div>
            <w:div w:id="1655140953">
              <w:marLeft w:val="0"/>
              <w:marRight w:val="0"/>
              <w:marTop w:val="0"/>
              <w:marBottom w:val="0"/>
              <w:divBdr>
                <w:top w:val="none" w:sz="0" w:space="0" w:color="auto"/>
                <w:left w:val="none" w:sz="0" w:space="0" w:color="auto"/>
                <w:bottom w:val="none" w:sz="0" w:space="0" w:color="auto"/>
                <w:right w:val="none" w:sz="0" w:space="0" w:color="auto"/>
              </w:divBdr>
            </w:div>
            <w:div w:id="2106683351">
              <w:marLeft w:val="0"/>
              <w:marRight w:val="0"/>
              <w:marTop w:val="0"/>
              <w:marBottom w:val="0"/>
              <w:divBdr>
                <w:top w:val="none" w:sz="0" w:space="0" w:color="auto"/>
                <w:left w:val="none" w:sz="0" w:space="0" w:color="auto"/>
                <w:bottom w:val="none" w:sz="0" w:space="0" w:color="auto"/>
                <w:right w:val="none" w:sz="0" w:space="0" w:color="auto"/>
              </w:divBdr>
            </w:div>
            <w:div w:id="700127660">
              <w:marLeft w:val="0"/>
              <w:marRight w:val="0"/>
              <w:marTop w:val="0"/>
              <w:marBottom w:val="0"/>
              <w:divBdr>
                <w:top w:val="none" w:sz="0" w:space="0" w:color="auto"/>
                <w:left w:val="none" w:sz="0" w:space="0" w:color="auto"/>
                <w:bottom w:val="none" w:sz="0" w:space="0" w:color="auto"/>
                <w:right w:val="none" w:sz="0" w:space="0" w:color="auto"/>
              </w:divBdr>
            </w:div>
            <w:div w:id="1951087975">
              <w:marLeft w:val="0"/>
              <w:marRight w:val="0"/>
              <w:marTop w:val="0"/>
              <w:marBottom w:val="0"/>
              <w:divBdr>
                <w:top w:val="none" w:sz="0" w:space="0" w:color="auto"/>
                <w:left w:val="none" w:sz="0" w:space="0" w:color="auto"/>
                <w:bottom w:val="none" w:sz="0" w:space="0" w:color="auto"/>
                <w:right w:val="none" w:sz="0" w:space="0" w:color="auto"/>
              </w:divBdr>
            </w:div>
            <w:div w:id="882792567">
              <w:marLeft w:val="0"/>
              <w:marRight w:val="0"/>
              <w:marTop w:val="0"/>
              <w:marBottom w:val="0"/>
              <w:divBdr>
                <w:top w:val="none" w:sz="0" w:space="0" w:color="auto"/>
                <w:left w:val="none" w:sz="0" w:space="0" w:color="auto"/>
                <w:bottom w:val="none" w:sz="0" w:space="0" w:color="auto"/>
                <w:right w:val="none" w:sz="0" w:space="0" w:color="auto"/>
              </w:divBdr>
            </w:div>
            <w:div w:id="2032604869">
              <w:marLeft w:val="0"/>
              <w:marRight w:val="0"/>
              <w:marTop w:val="0"/>
              <w:marBottom w:val="0"/>
              <w:divBdr>
                <w:top w:val="none" w:sz="0" w:space="0" w:color="auto"/>
                <w:left w:val="none" w:sz="0" w:space="0" w:color="auto"/>
                <w:bottom w:val="none" w:sz="0" w:space="0" w:color="auto"/>
                <w:right w:val="none" w:sz="0" w:space="0" w:color="auto"/>
              </w:divBdr>
            </w:div>
            <w:div w:id="478111752">
              <w:marLeft w:val="0"/>
              <w:marRight w:val="0"/>
              <w:marTop w:val="0"/>
              <w:marBottom w:val="0"/>
              <w:divBdr>
                <w:top w:val="none" w:sz="0" w:space="0" w:color="auto"/>
                <w:left w:val="none" w:sz="0" w:space="0" w:color="auto"/>
                <w:bottom w:val="none" w:sz="0" w:space="0" w:color="auto"/>
                <w:right w:val="none" w:sz="0" w:space="0" w:color="auto"/>
              </w:divBdr>
            </w:div>
            <w:div w:id="503864324">
              <w:marLeft w:val="0"/>
              <w:marRight w:val="0"/>
              <w:marTop w:val="0"/>
              <w:marBottom w:val="0"/>
              <w:divBdr>
                <w:top w:val="none" w:sz="0" w:space="0" w:color="auto"/>
                <w:left w:val="none" w:sz="0" w:space="0" w:color="auto"/>
                <w:bottom w:val="none" w:sz="0" w:space="0" w:color="auto"/>
                <w:right w:val="none" w:sz="0" w:space="0" w:color="auto"/>
              </w:divBdr>
            </w:div>
            <w:div w:id="820924184">
              <w:marLeft w:val="0"/>
              <w:marRight w:val="0"/>
              <w:marTop w:val="0"/>
              <w:marBottom w:val="0"/>
              <w:divBdr>
                <w:top w:val="none" w:sz="0" w:space="0" w:color="auto"/>
                <w:left w:val="none" w:sz="0" w:space="0" w:color="auto"/>
                <w:bottom w:val="none" w:sz="0" w:space="0" w:color="auto"/>
                <w:right w:val="none" w:sz="0" w:space="0" w:color="auto"/>
              </w:divBdr>
            </w:div>
            <w:div w:id="1499926830">
              <w:marLeft w:val="0"/>
              <w:marRight w:val="0"/>
              <w:marTop w:val="0"/>
              <w:marBottom w:val="0"/>
              <w:divBdr>
                <w:top w:val="none" w:sz="0" w:space="0" w:color="auto"/>
                <w:left w:val="none" w:sz="0" w:space="0" w:color="auto"/>
                <w:bottom w:val="none" w:sz="0" w:space="0" w:color="auto"/>
                <w:right w:val="none" w:sz="0" w:space="0" w:color="auto"/>
              </w:divBdr>
            </w:div>
            <w:div w:id="417796646">
              <w:marLeft w:val="0"/>
              <w:marRight w:val="0"/>
              <w:marTop w:val="0"/>
              <w:marBottom w:val="0"/>
              <w:divBdr>
                <w:top w:val="none" w:sz="0" w:space="0" w:color="auto"/>
                <w:left w:val="none" w:sz="0" w:space="0" w:color="auto"/>
                <w:bottom w:val="none" w:sz="0" w:space="0" w:color="auto"/>
                <w:right w:val="none" w:sz="0" w:space="0" w:color="auto"/>
              </w:divBdr>
            </w:div>
            <w:div w:id="1187059220">
              <w:marLeft w:val="0"/>
              <w:marRight w:val="0"/>
              <w:marTop w:val="0"/>
              <w:marBottom w:val="0"/>
              <w:divBdr>
                <w:top w:val="none" w:sz="0" w:space="0" w:color="auto"/>
                <w:left w:val="none" w:sz="0" w:space="0" w:color="auto"/>
                <w:bottom w:val="none" w:sz="0" w:space="0" w:color="auto"/>
                <w:right w:val="none" w:sz="0" w:space="0" w:color="auto"/>
              </w:divBdr>
            </w:div>
            <w:div w:id="365983123">
              <w:marLeft w:val="0"/>
              <w:marRight w:val="0"/>
              <w:marTop w:val="0"/>
              <w:marBottom w:val="0"/>
              <w:divBdr>
                <w:top w:val="none" w:sz="0" w:space="0" w:color="auto"/>
                <w:left w:val="none" w:sz="0" w:space="0" w:color="auto"/>
                <w:bottom w:val="none" w:sz="0" w:space="0" w:color="auto"/>
                <w:right w:val="none" w:sz="0" w:space="0" w:color="auto"/>
              </w:divBdr>
            </w:div>
            <w:div w:id="818574369">
              <w:marLeft w:val="0"/>
              <w:marRight w:val="0"/>
              <w:marTop w:val="0"/>
              <w:marBottom w:val="0"/>
              <w:divBdr>
                <w:top w:val="none" w:sz="0" w:space="0" w:color="auto"/>
                <w:left w:val="none" w:sz="0" w:space="0" w:color="auto"/>
                <w:bottom w:val="none" w:sz="0" w:space="0" w:color="auto"/>
                <w:right w:val="none" w:sz="0" w:space="0" w:color="auto"/>
              </w:divBdr>
            </w:div>
            <w:div w:id="957301644">
              <w:marLeft w:val="0"/>
              <w:marRight w:val="0"/>
              <w:marTop w:val="0"/>
              <w:marBottom w:val="0"/>
              <w:divBdr>
                <w:top w:val="none" w:sz="0" w:space="0" w:color="auto"/>
                <w:left w:val="none" w:sz="0" w:space="0" w:color="auto"/>
                <w:bottom w:val="none" w:sz="0" w:space="0" w:color="auto"/>
                <w:right w:val="none" w:sz="0" w:space="0" w:color="auto"/>
              </w:divBdr>
            </w:div>
            <w:div w:id="1619870442">
              <w:marLeft w:val="0"/>
              <w:marRight w:val="0"/>
              <w:marTop w:val="0"/>
              <w:marBottom w:val="0"/>
              <w:divBdr>
                <w:top w:val="none" w:sz="0" w:space="0" w:color="auto"/>
                <w:left w:val="none" w:sz="0" w:space="0" w:color="auto"/>
                <w:bottom w:val="none" w:sz="0" w:space="0" w:color="auto"/>
                <w:right w:val="none" w:sz="0" w:space="0" w:color="auto"/>
              </w:divBdr>
            </w:div>
            <w:div w:id="348024562">
              <w:marLeft w:val="0"/>
              <w:marRight w:val="0"/>
              <w:marTop w:val="0"/>
              <w:marBottom w:val="0"/>
              <w:divBdr>
                <w:top w:val="none" w:sz="0" w:space="0" w:color="auto"/>
                <w:left w:val="none" w:sz="0" w:space="0" w:color="auto"/>
                <w:bottom w:val="none" w:sz="0" w:space="0" w:color="auto"/>
                <w:right w:val="none" w:sz="0" w:space="0" w:color="auto"/>
              </w:divBdr>
            </w:div>
          </w:divsChild>
        </w:div>
        <w:div w:id="671835347">
          <w:marLeft w:val="0"/>
          <w:marRight w:val="0"/>
          <w:marTop w:val="0"/>
          <w:marBottom w:val="120"/>
          <w:divBdr>
            <w:top w:val="none" w:sz="0" w:space="0" w:color="auto"/>
            <w:left w:val="none" w:sz="0" w:space="0" w:color="auto"/>
            <w:bottom w:val="none" w:sz="0" w:space="0" w:color="auto"/>
            <w:right w:val="none" w:sz="0" w:space="0" w:color="auto"/>
          </w:divBdr>
          <w:divsChild>
            <w:div w:id="81143034">
              <w:marLeft w:val="0"/>
              <w:marRight w:val="0"/>
              <w:marTop w:val="0"/>
              <w:marBottom w:val="0"/>
              <w:divBdr>
                <w:top w:val="none" w:sz="0" w:space="0" w:color="auto"/>
                <w:left w:val="none" w:sz="0" w:space="0" w:color="auto"/>
                <w:bottom w:val="none" w:sz="0" w:space="0" w:color="auto"/>
                <w:right w:val="none" w:sz="0" w:space="0" w:color="auto"/>
              </w:divBdr>
            </w:div>
          </w:divsChild>
        </w:div>
        <w:div w:id="1524858666">
          <w:marLeft w:val="0"/>
          <w:marRight w:val="0"/>
          <w:marTop w:val="0"/>
          <w:marBottom w:val="120"/>
          <w:divBdr>
            <w:top w:val="none" w:sz="0" w:space="0" w:color="auto"/>
            <w:left w:val="none" w:sz="0" w:space="0" w:color="auto"/>
            <w:bottom w:val="none" w:sz="0" w:space="0" w:color="auto"/>
            <w:right w:val="none" w:sz="0" w:space="0" w:color="auto"/>
          </w:divBdr>
          <w:divsChild>
            <w:div w:id="284429202">
              <w:marLeft w:val="0"/>
              <w:marRight w:val="0"/>
              <w:marTop w:val="0"/>
              <w:marBottom w:val="0"/>
              <w:divBdr>
                <w:top w:val="none" w:sz="0" w:space="0" w:color="auto"/>
                <w:left w:val="none" w:sz="0" w:space="0" w:color="auto"/>
                <w:bottom w:val="none" w:sz="0" w:space="0" w:color="auto"/>
                <w:right w:val="none" w:sz="0" w:space="0" w:color="auto"/>
              </w:divBdr>
            </w:div>
            <w:div w:id="2062054027">
              <w:marLeft w:val="0"/>
              <w:marRight w:val="0"/>
              <w:marTop w:val="0"/>
              <w:marBottom w:val="0"/>
              <w:divBdr>
                <w:top w:val="none" w:sz="0" w:space="0" w:color="auto"/>
                <w:left w:val="none" w:sz="0" w:space="0" w:color="auto"/>
                <w:bottom w:val="none" w:sz="0" w:space="0" w:color="auto"/>
                <w:right w:val="none" w:sz="0" w:space="0" w:color="auto"/>
              </w:divBdr>
            </w:div>
            <w:div w:id="1937133930">
              <w:marLeft w:val="0"/>
              <w:marRight w:val="0"/>
              <w:marTop w:val="0"/>
              <w:marBottom w:val="0"/>
              <w:divBdr>
                <w:top w:val="none" w:sz="0" w:space="0" w:color="auto"/>
                <w:left w:val="none" w:sz="0" w:space="0" w:color="auto"/>
                <w:bottom w:val="none" w:sz="0" w:space="0" w:color="auto"/>
                <w:right w:val="none" w:sz="0" w:space="0" w:color="auto"/>
              </w:divBdr>
            </w:div>
            <w:div w:id="1760953486">
              <w:marLeft w:val="0"/>
              <w:marRight w:val="0"/>
              <w:marTop w:val="0"/>
              <w:marBottom w:val="0"/>
              <w:divBdr>
                <w:top w:val="none" w:sz="0" w:space="0" w:color="auto"/>
                <w:left w:val="none" w:sz="0" w:space="0" w:color="auto"/>
                <w:bottom w:val="none" w:sz="0" w:space="0" w:color="auto"/>
                <w:right w:val="none" w:sz="0" w:space="0" w:color="auto"/>
              </w:divBdr>
            </w:div>
            <w:div w:id="1440221691">
              <w:marLeft w:val="0"/>
              <w:marRight w:val="0"/>
              <w:marTop w:val="0"/>
              <w:marBottom w:val="0"/>
              <w:divBdr>
                <w:top w:val="none" w:sz="0" w:space="0" w:color="auto"/>
                <w:left w:val="none" w:sz="0" w:space="0" w:color="auto"/>
                <w:bottom w:val="none" w:sz="0" w:space="0" w:color="auto"/>
                <w:right w:val="none" w:sz="0" w:space="0" w:color="auto"/>
              </w:divBdr>
            </w:div>
          </w:divsChild>
        </w:div>
        <w:div w:id="307980466">
          <w:marLeft w:val="0"/>
          <w:marRight w:val="0"/>
          <w:marTop w:val="225"/>
          <w:marBottom w:val="0"/>
          <w:divBdr>
            <w:top w:val="none" w:sz="0" w:space="0" w:color="auto"/>
            <w:left w:val="none" w:sz="0" w:space="0" w:color="auto"/>
            <w:bottom w:val="none" w:sz="0" w:space="0" w:color="auto"/>
            <w:right w:val="none" w:sz="0" w:space="0" w:color="auto"/>
          </w:divBdr>
        </w:div>
        <w:div w:id="152533319">
          <w:marLeft w:val="0"/>
          <w:marRight w:val="0"/>
          <w:marTop w:val="0"/>
          <w:marBottom w:val="120"/>
          <w:divBdr>
            <w:top w:val="none" w:sz="0" w:space="0" w:color="auto"/>
            <w:left w:val="none" w:sz="0" w:space="0" w:color="auto"/>
            <w:bottom w:val="none" w:sz="0" w:space="0" w:color="auto"/>
            <w:right w:val="none" w:sz="0" w:space="0" w:color="auto"/>
          </w:divBdr>
          <w:divsChild>
            <w:div w:id="580216415">
              <w:marLeft w:val="0"/>
              <w:marRight w:val="0"/>
              <w:marTop w:val="0"/>
              <w:marBottom w:val="0"/>
              <w:divBdr>
                <w:top w:val="none" w:sz="0" w:space="0" w:color="auto"/>
                <w:left w:val="none" w:sz="0" w:space="0" w:color="auto"/>
                <w:bottom w:val="none" w:sz="0" w:space="0" w:color="auto"/>
                <w:right w:val="none" w:sz="0" w:space="0" w:color="auto"/>
              </w:divBdr>
            </w:div>
            <w:div w:id="2101020913">
              <w:marLeft w:val="0"/>
              <w:marRight w:val="0"/>
              <w:marTop w:val="0"/>
              <w:marBottom w:val="0"/>
              <w:divBdr>
                <w:top w:val="none" w:sz="0" w:space="0" w:color="auto"/>
                <w:left w:val="none" w:sz="0" w:space="0" w:color="auto"/>
                <w:bottom w:val="none" w:sz="0" w:space="0" w:color="auto"/>
                <w:right w:val="none" w:sz="0" w:space="0" w:color="auto"/>
              </w:divBdr>
            </w:div>
          </w:divsChild>
        </w:div>
        <w:div w:id="1799759285">
          <w:marLeft w:val="0"/>
          <w:marRight w:val="0"/>
          <w:marTop w:val="0"/>
          <w:marBottom w:val="120"/>
          <w:divBdr>
            <w:top w:val="none" w:sz="0" w:space="0" w:color="auto"/>
            <w:left w:val="none" w:sz="0" w:space="0" w:color="auto"/>
            <w:bottom w:val="none" w:sz="0" w:space="0" w:color="auto"/>
            <w:right w:val="none" w:sz="0" w:space="0" w:color="auto"/>
          </w:divBdr>
          <w:divsChild>
            <w:div w:id="1435906956">
              <w:marLeft w:val="0"/>
              <w:marRight w:val="0"/>
              <w:marTop w:val="0"/>
              <w:marBottom w:val="0"/>
              <w:divBdr>
                <w:top w:val="none" w:sz="0" w:space="0" w:color="auto"/>
                <w:left w:val="none" w:sz="0" w:space="0" w:color="auto"/>
                <w:bottom w:val="none" w:sz="0" w:space="0" w:color="auto"/>
                <w:right w:val="none" w:sz="0" w:space="0" w:color="auto"/>
              </w:divBdr>
            </w:div>
            <w:div w:id="305476131">
              <w:marLeft w:val="0"/>
              <w:marRight w:val="0"/>
              <w:marTop w:val="0"/>
              <w:marBottom w:val="0"/>
              <w:divBdr>
                <w:top w:val="none" w:sz="0" w:space="0" w:color="auto"/>
                <w:left w:val="none" w:sz="0" w:space="0" w:color="auto"/>
                <w:bottom w:val="none" w:sz="0" w:space="0" w:color="auto"/>
                <w:right w:val="none" w:sz="0" w:space="0" w:color="auto"/>
              </w:divBdr>
            </w:div>
            <w:div w:id="2025787756">
              <w:marLeft w:val="0"/>
              <w:marRight w:val="0"/>
              <w:marTop w:val="0"/>
              <w:marBottom w:val="0"/>
              <w:divBdr>
                <w:top w:val="none" w:sz="0" w:space="0" w:color="auto"/>
                <w:left w:val="none" w:sz="0" w:space="0" w:color="auto"/>
                <w:bottom w:val="none" w:sz="0" w:space="0" w:color="auto"/>
                <w:right w:val="none" w:sz="0" w:space="0" w:color="auto"/>
              </w:divBdr>
            </w:div>
          </w:divsChild>
        </w:div>
        <w:div w:id="1590776535">
          <w:marLeft w:val="0"/>
          <w:marRight w:val="0"/>
          <w:marTop w:val="0"/>
          <w:marBottom w:val="120"/>
          <w:divBdr>
            <w:top w:val="none" w:sz="0" w:space="0" w:color="auto"/>
            <w:left w:val="none" w:sz="0" w:space="0" w:color="auto"/>
            <w:bottom w:val="none" w:sz="0" w:space="0" w:color="auto"/>
            <w:right w:val="none" w:sz="0" w:space="0" w:color="auto"/>
          </w:divBdr>
          <w:divsChild>
            <w:div w:id="393040985">
              <w:marLeft w:val="0"/>
              <w:marRight w:val="0"/>
              <w:marTop w:val="0"/>
              <w:marBottom w:val="0"/>
              <w:divBdr>
                <w:top w:val="none" w:sz="0" w:space="0" w:color="auto"/>
                <w:left w:val="none" w:sz="0" w:space="0" w:color="auto"/>
                <w:bottom w:val="none" w:sz="0" w:space="0" w:color="auto"/>
                <w:right w:val="none" w:sz="0" w:space="0" w:color="auto"/>
              </w:divBdr>
            </w:div>
            <w:div w:id="1801410805">
              <w:marLeft w:val="0"/>
              <w:marRight w:val="0"/>
              <w:marTop w:val="0"/>
              <w:marBottom w:val="0"/>
              <w:divBdr>
                <w:top w:val="none" w:sz="0" w:space="0" w:color="auto"/>
                <w:left w:val="none" w:sz="0" w:space="0" w:color="auto"/>
                <w:bottom w:val="none" w:sz="0" w:space="0" w:color="auto"/>
                <w:right w:val="none" w:sz="0" w:space="0" w:color="auto"/>
              </w:divBdr>
            </w:div>
          </w:divsChild>
        </w:div>
        <w:div w:id="1489322392">
          <w:marLeft w:val="0"/>
          <w:marRight w:val="0"/>
          <w:marTop w:val="0"/>
          <w:marBottom w:val="120"/>
          <w:divBdr>
            <w:top w:val="none" w:sz="0" w:space="0" w:color="auto"/>
            <w:left w:val="none" w:sz="0" w:space="0" w:color="auto"/>
            <w:bottom w:val="none" w:sz="0" w:space="0" w:color="auto"/>
            <w:right w:val="none" w:sz="0" w:space="0" w:color="auto"/>
          </w:divBdr>
          <w:divsChild>
            <w:div w:id="858852116">
              <w:marLeft w:val="0"/>
              <w:marRight w:val="0"/>
              <w:marTop w:val="0"/>
              <w:marBottom w:val="0"/>
              <w:divBdr>
                <w:top w:val="none" w:sz="0" w:space="0" w:color="auto"/>
                <w:left w:val="none" w:sz="0" w:space="0" w:color="auto"/>
                <w:bottom w:val="none" w:sz="0" w:space="0" w:color="auto"/>
                <w:right w:val="none" w:sz="0" w:space="0" w:color="auto"/>
              </w:divBdr>
            </w:div>
            <w:div w:id="262761548">
              <w:marLeft w:val="0"/>
              <w:marRight w:val="0"/>
              <w:marTop w:val="0"/>
              <w:marBottom w:val="0"/>
              <w:divBdr>
                <w:top w:val="none" w:sz="0" w:space="0" w:color="auto"/>
                <w:left w:val="none" w:sz="0" w:space="0" w:color="auto"/>
                <w:bottom w:val="none" w:sz="0" w:space="0" w:color="auto"/>
                <w:right w:val="none" w:sz="0" w:space="0" w:color="auto"/>
              </w:divBdr>
            </w:div>
          </w:divsChild>
        </w:div>
        <w:div w:id="1604261354">
          <w:marLeft w:val="0"/>
          <w:marRight w:val="0"/>
          <w:marTop w:val="0"/>
          <w:marBottom w:val="120"/>
          <w:divBdr>
            <w:top w:val="none" w:sz="0" w:space="0" w:color="auto"/>
            <w:left w:val="none" w:sz="0" w:space="0" w:color="auto"/>
            <w:bottom w:val="none" w:sz="0" w:space="0" w:color="auto"/>
            <w:right w:val="none" w:sz="0" w:space="0" w:color="auto"/>
          </w:divBdr>
          <w:divsChild>
            <w:div w:id="1844121591">
              <w:marLeft w:val="0"/>
              <w:marRight w:val="0"/>
              <w:marTop w:val="0"/>
              <w:marBottom w:val="0"/>
              <w:divBdr>
                <w:top w:val="none" w:sz="0" w:space="0" w:color="auto"/>
                <w:left w:val="none" w:sz="0" w:space="0" w:color="auto"/>
                <w:bottom w:val="none" w:sz="0" w:space="0" w:color="auto"/>
                <w:right w:val="none" w:sz="0" w:space="0" w:color="auto"/>
              </w:divBdr>
            </w:div>
            <w:div w:id="114908659">
              <w:marLeft w:val="0"/>
              <w:marRight w:val="0"/>
              <w:marTop w:val="0"/>
              <w:marBottom w:val="0"/>
              <w:divBdr>
                <w:top w:val="none" w:sz="0" w:space="0" w:color="auto"/>
                <w:left w:val="none" w:sz="0" w:space="0" w:color="auto"/>
                <w:bottom w:val="none" w:sz="0" w:space="0" w:color="auto"/>
                <w:right w:val="none" w:sz="0" w:space="0" w:color="auto"/>
              </w:divBdr>
            </w:div>
          </w:divsChild>
        </w:div>
        <w:div w:id="931745819">
          <w:marLeft w:val="0"/>
          <w:marRight w:val="0"/>
          <w:marTop w:val="0"/>
          <w:marBottom w:val="120"/>
          <w:divBdr>
            <w:top w:val="none" w:sz="0" w:space="0" w:color="auto"/>
            <w:left w:val="none" w:sz="0" w:space="0" w:color="auto"/>
            <w:bottom w:val="none" w:sz="0" w:space="0" w:color="auto"/>
            <w:right w:val="none" w:sz="0" w:space="0" w:color="auto"/>
          </w:divBdr>
          <w:divsChild>
            <w:div w:id="814880534">
              <w:marLeft w:val="0"/>
              <w:marRight w:val="0"/>
              <w:marTop w:val="0"/>
              <w:marBottom w:val="0"/>
              <w:divBdr>
                <w:top w:val="none" w:sz="0" w:space="0" w:color="auto"/>
                <w:left w:val="none" w:sz="0" w:space="0" w:color="auto"/>
                <w:bottom w:val="none" w:sz="0" w:space="0" w:color="auto"/>
                <w:right w:val="none" w:sz="0" w:space="0" w:color="auto"/>
              </w:divBdr>
            </w:div>
            <w:div w:id="697589758">
              <w:marLeft w:val="0"/>
              <w:marRight w:val="0"/>
              <w:marTop w:val="0"/>
              <w:marBottom w:val="0"/>
              <w:divBdr>
                <w:top w:val="none" w:sz="0" w:space="0" w:color="auto"/>
                <w:left w:val="none" w:sz="0" w:space="0" w:color="auto"/>
                <w:bottom w:val="none" w:sz="0" w:space="0" w:color="auto"/>
                <w:right w:val="none" w:sz="0" w:space="0" w:color="auto"/>
              </w:divBdr>
            </w:div>
            <w:div w:id="786236564">
              <w:marLeft w:val="0"/>
              <w:marRight w:val="0"/>
              <w:marTop w:val="0"/>
              <w:marBottom w:val="0"/>
              <w:divBdr>
                <w:top w:val="none" w:sz="0" w:space="0" w:color="auto"/>
                <w:left w:val="none" w:sz="0" w:space="0" w:color="auto"/>
                <w:bottom w:val="none" w:sz="0" w:space="0" w:color="auto"/>
                <w:right w:val="none" w:sz="0" w:space="0" w:color="auto"/>
              </w:divBdr>
            </w:div>
            <w:div w:id="1000888019">
              <w:marLeft w:val="0"/>
              <w:marRight w:val="0"/>
              <w:marTop w:val="0"/>
              <w:marBottom w:val="0"/>
              <w:divBdr>
                <w:top w:val="none" w:sz="0" w:space="0" w:color="auto"/>
                <w:left w:val="none" w:sz="0" w:space="0" w:color="auto"/>
                <w:bottom w:val="none" w:sz="0" w:space="0" w:color="auto"/>
                <w:right w:val="none" w:sz="0" w:space="0" w:color="auto"/>
              </w:divBdr>
            </w:div>
            <w:div w:id="2043892561">
              <w:marLeft w:val="0"/>
              <w:marRight w:val="0"/>
              <w:marTop w:val="0"/>
              <w:marBottom w:val="0"/>
              <w:divBdr>
                <w:top w:val="none" w:sz="0" w:space="0" w:color="auto"/>
                <w:left w:val="none" w:sz="0" w:space="0" w:color="auto"/>
                <w:bottom w:val="none" w:sz="0" w:space="0" w:color="auto"/>
                <w:right w:val="none" w:sz="0" w:space="0" w:color="auto"/>
              </w:divBdr>
            </w:div>
            <w:div w:id="1541699584">
              <w:marLeft w:val="0"/>
              <w:marRight w:val="0"/>
              <w:marTop w:val="0"/>
              <w:marBottom w:val="0"/>
              <w:divBdr>
                <w:top w:val="none" w:sz="0" w:space="0" w:color="auto"/>
                <w:left w:val="none" w:sz="0" w:space="0" w:color="auto"/>
                <w:bottom w:val="none" w:sz="0" w:space="0" w:color="auto"/>
                <w:right w:val="none" w:sz="0" w:space="0" w:color="auto"/>
              </w:divBdr>
            </w:div>
            <w:div w:id="937061212">
              <w:marLeft w:val="0"/>
              <w:marRight w:val="0"/>
              <w:marTop w:val="0"/>
              <w:marBottom w:val="0"/>
              <w:divBdr>
                <w:top w:val="none" w:sz="0" w:space="0" w:color="auto"/>
                <w:left w:val="none" w:sz="0" w:space="0" w:color="auto"/>
                <w:bottom w:val="none" w:sz="0" w:space="0" w:color="auto"/>
                <w:right w:val="none" w:sz="0" w:space="0" w:color="auto"/>
              </w:divBdr>
            </w:div>
            <w:div w:id="1595433841">
              <w:marLeft w:val="0"/>
              <w:marRight w:val="0"/>
              <w:marTop w:val="0"/>
              <w:marBottom w:val="0"/>
              <w:divBdr>
                <w:top w:val="none" w:sz="0" w:space="0" w:color="auto"/>
                <w:left w:val="none" w:sz="0" w:space="0" w:color="auto"/>
                <w:bottom w:val="none" w:sz="0" w:space="0" w:color="auto"/>
                <w:right w:val="none" w:sz="0" w:space="0" w:color="auto"/>
              </w:divBdr>
            </w:div>
            <w:div w:id="317809242">
              <w:marLeft w:val="0"/>
              <w:marRight w:val="0"/>
              <w:marTop w:val="0"/>
              <w:marBottom w:val="0"/>
              <w:divBdr>
                <w:top w:val="none" w:sz="0" w:space="0" w:color="auto"/>
                <w:left w:val="none" w:sz="0" w:space="0" w:color="auto"/>
                <w:bottom w:val="none" w:sz="0" w:space="0" w:color="auto"/>
                <w:right w:val="none" w:sz="0" w:space="0" w:color="auto"/>
              </w:divBdr>
            </w:div>
            <w:div w:id="1277829221">
              <w:marLeft w:val="0"/>
              <w:marRight w:val="0"/>
              <w:marTop w:val="0"/>
              <w:marBottom w:val="0"/>
              <w:divBdr>
                <w:top w:val="none" w:sz="0" w:space="0" w:color="auto"/>
                <w:left w:val="none" w:sz="0" w:space="0" w:color="auto"/>
                <w:bottom w:val="none" w:sz="0" w:space="0" w:color="auto"/>
                <w:right w:val="none" w:sz="0" w:space="0" w:color="auto"/>
              </w:divBdr>
            </w:div>
            <w:div w:id="1719358784">
              <w:marLeft w:val="0"/>
              <w:marRight w:val="0"/>
              <w:marTop w:val="0"/>
              <w:marBottom w:val="0"/>
              <w:divBdr>
                <w:top w:val="none" w:sz="0" w:space="0" w:color="auto"/>
                <w:left w:val="none" w:sz="0" w:space="0" w:color="auto"/>
                <w:bottom w:val="none" w:sz="0" w:space="0" w:color="auto"/>
                <w:right w:val="none" w:sz="0" w:space="0" w:color="auto"/>
              </w:divBdr>
            </w:div>
            <w:div w:id="593245446">
              <w:marLeft w:val="0"/>
              <w:marRight w:val="0"/>
              <w:marTop w:val="0"/>
              <w:marBottom w:val="0"/>
              <w:divBdr>
                <w:top w:val="none" w:sz="0" w:space="0" w:color="auto"/>
                <w:left w:val="none" w:sz="0" w:space="0" w:color="auto"/>
                <w:bottom w:val="none" w:sz="0" w:space="0" w:color="auto"/>
                <w:right w:val="none" w:sz="0" w:space="0" w:color="auto"/>
              </w:divBdr>
            </w:div>
            <w:div w:id="1285886940">
              <w:marLeft w:val="0"/>
              <w:marRight w:val="0"/>
              <w:marTop w:val="0"/>
              <w:marBottom w:val="0"/>
              <w:divBdr>
                <w:top w:val="none" w:sz="0" w:space="0" w:color="auto"/>
                <w:left w:val="none" w:sz="0" w:space="0" w:color="auto"/>
                <w:bottom w:val="none" w:sz="0" w:space="0" w:color="auto"/>
                <w:right w:val="none" w:sz="0" w:space="0" w:color="auto"/>
              </w:divBdr>
            </w:div>
            <w:div w:id="1831169470">
              <w:marLeft w:val="0"/>
              <w:marRight w:val="0"/>
              <w:marTop w:val="0"/>
              <w:marBottom w:val="0"/>
              <w:divBdr>
                <w:top w:val="none" w:sz="0" w:space="0" w:color="auto"/>
                <w:left w:val="none" w:sz="0" w:space="0" w:color="auto"/>
                <w:bottom w:val="none" w:sz="0" w:space="0" w:color="auto"/>
                <w:right w:val="none" w:sz="0" w:space="0" w:color="auto"/>
              </w:divBdr>
            </w:div>
            <w:div w:id="1126656578">
              <w:marLeft w:val="0"/>
              <w:marRight w:val="0"/>
              <w:marTop w:val="0"/>
              <w:marBottom w:val="0"/>
              <w:divBdr>
                <w:top w:val="none" w:sz="0" w:space="0" w:color="auto"/>
                <w:left w:val="none" w:sz="0" w:space="0" w:color="auto"/>
                <w:bottom w:val="none" w:sz="0" w:space="0" w:color="auto"/>
                <w:right w:val="none" w:sz="0" w:space="0" w:color="auto"/>
              </w:divBdr>
            </w:div>
            <w:div w:id="240021710">
              <w:marLeft w:val="0"/>
              <w:marRight w:val="0"/>
              <w:marTop w:val="0"/>
              <w:marBottom w:val="0"/>
              <w:divBdr>
                <w:top w:val="none" w:sz="0" w:space="0" w:color="auto"/>
                <w:left w:val="none" w:sz="0" w:space="0" w:color="auto"/>
                <w:bottom w:val="none" w:sz="0" w:space="0" w:color="auto"/>
                <w:right w:val="none" w:sz="0" w:space="0" w:color="auto"/>
              </w:divBdr>
            </w:div>
            <w:div w:id="629439618">
              <w:marLeft w:val="0"/>
              <w:marRight w:val="0"/>
              <w:marTop w:val="0"/>
              <w:marBottom w:val="0"/>
              <w:divBdr>
                <w:top w:val="none" w:sz="0" w:space="0" w:color="auto"/>
                <w:left w:val="none" w:sz="0" w:space="0" w:color="auto"/>
                <w:bottom w:val="none" w:sz="0" w:space="0" w:color="auto"/>
                <w:right w:val="none" w:sz="0" w:space="0" w:color="auto"/>
              </w:divBdr>
            </w:div>
          </w:divsChild>
        </w:div>
        <w:div w:id="1920600642">
          <w:marLeft w:val="0"/>
          <w:marRight w:val="0"/>
          <w:marTop w:val="0"/>
          <w:marBottom w:val="120"/>
          <w:divBdr>
            <w:top w:val="none" w:sz="0" w:space="0" w:color="auto"/>
            <w:left w:val="none" w:sz="0" w:space="0" w:color="auto"/>
            <w:bottom w:val="none" w:sz="0" w:space="0" w:color="auto"/>
            <w:right w:val="none" w:sz="0" w:space="0" w:color="auto"/>
          </w:divBdr>
          <w:divsChild>
            <w:div w:id="1312634059">
              <w:marLeft w:val="0"/>
              <w:marRight w:val="0"/>
              <w:marTop w:val="0"/>
              <w:marBottom w:val="0"/>
              <w:divBdr>
                <w:top w:val="none" w:sz="0" w:space="0" w:color="auto"/>
                <w:left w:val="none" w:sz="0" w:space="0" w:color="auto"/>
                <w:bottom w:val="none" w:sz="0" w:space="0" w:color="auto"/>
                <w:right w:val="none" w:sz="0" w:space="0" w:color="auto"/>
              </w:divBdr>
            </w:div>
            <w:div w:id="1621182357">
              <w:marLeft w:val="0"/>
              <w:marRight w:val="0"/>
              <w:marTop w:val="0"/>
              <w:marBottom w:val="0"/>
              <w:divBdr>
                <w:top w:val="none" w:sz="0" w:space="0" w:color="auto"/>
                <w:left w:val="none" w:sz="0" w:space="0" w:color="auto"/>
                <w:bottom w:val="none" w:sz="0" w:space="0" w:color="auto"/>
                <w:right w:val="none" w:sz="0" w:space="0" w:color="auto"/>
              </w:divBdr>
            </w:div>
            <w:div w:id="829445019">
              <w:marLeft w:val="0"/>
              <w:marRight w:val="0"/>
              <w:marTop w:val="0"/>
              <w:marBottom w:val="0"/>
              <w:divBdr>
                <w:top w:val="none" w:sz="0" w:space="0" w:color="auto"/>
                <w:left w:val="none" w:sz="0" w:space="0" w:color="auto"/>
                <w:bottom w:val="none" w:sz="0" w:space="0" w:color="auto"/>
                <w:right w:val="none" w:sz="0" w:space="0" w:color="auto"/>
              </w:divBdr>
            </w:div>
            <w:div w:id="2051999171">
              <w:marLeft w:val="0"/>
              <w:marRight w:val="0"/>
              <w:marTop w:val="0"/>
              <w:marBottom w:val="0"/>
              <w:divBdr>
                <w:top w:val="none" w:sz="0" w:space="0" w:color="auto"/>
                <w:left w:val="none" w:sz="0" w:space="0" w:color="auto"/>
                <w:bottom w:val="none" w:sz="0" w:space="0" w:color="auto"/>
                <w:right w:val="none" w:sz="0" w:space="0" w:color="auto"/>
              </w:divBdr>
            </w:div>
            <w:div w:id="403646809">
              <w:marLeft w:val="0"/>
              <w:marRight w:val="0"/>
              <w:marTop w:val="0"/>
              <w:marBottom w:val="0"/>
              <w:divBdr>
                <w:top w:val="none" w:sz="0" w:space="0" w:color="auto"/>
                <w:left w:val="none" w:sz="0" w:space="0" w:color="auto"/>
                <w:bottom w:val="none" w:sz="0" w:space="0" w:color="auto"/>
                <w:right w:val="none" w:sz="0" w:space="0" w:color="auto"/>
              </w:divBdr>
            </w:div>
            <w:div w:id="1436056063">
              <w:marLeft w:val="0"/>
              <w:marRight w:val="0"/>
              <w:marTop w:val="0"/>
              <w:marBottom w:val="0"/>
              <w:divBdr>
                <w:top w:val="none" w:sz="0" w:space="0" w:color="auto"/>
                <w:left w:val="none" w:sz="0" w:space="0" w:color="auto"/>
                <w:bottom w:val="none" w:sz="0" w:space="0" w:color="auto"/>
                <w:right w:val="none" w:sz="0" w:space="0" w:color="auto"/>
              </w:divBdr>
            </w:div>
            <w:div w:id="1219170655">
              <w:marLeft w:val="0"/>
              <w:marRight w:val="0"/>
              <w:marTop w:val="0"/>
              <w:marBottom w:val="0"/>
              <w:divBdr>
                <w:top w:val="none" w:sz="0" w:space="0" w:color="auto"/>
                <w:left w:val="none" w:sz="0" w:space="0" w:color="auto"/>
                <w:bottom w:val="none" w:sz="0" w:space="0" w:color="auto"/>
                <w:right w:val="none" w:sz="0" w:space="0" w:color="auto"/>
              </w:divBdr>
            </w:div>
            <w:div w:id="1873229362">
              <w:marLeft w:val="0"/>
              <w:marRight w:val="0"/>
              <w:marTop w:val="0"/>
              <w:marBottom w:val="0"/>
              <w:divBdr>
                <w:top w:val="none" w:sz="0" w:space="0" w:color="auto"/>
                <w:left w:val="none" w:sz="0" w:space="0" w:color="auto"/>
                <w:bottom w:val="none" w:sz="0" w:space="0" w:color="auto"/>
                <w:right w:val="none" w:sz="0" w:space="0" w:color="auto"/>
              </w:divBdr>
            </w:div>
            <w:div w:id="955253570">
              <w:marLeft w:val="0"/>
              <w:marRight w:val="0"/>
              <w:marTop w:val="0"/>
              <w:marBottom w:val="0"/>
              <w:divBdr>
                <w:top w:val="none" w:sz="0" w:space="0" w:color="auto"/>
                <w:left w:val="none" w:sz="0" w:space="0" w:color="auto"/>
                <w:bottom w:val="none" w:sz="0" w:space="0" w:color="auto"/>
                <w:right w:val="none" w:sz="0" w:space="0" w:color="auto"/>
              </w:divBdr>
            </w:div>
          </w:divsChild>
        </w:div>
        <w:div w:id="617296546">
          <w:marLeft w:val="0"/>
          <w:marRight w:val="0"/>
          <w:marTop w:val="0"/>
          <w:marBottom w:val="120"/>
          <w:divBdr>
            <w:top w:val="none" w:sz="0" w:space="0" w:color="auto"/>
            <w:left w:val="none" w:sz="0" w:space="0" w:color="auto"/>
            <w:bottom w:val="none" w:sz="0" w:space="0" w:color="auto"/>
            <w:right w:val="none" w:sz="0" w:space="0" w:color="auto"/>
          </w:divBdr>
          <w:divsChild>
            <w:div w:id="333337447">
              <w:marLeft w:val="0"/>
              <w:marRight w:val="0"/>
              <w:marTop w:val="0"/>
              <w:marBottom w:val="0"/>
              <w:divBdr>
                <w:top w:val="none" w:sz="0" w:space="0" w:color="auto"/>
                <w:left w:val="none" w:sz="0" w:space="0" w:color="auto"/>
                <w:bottom w:val="none" w:sz="0" w:space="0" w:color="auto"/>
                <w:right w:val="none" w:sz="0" w:space="0" w:color="auto"/>
              </w:divBdr>
            </w:div>
          </w:divsChild>
        </w:div>
        <w:div w:id="1187987893">
          <w:marLeft w:val="0"/>
          <w:marRight w:val="0"/>
          <w:marTop w:val="0"/>
          <w:marBottom w:val="120"/>
          <w:divBdr>
            <w:top w:val="none" w:sz="0" w:space="0" w:color="auto"/>
            <w:left w:val="none" w:sz="0" w:space="0" w:color="auto"/>
            <w:bottom w:val="none" w:sz="0" w:space="0" w:color="auto"/>
            <w:right w:val="none" w:sz="0" w:space="0" w:color="auto"/>
          </w:divBdr>
          <w:divsChild>
            <w:div w:id="132261503">
              <w:marLeft w:val="0"/>
              <w:marRight w:val="0"/>
              <w:marTop w:val="0"/>
              <w:marBottom w:val="0"/>
              <w:divBdr>
                <w:top w:val="none" w:sz="0" w:space="0" w:color="auto"/>
                <w:left w:val="none" w:sz="0" w:space="0" w:color="auto"/>
                <w:bottom w:val="none" w:sz="0" w:space="0" w:color="auto"/>
                <w:right w:val="none" w:sz="0" w:space="0" w:color="auto"/>
              </w:divBdr>
            </w:div>
            <w:div w:id="1491487007">
              <w:marLeft w:val="0"/>
              <w:marRight w:val="0"/>
              <w:marTop w:val="0"/>
              <w:marBottom w:val="0"/>
              <w:divBdr>
                <w:top w:val="none" w:sz="0" w:space="0" w:color="auto"/>
                <w:left w:val="none" w:sz="0" w:space="0" w:color="auto"/>
                <w:bottom w:val="none" w:sz="0" w:space="0" w:color="auto"/>
                <w:right w:val="none" w:sz="0" w:space="0" w:color="auto"/>
              </w:divBdr>
            </w:div>
          </w:divsChild>
        </w:div>
        <w:div w:id="1439444975">
          <w:marLeft w:val="0"/>
          <w:marRight w:val="0"/>
          <w:marTop w:val="0"/>
          <w:marBottom w:val="120"/>
          <w:divBdr>
            <w:top w:val="none" w:sz="0" w:space="0" w:color="auto"/>
            <w:left w:val="none" w:sz="0" w:space="0" w:color="auto"/>
            <w:bottom w:val="none" w:sz="0" w:space="0" w:color="auto"/>
            <w:right w:val="none" w:sz="0" w:space="0" w:color="auto"/>
          </w:divBdr>
          <w:divsChild>
            <w:div w:id="1467627166">
              <w:marLeft w:val="0"/>
              <w:marRight w:val="0"/>
              <w:marTop w:val="0"/>
              <w:marBottom w:val="0"/>
              <w:divBdr>
                <w:top w:val="none" w:sz="0" w:space="0" w:color="auto"/>
                <w:left w:val="none" w:sz="0" w:space="0" w:color="auto"/>
                <w:bottom w:val="none" w:sz="0" w:space="0" w:color="auto"/>
                <w:right w:val="none" w:sz="0" w:space="0" w:color="auto"/>
              </w:divBdr>
            </w:div>
          </w:divsChild>
        </w:div>
        <w:div w:id="1963028252">
          <w:marLeft w:val="0"/>
          <w:marRight w:val="0"/>
          <w:marTop w:val="0"/>
          <w:marBottom w:val="120"/>
          <w:divBdr>
            <w:top w:val="none" w:sz="0" w:space="0" w:color="auto"/>
            <w:left w:val="none" w:sz="0" w:space="0" w:color="auto"/>
            <w:bottom w:val="none" w:sz="0" w:space="0" w:color="auto"/>
            <w:right w:val="none" w:sz="0" w:space="0" w:color="auto"/>
          </w:divBdr>
          <w:divsChild>
            <w:div w:id="149365782">
              <w:marLeft w:val="0"/>
              <w:marRight w:val="0"/>
              <w:marTop w:val="0"/>
              <w:marBottom w:val="0"/>
              <w:divBdr>
                <w:top w:val="none" w:sz="0" w:space="0" w:color="auto"/>
                <w:left w:val="none" w:sz="0" w:space="0" w:color="auto"/>
                <w:bottom w:val="none" w:sz="0" w:space="0" w:color="auto"/>
                <w:right w:val="none" w:sz="0" w:space="0" w:color="auto"/>
              </w:divBdr>
            </w:div>
          </w:divsChild>
        </w:div>
        <w:div w:id="441652208">
          <w:marLeft w:val="0"/>
          <w:marRight w:val="0"/>
          <w:marTop w:val="0"/>
          <w:marBottom w:val="120"/>
          <w:divBdr>
            <w:top w:val="none" w:sz="0" w:space="0" w:color="auto"/>
            <w:left w:val="none" w:sz="0" w:space="0" w:color="auto"/>
            <w:bottom w:val="none" w:sz="0" w:space="0" w:color="auto"/>
            <w:right w:val="none" w:sz="0" w:space="0" w:color="auto"/>
          </w:divBdr>
          <w:divsChild>
            <w:div w:id="1017270098">
              <w:marLeft w:val="0"/>
              <w:marRight w:val="0"/>
              <w:marTop w:val="0"/>
              <w:marBottom w:val="0"/>
              <w:divBdr>
                <w:top w:val="none" w:sz="0" w:space="0" w:color="auto"/>
                <w:left w:val="none" w:sz="0" w:space="0" w:color="auto"/>
                <w:bottom w:val="none" w:sz="0" w:space="0" w:color="auto"/>
                <w:right w:val="none" w:sz="0" w:space="0" w:color="auto"/>
              </w:divBdr>
            </w:div>
            <w:div w:id="686758007">
              <w:marLeft w:val="0"/>
              <w:marRight w:val="0"/>
              <w:marTop w:val="0"/>
              <w:marBottom w:val="0"/>
              <w:divBdr>
                <w:top w:val="none" w:sz="0" w:space="0" w:color="auto"/>
                <w:left w:val="none" w:sz="0" w:space="0" w:color="auto"/>
                <w:bottom w:val="none" w:sz="0" w:space="0" w:color="auto"/>
                <w:right w:val="none" w:sz="0" w:space="0" w:color="auto"/>
              </w:divBdr>
            </w:div>
          </w:divsChild>
        </w:div>
        <w:div w:id="1999386475">
          <w:marLeft w:val="0"/>
          <w:marRight w:val="0"/>
          <w:marTop w:val="225"/>
          <w:marBottom w:val="0"/>
          <w:divBdr>
            <w:top w:val="none" w:sz="0" w:space="0" w:color="auto"/>
            <w:left w:val="none" w:sz="0" w:space="0" w:color="auto"/>
            <w:bottom w:val="none" w:sz="0" w:space="0" w:color="auto"/>
            <w:right w:val="none" w:sz="0" w:space="0" w:color="auto"/>
          </w:divBdr>
        </w:div>
        <w:div w:id="211842666">
          <w:marLeft w:val="0"/>
          <w:marRight w:val="0"/>
          <w:marTop w:val="0"/>
          <w:marBottom w:val="120"/>
          <w:divBdr>
            <w:top w:val="none" w:sz="0" w:space="0" w:color="auto"/>
            <w:left w:val="none" w:sz="0" w:space="0" w:color="auto"/>
            <w:bottom w:val="none" w:sz="0" w:space="0" w:color="auto"/>
            <w:right w:val="none" w:sz="0" w:space="0" w:color="auto"/>
          </w:divBdr>
          <w:divsChild>
            <w:div w:id="189220218">
              <w:marLeft w:val="0"/>
              <w:marRight w:val="0"/>
              <w:marTop w:val="0"/>
              <w:marBottom w:val="0"/>
              <w:divBdr>
                <w:top w:val="none" w:sz="0" w:space="0" w:color="auto"/>
                <w:left w:val="none" w:sz="0" w:space="0" w:color="auto"/>
                <w:bottom w:val="none" w:sz="0" w:space="0" w:color="auto"/>
                <w:right w:val="none" w:sz="0" w:space="0" w:color="auto"/>
              </w:divBdr>
            </w:div>
            <w:div w:id="1984460119">
              <w:marLeft w:val="0"/>
              <w:marRight w:val="0"/>
              <w:marTop w:val="0"/>
              <w:marBottom w:val="0"/>
              <w:divBdr>
                <w:top w:val="none" w:sz="0" w:space="0" w:color="auto"/>
                <w:left w:val="none" w:sz="0" w:space="0" w:color="auto"/>
                <w:bottom w:val="none" w:sz="0" w:space="0" w:color="auto"/>
                <w:right w:val="none" w:sz="0" w:space="0" w:color="auto"/>
              </w:divBdr>
            </w:div>
            <w:div w:id="1175919671">
              <w:marLeft w:val="0"/>
              <w:marRight w:val="0"/>
              <w:marTop w:val="0"/>
              <w:marBottom w:val="0"/>
              <w:divBdr>
                <w:top w:val="none" w:sz="0" w:space="0" w:color="auto"/>
                <w:left w:val="none" w:sz="0" w:space="0" w:color="auto"/>
                <w:bottom w:val="none" w:sz="0" w:space="0" w:color="auto"/>
                <w:right w:val="none" w:sz="0" w:space="0" w:color="auto"/>
              </w:divBdr>
            </w:div>
          </w:divsChild>
        </w:div>
        <w:div w:id="1256207632">
          <w:marLeft w:val="0"/>
          <w:marRight w:val="0"/>
          <w:marTop w:val="0"/>
          <w:marBottom w:val="120"/>
          <w:divBdr>
            <w:top w:val="none" w:sz="0" w:space="0" w:color="auto"/>
            <w:left w:val="none" w:sz="0" w:space="0" w:color="auto"/>
            <w:bottom w:val="none" w:sz="0" w:space="0" w:color="auto"/>
            <w:right w:val="none" w:sz="0" w:space="0" w:color="auto"/>
          </w:divBdr>
          <w:divsChild>
            <w:div w:id="1643728749">
              <w:marLeft w:val="0"/>
              <w:marRight w:val="0"/>
              <w:marTop w:val="0"/>
              <w:marBottom w:val="0"/>
              <w:divBdr>
                <w:top w:val="none" w:sz="0" w:space="0" w:color="auto"/>
                <w:left w:val="none" w:sz="0" w:space="0" w:color="auto"/>
                <w:bottom w:val="none" w:sz="0" w:space="0" w:color="auto"/>
                <w:right w:val="none" w:sz="0" w:space="0" w:color="auto"/>
              </w:divBdr>
            </w:div>
            <w:div w:id="374476249">
              <w:marLeft w:val="0"/>
              <w:marRight w:val="0"/>
              <w:marTop w:val="0"/>
              <w:marBottom w:val="0"/>
              <w:divBdr>
                <w:top w:val="none" w:sz="0" w:space="0" w:color="auto"/>
                <w:left w:val="none" w:sz="0" w:space="0" w:color="auto"/>
                <w:bottom w:val="none" w:sz="0" w:space="0" w:color="auto"/>
                <w:right w:val="none" w:sz="0" w:space="0" w:color="auto"/>
              </w:divBdr>
            </w:div>
            <w:div w:id="1104348268">
              <w:marLeft w:val="0"/>
              <w:marRight w:val="0"/>
              <w:marTop w:val="0"/>
              <w:marBottom w:val="0"/>
              <w:divBdr>
                <w:top w:val="none" w:sz="0" w:space="0" w:color="auto"/>
                <w:left w:val="none" w:sz="0" w:space="0" w:color="auto"/>
                <w:bottom w:val="none" w:sz="0" w:space="0" w:color="auto"/>
                <w:right w:val="none" w:sz="0" w:space="0" w:color="auto"/>
              </w:divBdr>
            </w:div>
            <w:div w:id="711153612">
              <w:marLeft w:val="0"/>
              <w:marRight w:val="0"/>
              <w:marTop w:val="0"/>
              <w:marBottom w:val="0"/>
              <w:divBdr>
                <w:top w:val="none" w:sz="0" w:space="0" w:color="auto"/>
                <w:left w:val="none" w:sz="0" w:space="0" w:color="auto"/>
                <w:bottom w:val="none" w:sz="0" w:space="0" w:color="auto"/>
                <w:right w:val="none" w:sz="0" w:space="0" w:color="auto"/>
              </w:divBdr>
            </w:div>
            <w:div w:id="1405687179">
              <w:marLeft w:val="0"/>
              <w:marRight w:val="0"/>
              <w:marTop w:val="0"/>
              <w:marBottom w:val="0"/>
              <w:divBdr>
                <w:top w:val="none" w:sz="0" w:space="0" w:color="auto"/>
                <w:left w:val="none" w:sz="0" w:space="0" w:color="auto"/>
                <w:bottom w:val="none" w:sz="0" w:space="0" w:color="auto"/>
                <w:right w:val="none" w:sz="0" w:space="0" w:color="auto"/>
              </w:divBdr>
            </w:div>
            <w:div w:id="2145148662">
              <w:marLeft w:val="0"/>
              <w:marRight w:val="0"/>
              <w:marTop w:val="0"/>
              <w:marBottom w:val="0"/>
              <w:divBdr>
                <w:top w:val="none" w:sz="0" w:space="0" w:color="auto"/>
                <w:left w:val="none" w:sz="0" w:space="0" w:color="auto"/>
                <w:bottom w:val="none" w:sz="0" w:space="0" w:color="auto"/>
                <w:right w:val="none" w:sz="0" w:space="0" w:color="auto"/>
              </w:divBdr>
            </w:div>
            <w:div w:id="411049658">
              <w:marLeft w:val="0"/>
              <w:marRight w:val="0"/>
              <w:marTop w:val="0"/>
              <w:marBottom w:val="0"/>
              <w:divBdr>
                <w:top w:val="none" w:sz="0" w:space="0" w:color="auto"/>
                <w:left w:val="none" w:sz="0" w:space="0" w:color="auto"/>
                <w:bottom w:val="none" w:sz="0" w:space="0" w:color="auto"/>
                <w:right w:val="none" w:sz="0" w:space="0" w:color="auto"/>
              </w:divBdr>
            </w:div>
          </w:divsChild>
        </w:div>
        <w:div w:id="2061440055">
          <w:marLeft w:val="0"/>
          <w:marRight w:val="0"/>
          <w:marTop w:val="0"/>
          <w:marBottom w:val="120"/>
          <w:divBdr>
            <w:top w:val="none" w:sz="0" w:space="0" w:color="auto"/>
            <w:left w:val="none" w:sz="0" w:space="0" w:color="auto"/>
            <w:bottom w:val="none" w:sz="0" w:space="0" w:color="auto"/>
            <w:right w:val="none" w:sz="0" w:space="0" w:color="auto"/>
          </w:divBdr>
          <w:divsChild>
            <w:div w:id="777070144">
              <w:marLeft w:val="0"/>
              <w:marRight w:val="0"/>
              <w:marTop w:val="0"/>
              <w:marBottom w:val="0"/>
              <w:divBdr>
                <w:top w:val="none" w:sz="0" w:space="0" w:color="auto"/>
                <w:left w:val="none" w:sz="0" w:space="0" w:color="auto"/>
                <w:bottom w:val="none" w:sz="0" w:space="0" w:color="auto"/>
                <w:right w:val="none" w:sz="0" w:space="0" w:color="auto"/>
              </w:divBdr>
            </w:div>
            <w:div w:id="7680237">
              <w:marLeft w:val="0"/>
              <w:marRight w:val="0"/>
              <w:marTop w:val="0"/>
              <w:marBottom w:val="0"/>
              <w:divBdr>
                <w:top w:val="none" w:sz="0" w:space="0" w:color="auto"/>
                <w:left w:val="none" w:sz="0" w:space="0" w:color="auto"/>
                <w:bottom w:val="none" w:sz="0" w:space="0" w:color="auto"/>
                <w:right w:val="none" w:sz="0" w:space="0" w:color="auto"/>
              </w:divBdr>
            </w:div>
          </w:divsChild>
        </w:div>
        <w:div w:id="2043287913">
          <w:marLeft w:val="0"/>
          <w:marRight w:val="0"/>
          <w:marTop w:val="0"/>
          <w:marBottom w:val="120"/>
          <w:divBdr>
            <w:top w:val="none" w:sz="0" w:space="0" w:color="auto"/>
            <w:left w:val="none" w:sz="0" w:space="0" w:color="auto"/>
            <w:bottom w:val="none" w:sz="0" w:space="0" w:color="auto"/>
            <w:right w:val="none" w:sz="0" w:space="0" w:color="auto"/>
          </w:divBdr>
          <w:divsChild>
            <w:div w:id="386146690">
              <w:marLeft w:val="0"/>
              <w:marRight w:val="0"/>
              <w:marTop w:val="0"/>
              <w:marBottom w:val="0"/>
              <w:divBdr>
                <w:top w:val="none" w:sz="0" w:space="0" w:color="auto"/>
                <w:left w:val="none" w:sz="0" w:space="0" w:color="auto"/>
                <w:bottom w:val="none" w:sz="0" w:space="0" w:color="auto"/>
                <w:right w:val="none" w:sz="0" w:space="0" w:color="auto"/>
              </w:divBdr>
            </w:div>
          </w:divsChild>
        </w:div>
        <w:div w:id="603268918">
          <w:marLeft w:val="0"/>
          <w:marRight w:val="0"/>
          <w:marTop w:val="0"/>
          <w:marBottom w:val="120"/>
          <w:divBdr>
            <w:top w:val="none" w:sz="0" w:space="0" w:color="auto"/>
            <w:left w:val="none" w:sz="0" w:space="0" w:color="auto"/>
            <w:bottom w:val="none" w:sz="0" w:space="0" w:color="auto"/>
            <w:right w:val="none" w:sz="0" w:space="0" w:color="auto"/>
          </w:divBdr>
          <w:divsChild>
            <w:div w:id="1766261862">
              <w:marLeft w:val="0"/>
              <w:marRight w:val="0"/>
              <w:marTop w:val="0"/>
              <w:marBottom w:val="0"/>
              <w:divBdr>
                <w:top w:val="none" w:sz="0" w:space="0" w:color="auto"/>
                <w:left w:val="none" w:sz="0" w:space="0" w:color="auto"/>
                <w:bottom w:val="none" w:sz="0" w:space="0" w:color="auto"/>
                <w:right w:val="none" w:sz="0" w:space="0" w:color="auto"/>
              </w:divBdr>
            </w:div>
            <w:div w:id="1134980535">
              <w:marLeft w:val="0"/>
              <w:marRight w:val="0"/>
              <w:marTop w:val="0"/>
              <w:marBottom w:val="0"/>
              <w:divBdr>
                <w:top w:val="none" w:sz="0" w:space="0" w:color="auto"/>
                <w:left w:val="none" w:sz="0" w:space="0" w:color="auto"/>
                <w:bottom w:val="none" w:sz="0" w:space="0" w:color="auto"/>
                <w:right w:val="none" w:sz="0" w:space="0" w:color="auto"/>
              </w:divBdr>
            </w:div>
            <w:div w:id="654799415">
              <w:marLeft w:val="0"/>
              <w:marRight w:val="0"/>
              <w:marTop w:val="0"/>
              <w:marBottom w:val="0"/>
              <w:divBdr>
                <w:top w:val="none" w:sz="0" w:space="0" w:color="auto"/>
                <w:left w:val="none" w:sz="0" w:space="0" w:color="auto"/>
                <w:bottom w:val="none" w:sz="0" w:space="0" w:color="auto"/>
                <w:right w:val="none" w:sz="0" w:space="0" w:color="auto"/>
              </w:divBdr>
            </w:div>
            <w:div w:id="1356421250">
              <w:marLeft w:val="0"/>
              <w:marRight w:val="0"/>
              <w:marTop w:val="0"/>
              <w:marBottom w:val="0"/>
              <w:divBdr>
                <w:top w:val="none" w:sz="0" w:space="0" w:color="auto"/>
                <w:left w:val="none" w:sz="0" w:space="0" w:color="auto"/>
                <w:bottom w:val="none" w:sz="0" w:space="0" w:color="auto"/>
                <w:right w:val="none" w:sz="0" w:space="0" w:color="auto"/>
              </w:divBdr>
            </w:div>
          </w:divsChild>
        </w:div>
        <w:div w:id="1082605092">
          <w:marLeft w:val="0"/>
          <w:marRight w:val="0"/>
          <w:marTop w:val="0"/>
          <w:marBottom w:val="120"/>
          <w:divBdr>
            <w:top w:val="none" w:sz="0" w:space="0" w:color="auto"/>
            <w:left w:val="none" w:sz="0" w:space="0" w:color="auto"/>
            <w:bottom w:val="none" w:sz="0" w:space="0" w:color="auto"/>
            <w:right w:val="none" w:sz="0" w:space="0" w:color="auto"/>
          </w:divBdr>
          <w:divsChild>
            <w:div w:id="1640376863">
              <w:marLeft w:val="0"/>
              <w:marRight w:val="0"/>
              <w:marTop w:val="0"/>
              <w:marBottom w:val="0"/>
              <w:divBdr>
                <w:top w:val="none" w:sz="0" w:space="0" w:color="auto"/>
                <w:left w:val="none" w:sz="0" w:space="0" w:color="auto"/>
                <w:bottom w:val="none" w:sz="0" w:space="0" w:color="auto"/>
                <w:right w:val="none" w:sz="0" w:space="0" w:color="auto"/>
              </w:divBdr>
            </w:div>
            <w:div w:id="2025860980">
              <w:marLeft w:val="0"/>
              <w:marRight w:val="0"/>
              <w:marTop w:val="0"/>
              <w:marBottom w:val="0"/>
              <w:divBdr>
                <w:top w:val="none" w:sz="0" w:space="0" w:color="auto"/>
                <w:left w:val="none" w:sz="0" w:space="0" w:color="auto"/>
                <w:bottom w:val="none" w:sz="0" w:space="0" w:color="auto"/>
                <w:right w:val="none" w:sz="0" w:space="0" w:color="auto"/>
              </w:divBdr>
            </w:div>
            <w:div w:id="281619961">
              <w:marLeft w:val="0"/>
              <w:marRight w:val="0"/>
              <w:marTop w:val="0"/>
              <w:marBottom w:val="0"/>
              <w:divBdr>
                <w:top w:val="none" w:sz="0" w:space="0" w:color="auto"/>
                <w:left w:val="none" w:sz="0" w:space="0" w:color="auto"/>
                <w:bottom w:val="none" w:sz="0" w:space="0" w:color="auto"/>
                <w:right w:val="none" w:sz="0" w:space="0" w:color="auto"/>
              </w:divBdr>
            </w:div>
          </w:divsChild>
        </w:div>
        <w:div w:id="863597877">
          <w:marLeft w:val="0"/>
          <w:marRight w:val="0"/>
          <w:marTop w:val="0"/>
          <w:marBottom w:val="120"/>
          <w:divBdr>
            <w:top w:val="none" w:sz="0" w:space="0" w:color="auto"/>
            <w:left w:val="none" w:sz="0" w:space="0" w:color="auto"/>
            <w:bottom w:val="none" w:sz="0" w:space="0" w:color="auto"/>
            <w:right w:val="none" w:sz="0" w:space="0" w:color="auto"/>
          </w:divBdr>
          <w:divsChild>
            <w:div w:id="1993093741">
              <w:marLeft w:val="0"/>
              <w:marRight w:val="0"/>
              <w:marTop w:val="0"/>
              <w:marBottom w:val="0"/>
              <w:divBdr>
                <w:top w:val="none" w:sz="0" w:space="0" w:color="auto"/>
                <w:left w:val="none" w:sz="0" w:space="0" w:color="auto"/>
                <w:bottom w:val="none" w:sz="0" w:space="0" w:color="auto"/>
                <w:right w:val="none" w:sz="0" w:space="0" w:color="auto"/>
              </w:divBdr>
            </w:div>
            <w:div w:id="529344518">
              <w:marLeft w:val="0"/>
              <w:marRight w:val="0"/>
              <w:marTop w:val="0"/>
              <w:marBottom w:val="0"/>
              <w:divBdr>
                <w:top w:val="none" w:sz="0" w:space="0" w:color="auto"/>
                <w:left w:val="none" w:sz="0" w:space="0" w:color="auto"/>
                <w:bottom w:val="none" w:sz="0" w:space="0" w:color="auto"/>
                <w:right w:val="none" w:sz="0" w:space="0" w:color="auto"/>
              </w:divBdr>
            </w:div>
            <w:div w:id="254828928">
              <w:marLeft w:val="0"/>
              <w:marRight w:val="0"/>
              <w:marTop w:val="0"/>
              <w:marBottom w:val="0"/>
              <w:divBdr>
                <w:top w:val="none" w:sz="0" w:space="0" w:color="auto"/>
                <w:left w:val="none" w:sz="0" w:space="0" w:color="auto"/>
                <w:bottom w:val="none" w:sz="0" w:space="0" w:color="auto"/>
                <w:right w:val="none" w:sz="0" w:space="0" w:color="auto"/>
              </w:divBdr>
            </w:div>
            <w:div w:id="232012884">
              <w:marLeft w:val="0"/>
              <w:marRight w:val="0"/>
              <w:marTop w:val="0"/>
              <w:marBottom w:val="0"/>
              <w:divBdr>
                <w:top w:val="none" w:sz="0" w:space="0" w:color="auto"/>
                <w:left w:val="none" w:sz="0" w:space="0" w:color="auto"/>
                <w:bottom w:val="none" w:sz="0" w:space="0" w:color="auto"/>
                <w:right w:val="none" w:sz="0" w:space="0" w:color="auto"/>
              </w:divBdr>
            </w:div>
            <w:div w:id="1782994377">
              <w:marLeft w:val="0"/>
              <w:marRight w:val="0"/>
              <w:marTop w:val="0"/>
              <w:marBottom w:val="0"/>
              <w:divBdr>
                <w:top w:val="none" w:sz="0" w:space="0" w:color="auto"/>
                <w:left w:val="none" w:sz="0" w:space="0" w:color="auto"/>
                <w:bottom w:val="none" w:sz="0" w:space="0" w:color="auto"/>
                <w:right w:val="none" w:sz="0" w:space="0" w:color="auto"/>
              </w:divBdr>
            </w:div>
            <w:div w:id="702218755">
              <w:marLeft w:val="0"/>
              <w:marRight w:val="0"/>
              <w:marTop w:val="0"/>
              <w:marBottom w:val="0"/>
              <w:divBdr>
                <w:top w:val="none" w:sz="0" w:space="0" w:color="auto"/>
                <w:left w:val="none" w:sz="0" w:space="0" w:color="auto"/>
                <w:bottom w:val="none" w:sz="0" w:space="0" w:color="auto"/>
                <w:right w:val="none" w:sz="0" w:space="0" w:color="auto"/>
              </w:divBdr>
            </w:div>
            <w:div w:id="594437201">
              <w:marLeft w:val="0"/>
              <w:marRight w:val="0"/>
              <w:marTop w:val="0"/>
              <w:marBottom w:val="0"/>
              <w:divBdr>
                <w:top w:val="none" w:sz="0" w:space="0" w:color="auto"/>
                <w:left w:val="none" w:sz="0" w:space="0" w:color="auto"/>
                <w:bottom w:val="none" w:sz="0" w:space="0" w:color="auto"/>
                <w:right w:val="none" w:sz="0" w:space="0" w:color="auto"/>
              </w:divBdr>
            </w:div>
            <w:div w:id="801192422">
              <w:marLeft w:val="0"/>
              <w:marRight w:val="0"/>
              <w:marTop w:val="0"/>
              <w:marBottom w:val="0"/>
              <w:divBdr>
                <w:top w:val="none" w:sz="0" w:space="0" w:color="auto"/>
                <w:left w:val="none" w:sz="0" w:space="0" w:color="auto"/>
                <w:bottom w:val="none" w:sz="0" w:space="0" w:color="auto"/>
                <w:right w:val="none" w:sz="0" w:space="0" w:color="auto"/>
              </w:divBdr>
            </w:div>
          </w:divsChild>
        </w:div>
        <w:div w:id="579801800">
          <w:marLeft w:val="0"/>
          <w:marRight w:val="0"/>
          <w:marTop w:val="225"/>
          <w:marBottom w:val="0"/>
          <w:divBdr>
            <w:top w:val="none" w:sz="0" w:space="0" w:color="auto"/>
            <w:left w:val="none" w:sz="0" w:space="0" w:color="auto"/>
            <w:bottom w:val="none" w:sz="0" w:space="0" w:color="auto"/>
            <w:right w:val="none" w:sz="0" w:space="0" w:color="auto"/>
          </w:divBdr>
        </w:div>
        <w:div w:id="1295716038">
          <w:marLeft w:val="0"/>
          <w:marRight w:val="0"/>
          <w:marTop w:val="0"/>
          <w:marBottom w:val="120"/>
          <w:divBdr>
            <w:top w:val="none" w:sz="0" w:space="0" w:color="auto"/>
            <w:left w:val="none" w:sz="0" w:space="0" w:color="auto"/>
            <w:bottom w:val="none" w:sz="0" w:space="0" w:color="auto"/>
            <w:right w:val="none" w:sz="0" w:space="0" w:color="auto"/>
          </w:divBdr>
          <w:divsChild>
            <w:div w:id="143351513">
              <w:marLeft w:val="0"/>
              <w:marRight w:val="0"/>
              <w:marTop w:val="0"/>
              <w:marBottom w:val="0"/>
              <w:divBdr>
                <w:top w:val="none" w:sz="0" w:space="0" w:color="auto"/>
                <w:left w:val="none" w:sz="0" w:space="0" w:color="auto"/>
                <w:bottom w:val="none" w:sz="0" w:space="0" w:color="auto"/>
                <w:right w:val="none" w:sz="0" w:space="0" w:color="auto"/>
              </w:divBdr>
            </w:div>
            <w:div w:id="1398936329">
              <w:marLeft w:val="0"/>
              <w:marRight w:val="0"/>
              <w:marTop w:val="0"/>
              <w:marBottom w:val="0"/>
              <w:divBdr>
                <w:top w:val="none" w:sz="0" w:space="0" w:color="auto"/>
                <w:left w:val="none" w:sz="0" w:space="0" w:color="auto"/>
                <w:bottom w:val="none" w:sz="0" w:space="0" w:color="auto"/>
                <w:right w:val="none" w:sz="0" w:space="0" w:color="auto"/>
              </w:divBdr>
            </w:div>
            <w:div w:id="1175682379">
              <w:marLeft w:val="0"/>
              <w:marRight w:val="0"/>
              <w:marTop w:val="0"/>
              <w:marBottom w:val="0"/>
              <w:divBdr>
                <w:top w:val="none" w:sz="0" w:space="0" w:color="auto"/>
                <w:left w:val="none" w:sz="0" w:space="0" w:color="auto"/>
                <w:bottom w:val="none" w:sz="0" w:space="0" w:color="auto"/>
                <w:right w:val="none" w:sz="0" w:space="0" w:color="auto"/>
              </w:divBdr>
            </w:div>
            <w:div w:id="1221792491">
              <w:marLeft w:val="0"/>
              <w:marRight w:val="0"/>
              <w:marTop w:val="0"/>
              <w:marBottom w:val="0"/>
              <w:divBdr>
                <w:top w:val="none" w:sz="0" w:space="0" w:color="auto"/>
                <w:left w:val="none" w:sz="0" w:space="0" w:color="auto"/>
                <w:bottom w:val="none" w:sz="0" w:space="0" w:color="auto"/>
                <w:right w:val="none" w:sz="0" w:space="0" w:color="auto"/>
              </w:divBdr>
            </w:div>
            <w:div w:id="1087653871">
              <w:marLeft w:val="0"/>
              <w:marRight w:val="0"/>
              <w:marTop w:val="0"/>
              <w:marBottom w:val="0"/>
              <w:divBdr>
                <w:top w:val="none" w:sz="0" w:space="0" w:color="auto"/>
                <w:left w:val="none" w:sz="0" w:space="0" w:color="auto"/>
                <w:bottom w:val="none" w:sz="0" w:space="0" w:color="auto"/>
                <w:right w:val="none" w:sz="0" w:space="0" w:color="auto"/>
              </w:divBdr>
            </w:div>
            <w:div w:id="840242108">
              <w:marLeft w:val="0"/>
              <w:marRight w:val="0"/>
              <w:marTop w:val="0"/>
              <w:marBottom w:val="0"/>
              <w:divBdr>
                <w:top w:val="none" w:sz="0" w:space="0" w:color="auto"/>
                <w:left w:val="none" w:sz="0" w:space="0" w:color="auto"/>
                <w:bottom w:val="none" w:sz="0" w:space="0" w:color="auto"/>
                <w:right w:val="none" w:sz="0" w:space="0" w:color="auto"/>
              </w:divBdr>
            </w:div>
            <w:div w:id="737020746">
              <w:marLeft w:val="0"/>
              <w:marRight w:val="0"/>
              <w:marTop w:val="0"/>
              <w:marBottom w:val="0"/>
              <w:divBdr>
                <w:top w:val="none" w:sz="0" w:space="0" w:color="auto"/>
                <w:left w:val="none" w:sz="0" w:space="0" w:color="auto"/>
                <w:bottom w:val="none" w:sz="0" w:space="0" w:color="auto"/>
                <w:right w:val="none" w:sz="0" w:space="0" w:color="auto"/>
              </w:divBdr>
            </w:div>
            <w:div w:id="424769710">
              <w:marLeft w:val="0"/>
              <w:marRight w:val="0"/>
              <w:marTop w:val="0"/>
              <w:marBottom w:val="0"/>
              <w:divBdr>
                <w:top w:val="none" w:sz="0" w:space="0" w:color="auto"/>
                <w:left w:val="none" w:sz="0" w:space="0" w:color="auto"/>
                <w:bottom w:val="none" w:sz="0" w:space="0" w:color="auto"/>
                <w:right w:val="none" w:sz="0" w:space="0" w:color="auto"/>
              </w:divBdr>
            </w:div>
          </w:divsChild>
        </w:div>
        <w:div w:id="1449080630">
          <w:marLeft w:val="0"/>
          <w:marRight w:val="0"/>
          <w:marTop w:val="0"/>
          <w:marBottom w:val="120"/>
          <w:divBdr>
            <w:top w:val="none" w:sz="0" w:space="0" w:color="auto"/>
            <w:left w:val="none" w:sz="0" w:space="0" w:color="auto"/>
            <w:bottom w:val="none" w:sz="0" w:space="0" w:color="auto"/>
            <w:right w:val="none" w:sz="0" w:space="0" w:color="auto"/>
          </w:divBdr>
          <w:divsChild>
            <w:div w:id="1222137432">
              <w:marLeft w:val="0"/>
              <w:marRight w:val="0"/>
              <w:marTop w:val="0"/>
              <w:marBottom w:val="0"/>
              <w:divBdr>
                <w:top w:val="none" w:sz="0" w:space="0" w:color="auto"/>
                <w:left w:val="none" w:sz="0" w:space="0" w:color="auto"/>
                <w:bottom w:val="none" w:sz="0" w:space="0" w:color="auto"/>
                <w:right w:val="none" w:sz="0" w:space="0" w:color="auto"/>
              </w:divBdr>
            </w:div>
            <w:div w:id="65806678">
              <w:marLeft w:val="0"/>
              <w:marRight w:val="0"/>
              <w:marTop w:val="0"/>
              <w:marBottom w:val="0"/>
              <w:divBdr>
                <w:top w:val="none" w:sz="0" w:space="0" w:color="auto"/>
                <w:left w:val="none" w:sz="0" w:space="0" w:color="auto"/>
                <w:bottom w:val="none" w:sz="0" w:space="0" w:color="auto"/>
                <w:right w:val="none" w:sz="0" w:space="0" w:color="auto"/>
              </w:divBdr>
            </w:div>
            <w:div w:id="2147043392">
              <w:marLeft w:val="0"/>
              <w:marRight w:val="0"/>
              <w:marTop w:val="0"/>
              <w:marBottom w:val="0"/>
              <w:divBdr>
                <w:top w:val="none" w:sz="0" w:space="0" w:color="auto"/>
                <w:left w:val="none" w:sz="0" w:space="0" w:color="auto"/>
                <w:bottom w:val="none" w:sz="0" w:space="0" w:color="auto"/>
                <w:right w:val="none" w:sz="0" w:space="0" w:color="auto"/>
              </w:divBdr>
            </w:div>
          </w:divsChild>
        </w:div>
        <w:div w:id="595284898">
          <w:marLeft w:val="0"/>
          <w:marRight w:val="0"/>
          <w:marTop w:val="0"/>
          <w:marBottom w:val="120"/>
          <w:divBdr>
            <w:top w:val="none" w:sz="0" w:space="0" w:color="auto"/>
            <w:left w:val="none" w:sz="0" w:space="0" w:color="auto"/>
            <w:bottom w:val="none" w:sz="0" w:space="0" w:color="auto"/>
            <w:right w:val="none" w:sz="0" w:space="0" w:color="auto"/>
          </w:divBdr>
          <w:divsChild>
            <w:div w:id="573315029">
              <w:marLeft w:val="0"/>
              <w:marRight w:val="0"/>
              <w:marTop w:val="0"/>
              <w:marBottom w:val="0"/>
              <w:divBdr>
                <w:top w:val="none" w:sz="0" w:space="0" w:color="auto"/>
                <w:left w:val="none" w:sz="0" w:space="0" w:color="auto"/>
                <w:bottom w:val="none" w:sz="0" w:space="0" w:color="auto"/>
                <w:right w:val="none" w:sz="0" w:space="0" w:color="auto"/>
              </w:divBdr>
            </w:div>
            <w:div w:id="1461650333">
              <w:marLeft w:val="0"/>
              <w:marRight w:val="0"/>
              <w:marTop w:val="0"/>
              <w:marBottom w:val="0"/>
              <w:divBdr>
                <w:top w:val="none" w:sz="0" w:space="0" w:color="auto"/>
                <w:left w:val="none" w:sz="0" w:space="0" w:color="auto"/>
                <w:bottom w:val="none" w:sz="0" w:space="0" w:color="auto"/>
                <w:right w:val="none" w:sz="0" w:space="0" w:color="auto"/>
              </w:divBdr>
            </w:div>
            <w:div w:id="604655346">
              <w:marLeft w:val="0"/>
              <w:marRight w:val="0"/>
              <w:marTop w:val="0"/>
              <w:marBottom w:val="0"/>
              <w:divBdr>
                <w:top w:val="none" w:sz="0" w:space="0" w:color="auto"/>
                <w:left w:val="none" w:sz="0" w:space="0" w:color="auto"/>
                <w:bottom w:val="none" w:sz="0" w:space="0" w:color="auto"/>
                <w:right w:val="none" w:sz="0" w:space="0" w:color="auto"/>
              </w:divBdr>
            </w:div>
            <w:div w:id="1097140258">
              <w:marLeft w:val="0"/>
              <w:marRight w:val="0"/>
              <w:marTop w:val="0"/>
              <w:marBottom w:val="0"/>
              <w:divBdr>
                <w:top w:val="none" w:sz="0" w:space="0" w:color="auto"/>
                <w:left w:val="none" w:sz="0" w:space="0" w:color="auto"/>
                <w:bottom w:val="none" w:sz="0" w:space="0" w:color="auto"/>
                <w:right w:val="none" w:sz="0" w:space="0" w:color="auto"/>
              </w:divBdr>
            </w:div>
            <w:div w:id="268976583">
              <w:marLeft w:val="0"/>
              <w:marRight w:val="0"/>
              <w:marTop w:val="0"/>
              <w:marBottom w:val="0"/>
              <w:divBdr>
                <w:top w:val="none" w:sz="0" w:space="0" w:color="auto"/>
                <w:left w:val="none" w:sz="0" w:space="0" w:color="auto"/>
                <w:bottom w:val="none" w:sz="0" w:space="0" w:color="auto"/>
                <w:right w:val="none" w:sz="0" w:space="0" w:color="auto"/>
              </w:divBdr>
            </w:div>
            <w:div w:id="414009391">
              <w:marLeft w:val="0"/>
              <w:marRight w:val="0"/>
              <w:marTop w:val="0"/>
              <w:marBottom w:val="0"/>
              <w:divBdr>
                <w:top w:val="none" w:sz="0" w:space="0" w:color="auto"/>
                <w:left w:val="none" w:sz="0" w:space="0" w:color="auto"/>
                <w:bottom w:val="none" w:sz="0" w:space="0" w:color="auto"/>
                <w:right w:val="none" w:sz="0" w:space="0" w:color="auto"/>
              </w:divBdr>
            </w:div>
            <w:div w:id="1512262035">
              <w:marLeft w:val="0"/>
              <w:marRight w:val="0"/>
              <w:marTop w:val="0"/>
              <w:marBottom w:val="0"/>
              <w:divBdr>
                <w:top w:val="none" w:sz="0" w:space="0" w:color="auto"/>
                <w:left w:val="none" w:sz="0" w:space="0" w:color="auto"/>
                <w:bottom w:val="none" w:sz="0" w:space="0" w:color="auto"/>
                <w:right w:val="none" w:sz="0" w:space="0" w:color="auto"/>
              </w:divBdr>
            </w:div>
          </w:divsChild>
        </w:div>
        <w:div w:id="2058814701">
          <w:marLeft w:val="0"/>
          <w:marRight w:val="0"/>
          <w:marTop w:val="0"/>
          <w:marBottom w:val="120"/>
          <w:divBdr>
            <w:top w:val="none" w:sz="0" w:space="0" w:color="auto"/>
            <w:left w:val="none" w:sz="0" w:space="0" w:color="auto"/>
            <w:bottom w:val="none" w:sz="0" w:space="0" w:color="auto"/>
            <w:right w:val="none" w:sz="0" w:space="0" w:color="auto"/>
          </w:divBdr>
          <w:divsChild>
            <w:div w:id="374503101">
              <w:marLeft w:val="0"/>
              <w:marRight w:val="0"/>
              <w:marTop w:val="0"/>
              <w:marBottom w:val="0"/>
              <w:divBdr>
                <w:top w:val="none" w:sz="0" w:space="0" w:color="auto"/>
                <w:left w:val="none" w:sz="0" w:space="0" w:color="auto"/>
                <w:bottom w:val="none" w:sz="0" w:space="0" w:color="auto"/>
                <w:right w:val="none" w:sz="0" w:space="0" w:color="auto"/>
              </w:divBdr>
            </w:div>
            <w:div w:id="1864590178">
              <w:marLeft w:val="0"/>
              <w:marRight w:val="0"/>
              <w:marTop w:val="0"/>
              <w:marBottom w:val="0"/>
              <w:divBdr>
                <w:top w:val="none" w:sz="0" w:space="0" w:color="auto"/>
                <w:left w:val="none" w:sz="0" w:space="0" w:color="auto"/>
                <w:bottom w:val="none" w:sz="0" w:space="0" w:color="auto"/>
                <w:right w:val="none" w:sz="0" w:space="0" w:color="auto"/>
              </w:divBdr>
            </w:div>
            <w:div w:id="1007713469">
              <w:marLeft w:val="0"/>
              <w:marRight w:val="0"/>
              <w:marTop w:val="0"/>
              <w:marBottom w:val="0"/>
              <w:divBdr>
                <w:top w:val="none" w:sz="0" w:space="0" w:color="auto"/>
                <w:left w:val="none" w:sz="0" w:space="0" w:color="auto"/>
                <w:bottom w:val="none" w:sz="0" w:space="0" w:color="auto"/>
                <w:right w:val="none" w:sz="0" w:space="0" w:color="auto"/>
              </w:divBdr>
            </w:div>
            <w:div w:id="2111578735">
              <w:marLeft w:val="0"/>
              <w:marRight w:val="0"/>
              <w:marTop w:val="0"/>
              <w:marBottom w:val="0"/>
              <w:divBdr>
                <w:top w:val="none" w:sz="0" w:space="0" w:color="auto"/>
                <w:left w:val="none" w:sz="0" w:space="0" w:color="auto"/>
                <w:bottom w:val="none" w:sz="0" w:space="0" w:color="auto"/>
                <w:right w:val="none" w:sz="0" w:space="0" w:color="auto"/>
              </w:divBdr>
            </w:div>
            <w:div w:id="2137870015">
              <w:marLeft w:val="0"/>
              <w:marRight w:val="0"/>
              <w:marTop w:val="0"/>
              <w:marBottom w:val="0"/>
              <w:divBdr>
                <w:top w:val="none" w:sz="0" w:space="0" w:color="auto"/>
                <w:left w:val="none" w:sz="0" w:space="0" w:color="auto"/>
                <w:bottom w:val="none" w:sz="0" w:space="0" w:color="auto"/>
                <w:right w:val="none" w:sz="0" w:space="0" w:color="auto"/>
              </w:divBdr>
            </w:div>
            <w:div w:id="617613856">
              <w:marLeft w:val="0"/>
              <w:marRight w:val="0"/>
              <w:marTop w:val="0"/>
              <w:marBottom w:val="0"/>
              <w:divBdr>
                <w:top w:val="none" w:sz="0" w:space="0" w:color="auto"/>
                <w:left w:val="none" w:sz="0" w:space="0" w:color="auto"/>
                <w:bottom w:val="none" w:sz="0" w:space="0" w:color="auto"/>
                <w:right w:val="none" w:sz="0" w:space="0" w:color="auto"/>
              </w:divBdr>
            </w:div>
            <w:div w:id="2089422549">
              <w:marLeft w:val="0"/>
              <w:marRight w:val="0"/>
              <w:marTop w:val="0"/>
              <w:marBottom w:val="0"/>
              <w:divBdr>
                <w:top w:val="none" w:sz="0" w:space="0" w:color="auto"/>
                <w:left w:val="none" w:sz="0" w:space="0" w:color="auto"/>
                <w:bottom w:val="none" w:sz="0" w:space="0" w:color="auto"/>
                <w:right w:val="none" w:sz="0" w:space="0" w:color="auto"/>
              </w:divBdr>
            </w:div>
            <w:div w:id="114449665">
              <w:marLeft w:val="0"/>
              <w:marRight w:val="0"/>
              <w:marTop w:val="0"/>
              <w:marBottom w:val="0"/>
              <w:divBdr>
                <w:top w:val="none" w:sz="0" w:space="0" w:color="auto"/>
                <w:left w:val="none" w:sz="0" w:space="0" w:color="auto"/>
                <w:bottom w:val="none" w:sz="0" w:space="0" w:color="auto"/>
                <w:right w:val="none" w:sz="0" w:space="0" w:color="auto"/>
              </w:divBdr>
            </w:div>
            <w:div w:id="222562561">
              <w:marLeft w:val="0"/>
              <w:marRight w:val="0"/>
              <w:marTop w:val="0"/>
              <w:marBottom w:val="0"/>
              <w:divBdr>
                <w:top w:val="none" w:sz="0" w:space="0" w:color="auto"/>
                <w:left w:val="none" w:sz="0" w:space="0" w:color="auto"/>
                <w:bottom w:val="none" w:sz="0" w:space="0" w:color="auto"/>
                <w:right w:val="none" w:sz="0" w:space="0" w:color="auto"/>
              </w:divBdr>
            </w:div>
          </w:divsChild>
        </w:div>
        <w:div w:id="1983271172">
          <w:marLeft w:val="0"/>
          <w:marRight w:val="0"/>
          <w:marTop w:val="0"/>
          <w:marBottom w:val="120"/>
          <w:divBdr>
            <w:top w:val="none" w:sz="0" w:space="0" w:color="auto"/>
            <w:left w:val="none" w:sz="0" w:space="0" w:color="auto"/>
            <w:bottom w:val="none" w:sz="0" w:space="0" w:color="auto"/>
            <w:right w:val="none" w:sz="0" w:space="0" w:color="auto"/>
          </w:divBdr>
          <w:divsChild>
            <w:div w:id="331841438">
              <w:marLeft w:val="0"/>
              <w:marRight w:val="0"/>
              <w:marTop w:val="0"/>
              <w:marBottom w:val="0"/>
              <w:divBdr>
                <w:top w:val="none" w:sz="0" w:space="0" w:color="auto"/>
                <w:left w:val="none" w:sz="0" w:space="0" w:color="auto"/>
                <w:bottom w:val="none" w:sz="0" w:space="0" w:color="auto"/>
                <w:right w:val="none" w:sz="0" w:space="0" w:color="auto"/>
              </w:divBdr>
            </w:div>
          </w:divsChild>
        </w:div>
        <w:div w:id="324282523">
          <w:marLeft w:val="0"/>
          <w:marRight w:val="0"/>
          <w:marTop w:val="0"/>
          <w:marBottom w:val="120"/>
          <w:divBdr>
            <w:top w:val="none" w:sz="0" w:space="0" w:color="auto"/>
            <w:left w:val="none" w:sz="0" w:space="0" w:color="auto"/>
            <w:bottom w:val="none" w:sz="0" w:space="0" w:color="auto"/>
            <w:right w:val="none" w:sz="0" w:space="0" w:color="auto"/>
          </w:divBdr>
          <w:divsChild>
            <w:div w:id="466238188">
              <w:marLeft w:val="0"/>
              <w:marRight w:val="0"/>
              <w:marTop w:val="0"/>
              <w:marBottom w:val="0"/>
              <w:divBdr>
                <w:top w:val="none" w:sz="0" w:space="0" w:color="auto"/>
                <w:left w:val="none" w:sz="0" w:space="0" w:color="auto"/>
                <w:bottom w:val="none" w:sz="0" w:space="0" w:color="auto"/>
                <w:right w:val="none" w:sz="0" w:space="0" w:color="auto"/>
              </w:divBdr>
            </w:div>
            <w:div w:id="1991903261">
              <w:marLeft w:val="0"/>
              <w:marRight w:val="0"/>
              <w:marTop w:val="0"/>
              <w:marBottom w:val="0"/>
              <w:divBdr>
                <w:top w:val="none" w:sz="0" w:space="0" w:color="auto"/>
                <w:left w:val="none" w:sz="0" w:space="0" w:color="auto"/>
                <w:bottom w:val="none" w:sz="0" w:space="0" w:color="auto"/>
                <w:right w:val="none" w:sz="0" w:space="0" w:color="auto"/>
              </w:divBdr>
            </w:div>
            <w:div w:id="1190342009">
              <w:marLeft w:val="0"/>
              <w:marRight w:val="0"/>
              <w:marTop w:val="0"/>
              <w:marBottom w:val="0"/>
              <w:divBdr>
                <w:top w:val="none" w:sz="0" w:space="0" w:color="auto"/>
                <w:left w:val="none" w:sz="0" w:space="0" w:color="auto"/>
                <w:bottom w:val="none" w:sz="0" w:space="0" w:color="auto"/>
                <w:right w:val="none" w:sz="0" w:space="0" w:color="auto"/>
              </w:divBdr>
            </w:div>
          </w:divsChild>
        </w:div>
        <w:div w:id="517933276">
          <w:marLeft w:val="0"/>
          <w:marRight w:val="0"/>
          <w:marTop w:val="0"/>
          <w:marBottom w:val="120"/>
          <w:divBdr>
            <w:top w:val="none" w:sz="0" w:space="0" w:color="auto"/>
            <w:left w:val="none" w:sz="0" w:space="0" w:color="auto"/>
            <w:bottom w:val="none" w:sz="0" w:space="0" w:color="auto"/>
            <w:right w:val="none" w:sz="0" w:space="0" w:color="auto"/>
          </w:divBdr>
          <w:divsChild>
            <w:div w:id="1678266864">
              <w:marLeft w:val="0"/>
              <w:marRight w:val="0"/>
              <w:marTop w:val="0"/>
              <w:marBottom w:val="0"/>
              <w:divBdr>
                <w:top w:val="none" w:sz="0" w:space="0" w:color="auto"/>
                <w:left w:val="none" w:sz="0" w:space="0" w:color="auto"/>
                <w:bottom w:val="none" w:sz="0" w:space="0" w:color="auto"/>
                <w:right w:val="none" w:sz="0" w:space="0" w:color="auto"/>
              </w:divBdr>
            </w:div>
            <w:div w:id="279462016">
              <w:marLeft w:val="0"/>
              <w:marRight w:val="0"/>
              <w:marTop w:val="0"/>
              <w:marBottom w:val="0"/>
              <w:divBdr>
                <w:top w:val="none" w:sz="0" w:space="0" w:color="auto"/>
                <w:left w:val="none" w:sz="0" w:space="0" w:color="auto"/>
                <w:bottom w:val="none" w:sz="0" w:space="0" w:color="auto"/>
                <w:right w:val="none" w:sz="0" w:space="0" w:color="auto"/>
              </w:divBdr>
            </w:div>
            <w:div w:id="373428696">
              <w:marLeft w:val="0"/>
              <w:marRight w:val="0"/>
              <w:marTop w:val="0"/>
              <w:marBottom w:val="0"/>
              <w:divBdr>
                <w:top w:val="none" w:sz="0" w:space="0" w:color="auto"/>
                <w:left w:val="none" w:sz="0" w:space="0" w:color="auto"/>
                <w:bottom w:val="none" w:sz="0" w:space="0" w:color="auto"/>
                <w:right w:val="none" w:sz="0" w:space="0" w:color="auto"/>
              </w:divBdr>
            </w:div>
            <w:div w:id="333190830">
              <w:marLeft w:val="0"/>
              <w:marRight w:val="0"/>
              <w:marTop w:val="0"/>
              <w:marBottom w:val="0"/>
              <w:divBdr>
                <w:top w:val="none" w:sz="0" w:space="0" w:color="auto"/>
                <w:left w:val="none" w:sz="0" w:space="0" w:color="auto"/>
                <w:bottom w:val="none" w:sz="0" w:space="0" w:color="auto"/>
                <w:right w:val="none" w:sz="0" w:space="0" w:color="auto"/>
              </w:divBdr>
            </w:div>
          </w:divsChild>
        </w:div>
        <w:div w:id="920796938">
          <w:marLeft w:val="0"/>
          <w:marRight w:val="0"/>
          <w:marTop w:val="0"/>
          <w:marBottom w:val="120"/>
          <w:divBdr>
            <w:top w:val="none" w:sz="0" w:space="0" w:color="auto"/>
            <w:left w:val="none" w:sz="0" w:space="0" w:color="auto"/>
            <w:bottom w:val="none" w:sz="0" w:space="0" w:color="auto"/>
            <w:right w:val="none" w:sz="0" w:space="0" w:color="auto"/>
          </w:divBdr>
          <w:divsChild>
            <w:div w:id="2081899910">
              <w:marLeft w:val="0"/>
              <w:marRight w:val="0"/>
              <w:marTop w:val="0"/>
              <w:marBottom w:val="0"/>
              <w:divBdr>
                <w:top w:val="none" w:sz="0" w:space="0" w:color="auto"/>
                <w:left w:val="none" w:sz="0" w:space="0" w:color="auto"/>
                <w:bottom w:val="none" w:sz="0" w:space="0" w:color="auto"/>
                <w:right w:val="none" w:sz="0" w:space="0" w:color="auto"/>
              </w:divBdr>
            </w:div>
          </w:divsChild>
        </w:div>
        <w:div w:id="409888819">
          <w:marLeft w:val="0"/>
          <w:marRight w:val="0"/>
          <w:marTop w:val="0"/>
          <w:marBottom w:val="120"/>
          <w:divBdr>
            <w:top w:val="none" w:sz="0" w:space="0" w:color="auto"/>
            <w:left w:val="none" w:sz="0" w:space="0" w:color="auto"/>
            <w:bottom w:val="none" w:sz="0" w:space="0" w:color="auto"/>
            <w:right w:val="none" w:sz="0" w:space="0" w:color="auto"/>
          </w:divBdr>
          <w:divsChild>
            <w:div w:id="1820611490">
              <w:marLeft w:val="0"/>
              <w:marRight w:val="0"/>
              <w:marTop w:val="0"/>
              <w:marBottom w:val="0"/>
              <w:divBdr>
                <w:top w:val="none" w:sz="0" w:space="0" w:color="auto"/>
                <w:left w:val="none" w:sz="0" w:space="0" w:color="auto"/>
                <w:bottom w:val="none" w:sz="0" w:space="0" w:color="auto"/>
                <w:right w:val="none" w:sz="0" w:space="0" w:color="auto"/>
              </w:divBdr>
            </w:div>
            <w:div w:id="306668772">
              <w:marLeft w:val="0"/>
              <w:marRight w:val="0"/>
              <w:marTop w:val="0"/>
              <w:marBottom w:val="0"/>
              <w:divBdr>
                <w:top w:val="none" w:sz="0" w:space="0" w:color="auto"/>
                <w:left w:val="none" w:sz="0" w:space="0" w:color="auto"/>
                <w:bottom w:val="none" w:sz="0" w:space="0" w:color="auto"/>
                <w:right w:val="none" w:sz="0" w:space="0" w:color="auto"/>
              </w:divBdr>
            </w:div>
          </w:divsChild>
        </w:div>
        <w:div w:id="2125222972">
          <w:marLeft w:val="0"/>
          <w:marRight w:val="0"/>
          <w:marTop w:val="0"/>
          <w:marBottom w:val="120"/>
          <w:divBdr>
            <w:top w:val="none" w:sz="0" w:space="0" w:color="auto"/>
            <w:left w:val="none" w:sz="0" w:space="0" w:color="auto"/>
            <w:bottom w:val="none" w:sz="0" w:space="0" w:color="auto"/>
            <w:right w:val="none" w:sz="0" w:space="0" w:color="auto"/>
          </w:divBdr>
          <w:divsChild>
            <w:div w:id="496460497">
              <w:marLeft w:val="0"/>
              <w:marRight w:val="0"/>
              <w:marTop w:val="0"/>
              <w:marBottom w:val="0"/>
              <w:divBdr>
                <w:top w:val="none" w:sz="0" w:space="0" w:color="auto"/>
                <w:left w:val="none" w:sz="0" w:space="0" w:color="auto"/>
                <w:bottom w:val="none" w:sz="0" w:space="0" w:color="auto"/>
                <w:right w:val="none" w:sz="0" w:space="0" w:color="auto"/>
              </w:divBdr>
            </w:div>
          </w:divsChild>
        </w:div>
        <w:div w:id="1113669754">
          <w:marLeft w:val="0"/>
          <w:marRight w:val="0"/>
          <w:marTop w:val="0"/>
          <w:marBottom w:val="120"/>
          <w:divBdr>
            <w:top w:val="none" w:sz="0" w:space="0" w:color="auto"/>
            <w:left w:val="none" w:sz="0" w:space="0" w:color="auto"/>
            <w:bottom w:val="none" w:sz="0" w:space="0" w:color="auto"/>
            <w:right w:val="none" w:sz="0" w:space="0" w:color="auto"/>
          </w:divBdr>
          <w:divsChild>
            <w:div w:id="688524818">
              <w:marLeft w:val="0"/>
              <w:marRight w:val="0"/>
              <w:marTop w:val="0"/>
              <w:marBottom w:val="0"/>
              <w:divBdr>
                <w:top w:val="none" w:sz="0" w:space="0" w:color="auto"/>
                <w:left w:val="none" w:sz="0" w:space="0" w:color="auto"/>
                <w:bottom w:val="none" w:sz="0" w:space="0" w:color="auto"/>
                <w:right w:val="none" w:sz="0" w:space="0" w:color="auto"/>
              </w:divBdr>
            </w:div>
          </w:divsChild>
        </w:div>
        <w:div w:id="1074931823">
          <w:marLeft w:val="0"/>
          <w:marRight w:val="0"/>
          <w:marTop w:val="0"/>
          <w:marBottom w:val="120"/>
          <w:divBdr>
            <w:top w:val="none" w:sz="0" w:space="0" w:color="auto"/>
            <w:left w:val="none" w:sz="0" w:space="0" w:color="auto"/>
            <w:bottom w:val="none" w:sz="0" w:space="0" w:color="auto"/>
            <w:right w:val="none" w:sz="0" w:space="0" w:color="auto"/>
          </w:divBdr>
          <w:divsChild>
            <w:div w:id="745879854">
              <w:marLeft w:val="0"/>
              <w:marRight w:val="0"/>
              <w:marTop w:val="0"/>
              <w:marBottom w:val="0"/>
              <w:divBdr>
                <w:top w:val="none" w:sz="0" w:space="0" w:color="auto"/>
                <w:left w:val="none" w:sz="0" w:space="0" w:color="auto"/>
                <w:bottom w:val="none" w:sz="0" w:space="0" w:color="auto"/>
                <w:right w:val="none" w:sz="0" w:space="0" w:color="auto"/>
              </w:divBdr>
            </w:div>
          </w:divsChild>
        </w:div>
        <w:div w:id="1098713947">
          <w:marLeft w:val="0"/>
          <w:marRight w:val="0"/>
          <w:marTop w:val="225"/>
          <w:marBottom w:val="0"/>
          <w:divBdr>
            <w:top w:val="none" w:sz="0" w:space="0" w:color="auto"/>
            <w:left w:val="none" w:sz="0" w:space="0" w:color="auto"/>
            <w:bottom w:val="none" w:sz="0" w:space="0" w:color="auto"/>
            <w:right w:val="none" w:sz="0" w:space="0" w:color="auto"/>
          </w:divBdr>
        </w:div>
        <w:div w:id="382945949">
          <w:marLeft w:val="0"/>
          <w:marRight w:val="0"/>
          <w:marTop w:val="0"/>
          <w:marBottom w:val="120"/>
          <w:divBdr>
            <w:top w:val="none" w:sz="0" w:space="0" w:color="auto"/>
            <w:left w:val="none" w:sz="0" w:space="0" w:color="auto"/>
            <w:bottom w:val="none" w:sz="0" w:space="0" w:color="auto"/>
            <w:right w:val="none" w:sz="0" w:space="0" w:color="auto"/>
          </w:divBdr>
          <w:divsChild>
            <w:div w:id="962921882">
              <w:marLeft w:val="0"/>
              <w:marRight w:val="0"/>
              <w:marTop w:val="0"/>
              <w:marBottom w:val="0"/>
              <w:divBdr>
                <w:top w:val="none" w:sz="0" w:space="0" w:color="auto"/>
                <w:left w:val="none" w:sz="0" w:space="0" w:color="auto"/>
                <w:bottom w:val="none" w:sz="0" w:space="0" w:color="auto"/>
                <w:right w:val="none" w:sz="0" w:space="0" w:color="auto"/>
              </w:divBdr>
            </w:div>
            <w:div w:id="2106143211">
              <w:marLeft w:val="0"/>
              <w:marRight w:val="0"/>
              <w:marTop w:val="0"/>
              <w:marBottom w:val="0"/>
              <w:divBdr>
                <w:top w:val="none" w:sz="0" w:space="0" w:color="auto"/>
                <w:left w:val="none" w:sz="0" w:space="0" w:color="auto"/>
                <w:bottom w:val="none" w:sz="0" w:space="0" w:color="auto"/>
                <w:right w:val="none" w:sz="0" w:space="0" w:color="auto"/>
              </w:divBdr>
            </w:div>
          </w:divsChild>
        </w:div>
        <w:div w:id="7215310">
          <w:marLeft w:val="0"/>
          <w:marRight w:val="0"/>
          <w:marTop w:val="0"/>
          <w:marBottom w:val="120"/>
          <w:divBdr>
            <w:top w:val="none" w:sz="0" w:space="0" w:color="auto"/>
            <w:left w:val="none" w:sz="0" w:space="0" w:color="auto"/>
            <w:bottom w:val="none" w:sz="0" w:space="0" w:color="auto"/>
            <w:right w:val="none" w:sz="0" w:space="0" w:color="auto"/>
          </w:divBdr>
          <w:divsChild>
            <w:div w:id="2008629052">
              <w:marLeft w:val="0"/>
              <w:marRight w:val="0"/>
              <w:marTop w:val="0"/>
              <w:marBottom w:val="0"/>
              <w:divBdr>
                <w:top w:val="none" w:sz="0" w:space="0" w:color="auto"/>
                <w:left w:val="none" w:sz="0" w:space="0" w:color="auto"/>
                <w:bottom w:val="none" w:sz="0" w:space="0" w:color="auto"/>
                <w:right w:val="none" w:sz="0" w:space="0" w:color="auto"/>
              </w:divBdr>
            </w:div>
            <w:div w:id="2064596285">
              <w:marLeft w:val="0"/>
              <w:marRight w:val="0"/>
              <w:marTop w:val="0"/>
              <w:marBottom w:val="0"/>
              <w:divBdr>
                <w:top w:val="none" w:sz="0" w:space="0" w:color="auto"/>
                <w:left w:val="none" w:sz="0" w:space="0" w:color="auto"/>
                <w:bottom w:val="none" w:sz="0" w:space="0" w:color="auto"/>
                <w:right w:val="none" w:sz="0" w:space="0" w:color="auto"/>
              </w:divBdr>
            </w:div>
            <w:div w:id="2029016940">
              <w:marLeft w:val="0"/>
              <w:marRight w:val="0"/>
              <w:marTop w:val="0"/>
              <w:marBottom w:val="0"/>
              <w:divBdr>
                <w:top w:val="none" w:sz="0" w:space="0" w:color="auto"/>
                <w:left w:val="none" w:sz="0" w:space="0" w:color="auto"/>
                <w:bottom w:val="none" w:sz="0" w:space="0" w:color="auto"/>
                <w:right w:val="none" w:sz="0" w:space="0" w:color="auto"/>
              </w:divBdr>
            </w:div>
            <w:div w:id="1614358388">
              <w:marLeft w:val="0"/>
              <w:marRight w:val="0"/>
              <w:marTop w:val="0"/>
              <w:marBottom w:val="0"/>
              <w:divBdr>
                <w:top w:val="none" w:sz="0" w:space="0" w:color="auto"/>
                <w:left w:val="none" w:sz="0" w:space="0" w:color="auto"/>
                <w:bottom w:val="none" w:sz="0" w:space="0" w:color="auto"/>
                <w:right w:val="none" w:sz="0" w:space="0" w:color="auto"/>
              </w:divBdr>
            </w:div>
            <w:div w:id="344088956">
              <w:marLeft w:val="0"/>
              <w:marRight w:val="0"/>
              <w:marTop w:val="0"/>
              <w:marBottom w:val="0"/>
              <w:divBdr>
                <w:top w:val="none" w:sz="0" w:space="0" w:color="auto"/>
                <w:left w:val="none" w:sz="0" w:space="0" w:color="auto"/>
                <w:bottom w:val="none" w:sz="0" w:space="0" w:color="auto"/>
                <w:right w:val="none" w:sz="0" w:space="0" w:color="auto"/>
              </w:divBdr>
            </w:div>
            <w:div w:id="1720279941">
              <w:marLeft w:val="0"/>
              <w:marRight w:val="0"/>
              <w:marTop w:val="0"/>
              <w:marBottom w:val="0"/>
              <w:divBdr>
                <w:top w:val="none" w:sz="0" w:space="0" w:color="auto"/>
                <w:left w:val="none" w:sz="0" w:space="0" w:color="auto"/>
                <w:bottom w:val="none" w:sz="0" w:space="0" w:color="auto"/>
                <w:right w:val="none" w:sz="0" w:space="0" w:color="auto"/>
              </w:divBdr>
            </w:div>
            <w:div w:id="8723967">
              <w:marLeft w:val="0"/>
              <w:marRight w:val="0"/>
              <w:marTop w:val="0"/>
              <w:marBottom w:val="0"/>
              <w:divBdr>
                <w:top w:val="none" w:sz="0" w:space="0" w:color="auto"/>
                <w:left w:val="none" w:sz="0" w:space="0" w:color="auto"/>
                <w:bottom w:val="none" w:sz="0" w:space="0" w:color="auto"/>
                <w:right w:val="none" w:sz="0" w:space="0" w:color="auto"/>
              </w:divBdr>
            </w:div>
            <w:div w:id="1599286480">
              <w:marLeft w:val="0"/>
              <w:marRight w:val="0"/>
              <w:marTop w:val="0"/>
              <w:marBottom w:val="0"/>
              <w:divBdr>
                <w:top w:val="none" w:sz="0" w:space="0" w:color="auto"/>
                <w:left w:val="none" w:sz="0" w:space="0" w:color="auto"/>
                <w:bottom w:val="none" w:sz="0" w:space="0" w:color="auto"/>
                <w:right w:val="none" w:sz="0" w:space="0" w:color="auto"/>
              </w:divBdr>
            </w:div>
            <w:div w:id="1133136571">
              <w:marLeft w:val="0"/>
              <w:marRight w:val="0"/>
              <w:marTop w:val="0"/>
              <w:marBottom w:val="0"/>
              <w:divBdr>
                <w:top w:val="none" w:sz="0" w:space="0" w:color="auto"/>
                <w:left w:val="none" w:sz="0" w:space="0" w:color="auto"/>
                <w:bottom w:val="none" w:sz="0" w:space="0" w:color="auto"/>
                <w:right w:val="none" w:sz="0" w:space="0" w:color="auto"/>
              </w:divBdr>
            </w:div>
            <w:div w:id="380053221">
              <w:marLeft w:val="0"/>
              <w:marRight w:val="0"/>
              <w:marTop w:val="0"/>
              <w:marBottom w:val="0"/>
              <w:divBdr>
                <w:top w:val="none" w:sz="0" w:space="0" w:color="auto"/>
                <w:left w:val="none" w:sz="0" w:space="0" w:color="auto"/>
                <w:bottom w:val="none" w:sz="0" w:space="0" w:color="auto"/>
                <w:right w:val="none" w:sz="0" w:space="0" w:color="auto"/>
              </w:divBdr>
            </w:div>
            <w:div w:id="673799169">
              <w:marLeft w:val="0"/>
              <w:marRight w:val="0"/>
              <w:marTop w:val="0"/>
              <w:marBottom w:val="0"/>
              <w:divBdr>
                <w:top w:val="none" w:sz="0" w:space="0" w:color="auto"/>
                <w:left w:val="none" w:sz="0" w:space="0" w:color="auto"/>
                <w:bottom w:val="none" w:sz="0" w:space="0" w:color="auto"/>
                <w:right w:val="none" w:sz="0" w:space="0" w:color="auto"/>
              </w:divBdr>
            </w:div>
            <w:div w:id="1223754415">
              <w:marLeft w:val="0"/>
              <w:marRight w:val="0"/>
              <w:marTop w:val="0"/>
              <w:marBottom w:val="0"/>
              <w:divBdr>
                <w:top w:val="none" w:sz="0" w:space="0" w:color="auto"/>
                <w:left w:val="none" w:sz="0" w:space="0" w:color="auto"/>
                <w:bottom w:val="none" w:sz="0" w:space="0" w:color="auto"/>
                <w:right w:val="none" w:sz="0" w:space="0" w:color="auto"/>
              </w:divBdr>
            </w:div>
            <w:div w:id="1823616295">
              <w:marLeft w:val="0"/>
              <w:marRight w:val="0"/>
              <w:marTop w:val="0"/>
              <w:marBottom w:val="0"/>
              <w:divBdr>
                <w:top w:val="none" w:sz="0" w:space="0" w:color="auto"/>
                <w:left w:val="none" w:sz="0" w:space="0" w:color="auto"/>
                <w:bottom w:val="none" w:sz="0" w:space="0" w:color="auto"/>
                <w:right w:val="none" w:sz="0" w:space="0" w:color="auto"/>
              </w:divBdr>
            </w:div>
            <w:div w:id="1033459731">
              <w:marLeft w:val="0"/>
              <w:marRight w:val="0"/>
              <w:marTop w:val="0"/>
              <w:marBottom w:val="0"/>
              <w:divBdr>
                <w:top w:val="none" w:sz="0" w:space="0" w:color="auto"/>
                <w:left w:val="none" w:sz="0" w:space="0" w:color="auto"/>
                <w:bottom w:val="none" w:sz="0" w:space="0" w:color="auto"/>
                <w:right w:val="none" w:sz="0" w:space="0" w:color="auto"/>
              </w:divBdr>
            </w:div>
          </w:divsChild>
        </w:div>
        <w:div w:id="749892419">
          <w:marLeft w:val="0"/>
          <w:marRight w:val="0"/>
          <w:marTop w:val="75"/>
          <w:marBottom w:val="0"/>
          <w:divBdr>
            <w:top w:val="none" w:sz="0" w:space="0" w:color="auto"/>
            <w:left w:val="none" w:sz="0" w:space="0" w:color="auto"/>
            <w:bottom w:val="none" w:sz="0" w:space="0" w:color="auto"/>
            <w:right w:val="none" w:sz="0" w:space="0" w:color="auto"/>
          </w:divBdr>
        </w:div>
        <w:div w:id="1439839168">
          <w:marLeft w:val="0"/>
          <w:marRight w:val="0"/>
          <w:marTop w:val="0"/>
          <w:marBottom w:val="150"/>
          <w:divBdr>
            <w:top w:val="none" w:sz="0" w:space="0" w:color="auto"/>
            <w:left w:val="none" w:sz="0" w:space="0" w:color="auto"/>
            <w:bottom w:val="none" w:sz="0" w:space="0" w:color="auto"/>
            <w:right w:val="none" w:sz="0" w:space="0" w:color="auto"/>
          </w:divBdr>
          <w:divsChild>
            <w:div w:id="1893345158">
              <w:marLeft w:val="0"/>
              <w:marRight w:val="0"/>
              <w:marTop w:val="0"/>
              <w:marBottom w:val="0"/>
              <w:divBdr>
                <w:top w:val="none" w:sz="0" w:space="0" w:color="auto"/>
                <w:left w:val="none" w:sz="0" w:space="0" w:color="auto"/>
                <w:bottom w:val="none" w:sz="0" w:space="0" w:color="auto"/>
                <w:right w:val="none" w:sz="0" w:space="0" w:color="auto"/>
              </w:divBdr>
            </w:div>
          </w:divsChild>
        </w:div>
        <w:div w:id="1796832396">
          <w:marLeft w:val="0"/>
          <w:marRight w:val="0"/>
          <w:marTop w:val="150"/>
          <w:marBottom w:val="0"/>
          <w:divBdr>
            <w:top w:val="none" w:sz="0" w:space="0" w:color="auto"/>
            <w:left w:val="none" w:sz="0" w:space="0" w:color="auto"/>
            <w:bottom w:val="none" w:sz="0" w:space="0" w:color="auto"/>
            <w:right w:val="none" w:sz="0" w:space="0" w:color="auto"/>
          </w:divBdr>
        </w:div>
        <w:div w:id="1367830051">
          <w:marLeft w:val="0"/>
          <w:marRight w:val="0"/>
          <w:marTop w:val="0"/>
          <w:marBottom w:val="150"/>
          <w:divBdr>
            <w:top w:val="none" w:sz="0" w:space="0" w:color="auto"/>
            <w:left w:val="none" w:sz="0" w:space="0" w:color="auto"/>
            <w:bottom w:val="none" w:sz="0" w:space="0" w:color="auto"/>
            <w:right w:val="none" w:sz="0" w:space="0" w:color="auto"/>
          </w:divBdr>
          <w:divsChild>
            <w:div w:id="787550741">
              <w:marLeft w:val="0"/>
              <w:marRight w:val="0"/>
              <w:marTop w:val="0"/>
              <w:marBottom w:val="0"/>
              <w:divBdr>
                <w:top w:val="none" w:sz="0" w:space="0" w:color="auto"/>
                <w:left w:val="none" w:sz="0" w:space="0" w:color="auto"/>
                <w:bottom w:val="none" w:sz="0" w:space="0" w:color="auto"/>
                <w:right w:val="none" w:sz="0" w:space="0" w:color="auto"/>
              </w:divBdr>
            </w:div>
            <w:div w:id="1314985556">
              <w:marLeft w:val="0"/>
              <w:marRight w:val="0"/>
              <w:marTop w:val="0"/>
              <w:marBottom w:val="0"/>
              <w:divBdr>
                <w:top w:val="none" w:sz="0" w:space="0" w:color="auto"/>
                <w:left w:val="none" w:sz="0" w:space="0" w:color="auto"/>
                <w:bottom w:val="none" w:sz="0" w:space="0" w:color="auto"/>
                <w:right w:val="none" w:sz="0" w:space="0" w:color="auto"/>
              </w:divBdr>
            </w:div>
            <w:div w:id="771511288">
              <w:marLeft w:val="0"/>
              <w:marRight w:val="0"/>
              <w:marTop w:val="0"/>
              <w:marBottom w:val="0"/>
              <w:divBdr>
                <w:top w:val="none" w:sz="0" w:space="0" w:color="auto"/>
                <w:left w:val="none" w:sz="0" w:space="0" w:color="auto"/>
                <w:bottom w:val="none" w:sz="0" w:space="0" w:color="auto"/>
                <w:right w:val="none" w:sz="0" w:space="0" w:color="auto"/>
              </w:divBdr>
            </w:div>
            <w:div w:id="1968464964">
              <w:marLeft w:val="0"/>
              <w:marRight w:val="0"/>
              <w:marTop w:val="0"/>
              <w:marBottom w:val="0"/>
              <w:divBdr>
                <w:top w:val="none" w:sz="0" w:space="0" w:color="auto"/>
                <w:left w:val="none" w:sz="0" w:space="0" w:color="auto"/>
                <w:bottom w:val="none" w:sz="0" w:space="0" w:color="auto"/>
                <w:right w:val="none" w:sz="0" w:space="0" w:color="auto"/>
              </w:divBdr>
            </w:div>
            <w:div w:id="652955275">
              <w:marLeft w:val="0"/>
              <w:marRight w:val="0"/>
              <w:marTop w:val="0"/>
              <w:marBottom w:val="0"/>
              <w:divBdr>
                <w:top w:val="none" w:sz="0" w:space="0" w:color="auto"/>
                <w:left w:val="none" w:sz="0" w:space="0" w:color="auto"/>
                <w:bottom w:val="none" w:sz="0" w:space="0" w:color="auto"/>
                <w:right w:val="none" w:sz="0" w:space="0" w:color="auto"/>
              </w:divBdr>
            </w:div>
          </w:divsChild>
        </w:div>
        <w:div w:id="39669442">
          <w:marLeft w:val="0"/>
          <w:marRight w:val="0"/>
          <w:marTop w:val="0"/>
          <w:marBottom w:val="150"/>
          <w:divBdr>
            <w:top w:val="none" w:sz="0" w:space="0" w:color="auto"/>
            <w:left w:val="none" w:sz="0" w:space="0" w:color="auto"/>
            <w:bottom w:val="none" w:sz="0" w:space="0" w:color="auto"/>
            <w:right w:val="none" w:sz="0" w:space="0" w:color="auto"/>
          </w:divBdr>
          <w:divsChild>
            <w:div w:id="1369530031">
              <w:marLeft w:val="0"/>
              <w:marRight w:val="0"/>
              <w:marTop w:val="0"/>
              <w:marBottom w:val="0"/>
              <w:divBdr>
                <w:top w:val="none" w:sz="0" w:space="0" w:color="auto"/>
                <w:left w:val="none" w:sz="0" w:space="0" w:color="auto"/>
                <w:bottom w:val="none" w:sz="0" w:space="0" w:color="auto"/>
                <w:right w:val="none" w:sz="0" w:space="0" w:color="auto"/>
              </w:divBdr>
            </w:div>
            <w:div w:id="313532956">
              <w:marLeft w:val="0"/>
              <w:marRight w:val="0"/>
              <w:marTop w:val="0"/>
              <w:marBottom w:val="0"/>
              <w:divBdr>
                <w:top w:val="none" w:sz="0" w:space="0" w:color="auto"/>
                <w:left w:val="none" w:sz="0" w:space="0" w:color="auto"/>
                <w:bottom w:val="none" w:sz="0" w:space="0" w:color="auto"/>
                <w:right w:val="none" w:sz="0" w:space="0" w:color="auto"/>
              </w:divBdr>
            </w:div>
            <w:div w:id="687953379">
              <w:marLeft w:val="0"/>
              <w:marRight w:val="0"/>
              <w:marTop w:val="0"/>
              <w:marBottom w:val="0"/>
              <w:divBdr>
                <w:top w:val="none" w:sz="0" w:space="0" w:color="auto"/>
                <w:left w:val="none" w:sz="0" w:space="0" w:color="auto"/>
                <w:bottom w:val="none" w:sz="0" w:space="0" w:color="auto"/>
                <w:right w:val="none" w:sz="0" w:space="0" w:color="auto"/>
              </w:divBdr>
            </w:div>
          </w:divsChild>
        </w:div>
        <w:div w:id="1659653884">
          <w:marLeft w:val="0"/>
          <w:marRight w:val="0"/>
          <w:marTop w:val="0"/>
          <w:marBottom w:val="150"/>
          <w:divBdr>
            <w:top w:val="none" w:sz="0" w:space="0" w:color="auto"/>
            <w:left w:val="none" w:sz="0" w:space="0" w:color="auto"/>
            <w:bottom w:val="none" w:sz="0" w:space="0" w:color="auto"/>
            <w:right w:val="none" w:sz="0" w:space="0" w:color="auto"/>
          </w:divBdr>
          <w:divsChild>
            <w:div w:id="152918158">
              <w:marLeft w:val="0"/>
              <w:marRight w:val="0"/>
              <w:marTop w:val="0"/>
              <w:marBottom w:val="0"/>
              <w:divBdr>
                <w:top w:val="none" w:sz="0" w:space="0" w:color="auto"/>
                <w:left w:val="none" w:sz="0" w:space="0" w:color="auto"/>
                <w:bottom w:val="none" w:sz="0" w:space="0" w:color="auto"/>
                <w:right w:val="none" w:sz="0" w:space="0" w:color="auto"/>
              </w:divBdr>
            </w:div>
          </w:divsChild>
        </w:div>
        <w:div w:id="1290284383">
          <w:marLeft w:val="0"/>
          <w:marRight w:val="0"/>
          <w:marTop w:val="0"/>
          <w:marBottom w:val="150"/>
          <w:divBdr>
            <w:top w:val="none" w:sz="0" w:space="0" w:color="auto"/>
            <w:left w:val="none" w:sz="0" w:space="0" w:color="auto"/>
            <w:bottom w:val="none" w:sz="0" w:space="0" w:color="auto"/>
            <w:right w:val="none" w:sz="0" w:space="0" w:color="auto"/>
          </w:divBdr>
          <w:divsChild>
            <w:div w:id="926423377">
              <w:marLeft w:val="0"/>
              <w:marRight w:val="0"/>
              <w:marTop w:val="0"/>
              <w:marBottom w:val="0"/>
              <w:divBdr>
                <w:top w:val="none" w:sz="0" w:space="0" w:color="auto"/>
                <w:left w:val="none" w:sz="0" w:space="0" w:color="auto"/>
                <w:bottom w:val="none" w:sz="0" w:space="0" w:color="auto"/>
                <w:right w:val="none" w:sz="0" w:space="0" w:color="auto"/>
              </w:divBdr>
            </w:div>
          </w:divsChild>
        </w:div>
        <w:div w:id="157159308">
          <w:marLeft w:val="0"/>
          <w:marRight w:val="0"/>
          <w:marTop w:val="0"/>
          <w:marBottom w:val="150"/>
          <w:divBdr>
            <w:top w:val="none" w:sz="0" w:space="0" w:color="auto"/>
            <w:left w:val="none" w:sz="0" w:space="0" w:color="auto"/>
            <w:bottom w:val="none" w:sz="0" w:space="0" w:color="auto"/>
            <w:right w:val="none" w:sz="0" w:space="0" w:color="auto"/>
          </w:divBdr>
          <w:divsChild>
            <w:div w:id="805509989">
              <w:marLeft w:val="0"/>
              <w:marRight w:val="0"/>
              <w:marTop w:val="0"/>
              <w:marBottom w:val="0"/>
              <w:divBdr>
                <w:top w:val="none" w:sz="0" w:space="0" w:color="auto"/>
                <w:left w:val="none" w:sz="0" w:space="0" w:color="auto"/>
                <w:bottom w:val="none" w:sz="0" w:space="0" w:color="auto"/>
                <w:right w:val="none" w:sz="0" w:space="0" w:color="auto"/>
              </w:divBdr>
            </w:div>
          </w:divsChild>
        </w:div>
        <w:div w:id="1770857234">
          <w:marLeft w:val="0"/>
          <w:marRight w:val="0"/>
          <w:marTop w:val="0"/>
          <w:marBottom w:val="150"/>
          <w:divBdr>
            <w:top w:val="none" w:sz="0" w:space="0" w:color="auto"/>
            <w:left w:val="none" w:sz="0" w:space="0" w:color="auto"/>
            <w:bottom w:val="none" w:sz="0" w:space="0" w:color="auto"/>
            <w:right w:val="none" w:sz="0" w:space="0" w:color="auto"/>
          </w:divBdr>
          <w:divsChild>
            <w:div w:id="2124691062">
              <w:marLeft w:val="0"/>
              <w:marRight w:val="0"/>
              <w:marTop w:val="0"/>
              <w:marBottom w:val="0"/>
              <w:divBdr>
                <w:top w:val="none" w:sz="0" w:space="0" w:color="auto"/>
                <w:left w:val="none" w:sz="0" w:space="0" w:color="auto"/>
                <w:bottom w:val="none" w:sz="0" w:space="0" w:color="auto"/>
                <w:right w:val="none" w:sz="0" w:space="0" w:color="auto"/>
              </w:divBdr>
            </w:div>
          </w:divsChild>
        </w:div>
        <w:div w:id="1498306563">
          <w:marLeft w:val="0"/>
          <w:marRight w:val="0"/>
          <w:marTop w:val="0"/>
          <w:marBottom w:val="150"/>
          <w:divBdr>
            <w:top w:val="none" w:sz="0" w:space="0" w:color="auto"/>
            <w:left w:val="none" w:sz="0" w:space="0" w:color="auto"/>
            <w:bottom w:val="none" w:sz="0" w:space="0" w:color="auto"/>
            <w:right w:val="none" w:sz="0" w:space="0" w:color="auto"/>
          </w:divBdr>
          <w:divsChild>
            <w:div w:id="2022704453">
              <w:marLeft w:val="0"/>
              <w:marRight w:val="0"/>
              <w:marTop w:val="0"/>
              <w:marBottom w:val="0"/>
              <w:divBdr>
                <w:top w:val="none" w:sz="0" w:space="0" w:color="auto"/>
                <w:left w:val="none" w:sz="0" w:space="0" w:color="auto"/>
                <w:bottom w:val="none" w:sz="0" w:space="0" w:color="auto"/>
                <w:right w:val="none" w:sz="0" w:space="0" w:color="auto"/>
              </w:divBdr>
            </w:div>
            <w:div w:id="751006508">
              <w:marLeft w:val="0"/>
              <w:marRight w:val="0"/>
              <w:marTop w:val="0"/>
              <w:marBottom w:val="0"/>
              <w:divBdr>
                <w:top w:val="none" w:sz="0" w:space="0" w:color="auto"/>
                <w:left w:val="none" w:sz="0" w:space="0" w:color="auto"/>
                <w:bottom w:val="none" w:sz="0" w:space="0" w:color="auto"/>
                <w:right w:val="none" w:sz="0" w:space="0" w:color="auto"/>
              </w:divBdr>
            </w:div>
            <w:div w:id="476993080">
              <w:marLeft w:val="0"/>
              <w:marRight w:val="0"/>
              <w:marTop w:val="0"/>
              <w:marBottom w:val="0"/>
              <w:divBdr>
                <w:top w:val="none" w:sz="0" w:space="0" w:color="auto"/>
                <w:left w:val="none" w:sz="0" w:space="0" w:color="auto"/>
                <w:bottom w:val="none" w:sz="0" w:space="0" w:color="auto"/>
                <w:right w:val="none" w:sz="0" w:space="0" w:color="auto"/>
              </w:divBdr>
            </w:div>
            <w:div w:id="1100951653">
              <w:marLeft w:val="0"/>
              <w:marRight w:val="0"/>
              <w:marTop w:val="0"/>
              <w:marBottom w:val="0"/>
              <w:divBdr>
                <w:top w:val="none" w:sz="0" w:space="0" w:color="auto"/>
                <w:left w:val="none" w:sz="0" w:space="0" w:color="auto"/>
                <w:bottom w:val="none" w:sz="0" w:space="0" w:color="auto"/>
                <w:right w:val="none" w:sz="0" w:space="0" w:color="auto"/>
              </w:divBdr>
            </w:div>
            <w:div w:id="970136009">
              <w:marLeft w:val="0"/>
              <w:marRight w:val="0"/>
              <w:marTop w:val="0"/>
              <w:marBottom w:val="0"/>
              <w:divBdr>
                <w:top w:val="none" w:sz="0" w:space="0" w:color="auto"/>
                <w:left w:val="none" w:sz="0" w:space="0" w:color="auto"/>
                <w:bottom w:val="none" w:sz="0" w:space="0" w:color="auto"/>
                <w:right w:val="none" w:sz="0" w:space="0" w:color="auto"/>
              </w:divBdr>
            </w:div>
            <w:div w:id="1195340357">
              <w:marLeft w:val="0"/>
              <w:marRight w:val="0"/>
              <w:marTop w:val="0"/>
              <w:marBottom w:val="0"/>
              <w:divBdr>
                <w:top w:val="none" w:sz="0" w:space="0" w:color="auto"/>
                <w:left w:val="none" w:sz="0" w:space="0" w:color="auto"/>
                <w:bottom w:val="none" w:sz="0" w:space="0" w:color="auto"/>
                <w:right w:val="none" w:sz="0" w:space="0" w:color="auto"/>
              </w:divBdr>
            </w:div>
          </w:divsChild>
        </w:div>
        <w:div w:id="278611494">
          <w:marLeft w:val="0"/>
          <w:marRight w:val="0"/>
          <w:marTop w:val="0"/>
          <w:marBottom w:val="150"/>
          <w:divBdr>
            <w:top w:val="none" w:sz="0" w:space="0" w:color="auto"/>
            <w:left w:val="none" w:sz="0" w:space="0" w:color="auto"/>
            <w:bottom w:val="none" w:sz="0" w:space="0" w:color="auto"/>
            <w:right w:val="none" w:sz="0" w:space="0" w:color="auto"/>
          </w:divBdr>
          <w:divsChild>
            <w:div w:id="72435324">
              <w:marLeft w:val="0"/>
              <w:marRight w:val="0"/>
              <w:marTop w:val="0"/>
              <w:marBottom w:val="0"/>
              <w:divBdr>
                <w:top w:val="none" w:sz="0" w:space="0" w:color="auto"/>
                <w:left w:val="none" w:sz="0" w:space="0" w:color="auto"/>
                <w:bottom w:val="none" w:sz="0" w:space="0" w:color="auto"/>
                <w:right w:val="none" w:sz="0" w:space="0" w:color="auto"/>
              </w:divBdr>
            </w:div>
            <w:div w:id="747850517">
              <w:marLeft w:val="0"/>
              <w:marRight w:val="0"/>
              <w:marTop w:val="0"/>
              <w:marBottom w:val="0"/>
              <w:divBdr>
                <w:top w:val="none" w:sz="0" w:space="0" w:color="auto"/>
                <w:left w:val="none" w:sz="0" w:space="0" w:color="auto"/>
                <w:bottom w:val="none" w:sz="0" w:space="0" w:color="auto"/>
                <w:right w:val="none" w:sz="0" w:space="0" w:color="auto"/>
              </w:divBdr>
            </w:div>
          </w:divsChild>
        </w:div>
        <w:div w:id="575363177">
          <w:marLeft w:val="0"/>
          <w:marRight w:val="0"/>
          <w:marTop w:val="0"/>
          <w:marBottom w:val="150"/>
          <w:divBdr>
            <w:top w:val="none" w:sz="0" w:space="0" w:color="auto"/>
            <w:left w:val="none" w:sz="0" w:space="0" w:color="auto"/>
            <w:bottom w:val="none" w:sz="0" w:space="0" w:color="auto"/>
            <w:right w:val="none" w:sz="0" w:space="0" w:color="auto"/>
          </w:divBdr>
          <w:divsChild>
            <w:div w:id="1325236094">
              <w:marLeft w:val="0"/>
              <w:marRight w:val="0"/>
              <w:marTop w:val="0"/>
              <w:marBottom w:val="0"/>
              <w:divBdr>
                <w:top w:val="none" w:sz="0" w:space="0" w:color="auto"/>
                <w:left w:val="none" w:sz="0" w:space="0" w:color="auto"/>
                <w:bottom w:val="none" w:sz="0" w:space="0" w:color="auto"/>
                <w:right w:val="none" w:sz="0" w:space="0" w:color="auto"/>
              </w:divBdr>
            </w:div>
          </w:divsChild>
        </w:div>
        <w:div w:id="1243028747">
          <w:marLeft w:val="0"/>
          <w:marRight w:val="0"/>
          <w:marTop w:val="0"/>
          <w:marBottom w:val="150"/>
          <w:divBdr>
            <w:top w:val="none" w:sz="0" w:space="0" w:color="auto"/>
            <w:left w:val="none" w:sz="0" w:space="0" w:color="auto"/>
            <w:bottom w:val="none" w:sz="0" w:space="0" w:color="auto"/>
            <w:right w:val="none" w:sz="0" w:space="0" w:color="auto"/>
          </w:divBdr>
          <w:divsChild>
            <w:div w:id="1132137234">
              <w:marLeft w:val="0"/>
              <w:marRight w:val="0"/>
              <w:marTop w:val="0"/>
              <w:marBottom w:val="0"/>
              <w:divBdr>
                <w:top w:val="none" w:sz="0" w:space="0" w:color="auto"/>
                <w:left w:val="none" w:sz="0" w:space="0" w:color="auto"/>
                <w:bottom w:val="none" w:sz="0" w:space="0" w:color="auto"/>
                <w:right w:val="none" w:sz="0" w:space="0" w:color="auto"/>
              </w:divBdr>
            </w:div>
            <w:div w:id="701325917">
              <w:marLeft w:val="0"/>
              <w:marRight w:val="0"/>
              <w:marTop w:val="0"/>
              <w:marBottom w:val="0"/>
              <w:divBdr>
                <w:top w:val="none" w:sz="0" w:space="0" w:color="auto"/>
                <w:left w:val="none" w:sz="0" w:space="0" w:color="auto"/>
                <w:bottom w:val="none" w:sz="0" w:space="0" w:color="auto"/>
                <w:right w:val="none" w:sz="0" w:space="0" w:color="auto"/>
              </w:divBdr>
            </w:div>
            <w:div w:id="823741089">
              <w:marLeft w:val="0"/>
              <w:marRight w:val="0"/>
              <w:marTop w:val="0"/>
              <w:marBottom w:val="0"/>
              <w:divBdr>
                <w:top w:val="none" w:sz="0" w:space="0" w:color="auto"/>
                <w:left w:val="none" w:sz="0" w:space="0" w:color="auto"/>
                <w:bottom w:val="none" w:sz="0" w:space="0" w:color="auto"/>
                <w:right w:val="none" w:sz="0" w:space="0" w:color="auto"/>
              </w:divBdr>
            </w:div>
            <w:div w:id="329258656">
              <w:marLeft w:val="0"/>
              <w:marRight w:val="0"/>
              <w:marTop w:val="0"/>
              <w:marBottom w:val="0"/>
              <w:divBdr>
                <w:top w:val="none" w:sz="0" w:space="0" w:color="auto"/>
                <w:left w:val="none" w:sz="0" w:space="0" w:color="auto"/>
                <w:bottom w:val="none" w:sz="0" w:space="0" w:color="auto"/>
                <w:right w:val="none" w:sz="0" w:space="0" w:color="auto"/>
              </w:divBdr>
            </w:div>
            <w:div w:id="2066294702">
              <w:marLeft w:val="0"/>
              <w:marRight w:val="0"/>
              <w:marTop w:val="0"/>
              <w:marBottom w:val="0"/>
              <w:divBdr>
                <w:top w:val="none" w:sz="0" w:space="0" w:color="auto"/>
                <w:left w:val="none" w:sz="0" w:space="0" w:color="auto"/>
                <w:bottom w:val="none" w:sz="0" w:space="0" w:color="auto"/>
                <w:right w:val="none" w:sz="0" w:space="0" w:color="auto"/>
              </w:divBdr>
            </w:div>
          </w:divsChild>
        </w:div>
        <w:div w:id="992413441">
          <w:marLeft w:val="0"/>
          <w:marRight w:val="0"/>
          <w:marTop w:val="0"/>
          <w:marBottom w:val="150"/>
          <w:divBdr>
            <w:top w:val="none" w:sz="0" w:space="0" w:color="auto"/>
            <w:left w:val="none" w:sz="0" w:space="0" w:color="auto"/>
            <w:bottom w:val="none" w:sz="0" w:space="0" w:color="auto"/>
            <w:right w:val="none" w:sz="0" w:space="0" w:color="auto"/>
          </w:divBdr>
          <w:divsChild>
            <w:div w:id="1290819248">
              <w:marLeft w:val="0"/>
              <w:marRight w:val="0"/>
              <w:marTop w:val="0"/>
              <w:marBottom w:val="0"/>
              <w:divBdr>
                <w:top w:val="none" w:sz="0" w:space="0" w:color="auto"/>
                <w:left w:val="none" w:sz="0" w:space="0" w:color="auto"/>
                <w:bottom w:val="none" w:sz="0" w:space="0" w:color="auto"/>
                <w:right w:val="none" w:sz="0" w:space="0" w:color="auto"/>
              </w:divBdr>
            </w:div>
          </w:divsChild>
        </w:div>
        <w:div w:id="20253744">
          <w:marLeft w:val="0"/>
          <w:marRight w:val="0"/>
          <w:marTop w:val="0"/>
          <w:marBottom w:val="150"/>
          <w:divBdr>
            <w:top w:val="none" w:sz="0" w:space="0" w:color="auto"/>
            <w:left w:val="none" w:sz="0" w:space="0" w:color="auto"/>
            <w:bottom w:val="none" w:sz="0" w:space="0" w:color="auto"/>
            <w:right w:val="none" w:sz="0" w:space="0" w:color="auto"/>
          </w:divBdr>
          <w:divsChild>
            <w:div w:id="1286154323">
              <w:marLeft w:val="0"/>
              <w:marRight w:val="0"/>
              <w:marTop w:val="0"/>
              <w:marBottom w:val="0"/>
              <w:divBdr>
                <w:top w:val="none" w:sz="0" w:space="0" w:color="auto"/>
                <w:left w:val="none" w:sz="0" w:space="0" w:color="auto"/>
                <w:bottom w:val="none" w:sz="0" w:space="0" w:color="auto"/>
                <w:right w:val="none" w:sz="0" w:space="0" w:color="auto"/>
              </w:divBdr>
            </w:div>
          </w:divsChild>
        </w:div>
        <w:div w:id="327831186">
          <w:marLeft w:val="0"/>
          <w:marRight w:val="0"/>
          <w:marTop w:val="150"/>
          <w:marBottom w:val="0"/>
          <w:divBdr>
            <w:top w:val="none" w:sz="0" w:space="0" w:color="auto"/>
            <w:left w:val="none" w:sz="0" w:space="0" w:color="auto"/>
            <w:bottom w:val="none" w:sz="0" w:space="0" w:color="auto"/>
            <w:right w:val="none" w:sz="0" w:space="0" w:color="auto"/>
          </w:divBdr>
        </w:div>
        <w:div w:id="1386637523">
          <w:marLeft w:val="0"/>
          <w:marRight w:val="0"/>
          <w:marTop w:val="0"/>
          <w:marBottom w:val="150"/>
          <w:divBdr>
            <w:top w:val="none" w:sz="0" w:space="0" w:color="auto"/>
            <w:left w:val="none" w:sz="0" w:space="0" w:color="auto"/>
            <w:bottom w:val="none" w:sz="0" w:space="0" w:color="auto"/>
            <w:right w:val="none" w:sz="0" w:space="0" w:color="auto"/>
          </w:divBdr>
          <w:divsChild>
            <w:div w:id="1572540593">
              <w:marLeft w:val="0"/>
              <w:marRight w:val="0"/>
              <w:marTop w:val="0"/>
              <w:marBottom w:val="0"/>
              <w:divBdr>
                <w:top w:val="none" w:sz="0" w:space="0" w:color="auto"/>
                <w:left w:val="none" w:sz="0" w:space="0" w:color="auto"/>
                <w:bottom w:val="none" w:sz="0" w:space="0" w:color="auto"/>
                <w:right w:val="none" w:sz="0" w:space="0" w:color="auto"/>
              </w:divBdr>
            </w:div>
            <w:div w:id="1720204735">
              <w:marLeft w:val="0"/>
              <w:marRight w:val="0"/>
              <w:marTop w:val="0"/>
              <w:marBottom w:val="0"/>
              <w:divBdr>
                <w:top w:val="none" w:sz="0" w:space="0" w:color="auto"/>
                <w:left w:val="none" w:sz="0" w:space="0" w:color="auto"/>
                <w:bottom w:val="none" w:sz="0" w:space="0" w:color="auto"/>
                <w:right w:val="none" w:sz="0" w:space="0" w:color="auto"/>
              </w:divBdr>
            </w:div>
          </w:divsChild>
        </w:div>
        <w:div w:id="250550551">
          <w:marLeft w:val="0"/>
          <w:marRight w:val="0"/>
          <w:marTop w:val="150"/>
          <w:marBottom w:val="0"/>
          <w:divBdr>
            <w:top w:val="none" w:sz="0" w:space="0" w:color="auto"/>
            <w:left w:val="none" w:sz="0" w:space="0" w:color="auto"/>
            <w:bottom w:val="none" w:sz="0" w:space="0" w:color="auto"/>
            <w:right w:val="none" w:sz="0" w:space="0" w:color="auto"/>
          </w:divBdr>
        </w:div>
        <w:div w:id="274361771">
          <w:marLeft w:val="0"/>
          <w:marRight w:val="0"/>
          <w:marTop w:val="0"/>
          <w:marBottom w:val="150"/>
          <w:divBdr>
            <w:top w:val="none" w:sz="0" w:space="0" w:color="auto"/>
            <w:left w:val="none" w:sz="0" w:space="0" w:color="auto"/>
            <w:bottom w:val="none" w:sz="0" w:space="0" w:color="auto"/>
            <w:right w:val="none" w:sz="0" w:space="0" w:color="auto"/>
          </w:divBdr>
          <w:divsChild>
            <w:div w:id="173303300">
              <w:marLeft w:val="0"/>
              <w:marRight w:val="0"/>
              <w:marTop w:val="0"/>
              <w:marBottom w:val="0"/>
              <w:divBdr>
                <w:top w:val="none" w:sz="0" w:space="0" w:color="auto"/>
                <w:left w:val="none" w:sz="0" w:space="0" w:color="auto"/>
                <w:bottom w:val="none" w:sz="0" w:space="0" w:color="auto"/>
                <w:right w:val="none" w:sz="0" w:space="0" w:color="auto"/>
              </w:divBdr>
            </w:div>
            <w:div w:id="1320308761">
              <w:marLeft w:val="0"/>
              <w:marRight w:val="0"/>
              <w:marTop w:val="0"/>
              <w:marBottom w:val="0"/>
              <w:divBdr>
                <w:top w:val="none" w:sz="0" w:space="0" w:color="auto"/>
                <w:left w:val="none" w:sz="0" w:space="0" w:color="auto"/>
                <w:bottom w:val="none" w:sz="0" w:space="0" w:color="auto"/>
                <w:right w:val="none" w:sz="0" w:space="0" w:color="auto"/>
              </w:divBdr>
            </w:div>
            <w:div w:id="1629162103">
              <w:marLeft w:val="0"/>
              <w:marRight w:val="0"/>
              <w:marTop w:val="0"/>
              <w:marBottom w:val="0"/>
              <w:divBdr>
                <w:top w:val="none" w:sz="0" w:space="0" w:color="auto"/>
                <w:left w:val="none" w:sz="0" w:space="0" w:color="auto"/>
                <w:bottom w:val="none" w:sz="0" w:space="0" w:color="auto"/>
                <w:right w:val="none" w:sz="0" w:space="0" w:color="auto"/>
              </w:divBdr>
            </w:div>
            <w:div w:id="82191968">
              <w:marLeft w:val="0"/>
              <w:marRight w:val="0"/>
              <w:marTop w:val="0"/>
              <w:marBottom w:val="0"/>
              <w:divBdr>
                <w:top w:val="none" w:sz="0" w:space="0" w:color="auto"/>
                <w:left w:val="none" w:sz="0" w:space="0" w:color="auto"/>
                <w:bottom w:val="none" w:sz="0" w:space="0" w:color="auto"/>
                <w:right w:val="none" w:sz="0" w:space="0" w:color="auto"/>
              </w:divBdr>
            </w:div>
            <w:div w:id="1398283655">
              <w:marLeft w:val="0"/>
              <w:marRight w:val="0"/>
              <w:marTop w:val="0"/>
              <w:marBottom w:val="0"/>
              <w:divBdr>
                <w:top w:val="none" w:sz="0" w:space="0" w:color="auto"/>
                <w:left w:val="none" w:sz="0" w:space="0" w:color="auto"/>
                <w:bottom w:val="none" w:sz="0" w:space="0" w:color="auto"/>
                <w:right w:val="none" w:sz="0" w:space="0" w:color="auto"/>
              </w:divBdr>
            </w:div>
            <w:div w:id="1267351814">
              <w:marLeft w:val="0"/>
              <w:marRight w:val="0"/>
              <w:marTop w:val="0"/>
              <w:marBottom w:val="0"/>
              <w:divBdr>
                <w:top w:val="none" w:sz="0" w:space="0" w:color="auto"/>
                <w:left w:val="none" w:sz="0" w:space="0" w:color="auto"/>
                <w:bottom w:val="none" w:sz="0" w:space="0" w:color="auto"/>
                <w:right w:val="none" w:sz="0" w:space="0" w:color="auto"/>
              </w:divBdr>
            </w:div>
          </w:divsChild>
        </w:div>
        <w:div w:id="1536194538">
          <w:marLeft w:val="0"/>
          <w:marRight w:val="0"/>
          <w:marTop w:val="0"/>
          <w:marBottom w:val="150"/>
          <w:divBdr>
            <w:top w:val="none" w:sz="0" w:space="0" w:color="auto"/>
            <w:left w:val="none" w:sz="0" w:space="0" w:color="auto"/>
            <w:bottom w:val="none" w:sz="0" w:space="0" w:color="auto"/>
            <w:right w:val="none" w:sz="0" w:space="0" w:color="auto"/>
          </w:divBdr>
          <w:divsChild>
            <w:div w:id="1931962776">
              <w:marLeft w:val="0"/>
              <w:marRight w:val="0"/>
              <w:marTop w:val="0"/>
              <w:marBottom w:val="0"/>
              <w:divBdr>
                <w:top w:val="none" w:sz="0" w:space="0" w:color="auto"/>
                <w:left w:val="none" w:sz="0" w:space="0" w:color="auto"/>
                <w:bottom w:val="none" w:sz="0" w:space="0" w:color="auto"/>
                <w:right w:val="none" w:sz="0" w:space="0" w:color="auto"/>
              </w:divBdr>
            </w:div>
            <w:div w:id="355498885">
              <w:marLeft w:val="0"/>
              <w:marRight w:val="0"/>
              <w:marTop w:val="0"/>
              <w:marBottom w:val="0"/>
              <w:divBdr>
                <w:top w:val="none" w:sz="0" w:space="0" w:color="auto"/>
                <w:left w:val="none" w:sz="0" w:space="0" w:color="auto"/>
                <w:bottom w:val="none" w:sz="0" w:space="0" w:color="auto"/>
                <w:right w:val="none" w:sz="0" w:space="0" w:color="auto"/>
              </w:divBdr>
            </w:div>
            <w:div w:id="952251231">
              <w:marLeft w:val="0"/>
              <w:marRight w:val="0"/>
              <w:marTop w:val="0"/>
              <w:marBottom w:val="0"/>
              <w:divBdr>
                <w:top w:val="none" w:sz="0" w:space="0" w:color="auto"/>
                <w:left w:val="none" w:sz="0" w:space="0" w:color="auto"/>
                <w:bottom w:val="none" w:sz="0" w:space="0" w:color="auto"/>
                <w:right w:val="none" w:sz="0" w:space="0" w:color="auto"/>
              </w:divBdr>
            </w:div>
            <w:div w:id="1233200636">
              <w:marLeft w:val="0"/>
              <w:marRight w:val="0"/>
              <w:marTop w:val="0"/>
              <w:marBottom w:val="0"/>
              <w:divBdr>
                <w:top w:val="none" w:sz="0" w:space="0" w:color="auto"/>
                <w:left w:val="none" w:sz="0" w:space="0" w:color="auto"/>
                <w:bottom w:val="none" w:sz="0" w:space="0" w:color="auto"/>
                <w:right w:val="none" w:sz="0" w:space="0" w:color="auto"/>
              </w:divBdr>
            </w:div>
            <w:div w:id="1252347713">
              <w:marLeft w:val="0"/>
              <w:marRight w:val="0"/>
              <w:marTop w:val="0"/>
              <w:marBottom w:val="0"/>
              <w:divBdr>
                <w:top w:val="none" w:sz="0" w:space="0" w:color="auto"/>
                <w:left w:val="none" w:sz="0" w:space="0" w:color="auto"/>
                <w:bottom w:val="none" w:sz="0" w:space="0" w:color="auto"/>
                <w:right w:val="none" w:sz="0" w:space="0" w:color="auto"/>
              </w:divBdr>
            </w:div>
            <w:div w:id="490609476">
              <w:marLeft w:val="0"/>
              <w:marRight w:val="0"/>
              <w:marTop w:val="0"/>
              <w:marBottom w:val="0"/>
              <w:divBdr>
                <w:top w:val="none" w:sz="0" w:space="0" w:color="auto"/>
                <w:left w:val="none" w:sz="0" w:space="0" w:color="auto"/>
                <w:bottom w:val="none" w:sz="0" w:space="0" w:color="auto"/>
                <w:right w:val="none" w:sz="0" w:space="0" w:color="auto"/>
              </w:divBdr>
            </w:div>
            <w:div w:id="286854714">
              <w:marLeft w:val="0"/>
              <w:marRight w:val="0"/>
              <w:marTop w:val="0"/>
              <w:marBottom w:val="0"/>
              <w:divBdr>
                <w:top w:val="none" w:sz="0" w:space="0" w:color="auto"/>
                <w:left w:val="none" w:sz="0" w:space="0" w:color="auto"/>
                <w:bottom w:val="none" w:sz="0" w:space="0" w:color="auto"/>
                <w:right w:val="none" w:sz="0" w:space="0" w:color="auto"/>
              </w:divBdr>
            </w:div>
          </w:divsChild>
        </w:div>
        <w:div w:id="59638937">
          <w:marLeft w:val="0"/>
          <w:marRight w:val="0"/>
          <w:marTop w:val="0"/>
          <w:marBottom w:val="150"/>
          <w:divBdr>
            <w:top w:val="none" w:sz="0" w:space="0" w:color="auto"/>
            <w:left w:val="none" w:sz="0" w:space="0" w:color="auto"/>
            <w:bottom w:val="none" w:sz="0" w:space="0" w:color="auto"/>
            <w:right w:val="none" w:sz="0" w:space="0" w:color="auto"/>
          </w:divBdr>
          <w:divsChild>
            <w:div w:id="2111731854">
              <w:marLeft w:val="0"/>
              <w:marRight w:val="0"/>
              <w:marTop w:val="0"/>
              <w:marBottom w:val="0"/>
              <w:divBdr>
                <w:top w:val="none" w:sz="0" w:space="0" w:color="auto"/>
                <w:left w:val="none" w:sz="0" w:space="0" w:color="auto"/>
                <w:bottom w:val="none" w:sz="0" w:space="0" w:color="auto"/>
                <w:right w:val="none" w:sz="0" w:space="0" w:color="auto"/>
              </w:divBdr>
            </w:div>
            <w:div w:id="391465983">
              <w:marLeft w:val="0"/>
              <w:marRight w:val="0"/>
              <w:marTop w:val="0"/>
              <w:marBottom w:val="0"/>
              <w:divBdr>
                <w:top w:val="none" w:sz="0" w:space="0" w:color="auto"/>
                <w:left w:val="none" w:sz="0" w:space="0" w:color="auto"/>
                <w:bottom w:val="none" w:sz="0" w:space="0" w:color="auto"/>
                <w:right w:val="none" w:sz="0" w:space="0" w:color="auto"/>
              </w:divBdr>
            </w:div>
            <w:div w:id="488329258">
              <w:marLeft w:val="0"/>
              <w:marRight w:val="0"/>
              <w:marTop w:val="0"/>
              <w:marBottom w:val="0"/>
              <w:divBdr>
                <w:top w:val="none" w:sz="0" w:space="0" w:color="auto"/>
                <w:left w:val="none" w:sz="0" w:space="0" w:color="auto"/>
                <w:bottom w:val="none" w:sz="0" w:space="0" w:color="auto"/>
                <w:right w:val="none" w:sz="0" w:space="0" w:color="auto"/>
              </w:divBdr>
            </w:div>
          </w:divsChild>
        </w:div>
        <w:div w:id="1273395555">
          <w:marLeft w:val="0"/>
          <w:marRight w:val="0"/>
          <w:marTop w:val="0"/>
          <w:marBottom w:val="150"/>
          <w:divBdr>
            <w:top w:val="none" w:sz="0" w:space="0" w:color="auto"/>
            <w:left w:val="none" w:sz="0" w:space="0" w:color="auto"/>
            <w:bottom w:val="none" w:sz="0" w:space="0" w:color="auto"/>
            <w:right w:val="none" w:sz="0" w:space="0" w:color="auto"/>
          </w:divBdr>
          <w:divsChild>
            <w:div w:id="1540507299">
              <w:marLeft w:val="0"/>
              <w:marRight w:val="0"/>
              <w:marTop w:val="0"/>
              <w:marBottom w:val="0"/>
              <w:divBdr>
                <w:top w:val="none" w:sz="0" w:space="0" w:color="auto"/>
                <w:left w:val="none" w:sz="0" w:space="0" w:color="auto"/>
                <w:bottom w:val="none" w:sz="0" w:space="0" w:color="auto"/>
                <w:right w:val="none" w:sz="0" w:space="0" w:color="auto"/>
              </w:divBdr>
            </w:div>
            <w:div w:id="1961914056">
              <w:marLeft w:val="0"/>
              <w:marRight w:val="0"/>
              <w:marTop w:val="0"/>
              <w:marBottom w:val="0"/>
              <w:divBdr>
                <w:top w:val="none" w:sz="0" w:space="0" w:color="auto"/>
                <w:left w:val="none" w:sz="0" w:space="0" w:color="auto"/>
                <w:bottom w:val="none" w:sz="0" w:space="0" w:color="auto"/>
                <w:right w:val="none" w:sz="0" w:space="0" w:color="auto"/>
              </w:divBdr>
            </w:div>
            <w:div w:id="344524592">
              <w:marLeft w:val="0"/>
              <w:marRight w:val="0"/>
              <w:marTop w:val="0"/>
              <w:marBottom w:val="0"/>
              <w:divBdr>
                <w:top w:val="none" w:sz="0" w:space="0" w:color="auto"/>
                <w:left w:val="none" w:sz="0" w:space="0" w:color="auto"/>
                <w:bottom w:val="none" w:sz="0" w:space="0" w:color="auto"/>
                <w:right w:val="none" w:sz="0" w:space="0" w:color="auto"/>
              </w:divBdr>
            </w:div>
          </w:divsChild>
        </w:div>
        <w:div w:id="1696153498">
          <w:marLeft w:val="0"/>
          <w:marRight w:val="0"/>
          <w:marTop w:val="150"/>
          <w:marBottom w:val="0"/>
          <w:divBdr>
            <w:top w:val="none" w:sz="0" w:space="0" w:color="auto"/>
            <w:left w:val="none" w:sz="0" w:space="0" w:color="auto"/>
            <w:bottom w:val="none" w:sz="0" w:space="0" w:color="auto"/>
            <w:right w:val="none" w:sz="0" w:space="0" w:color="auto"/>
          </w:divBdr>
        </w:div>
        <w:div w:id="572929992">
          <w:marLeft w:val="0"/>
          <w:marRight w:val="0"/>
          <w:marTop w:val="0"/>
          <w:marBottom w:val="150"/>
          <w:divBdr>
            <w:top w:val="none" w:sz="0" w:space="0" w:color="auto"/>
            <w:left w:val="none" w:sz="0" w:space="0" w:color="auto"/>
            <w:bottom w:val="none" w:sz="0" w:space="0" w:color="auto"/>
            <w:right w:val="none" w:sz="0" w:space="0" w:color="auto"/>
          </w:divBdr>
          <w:divsChild>
            <w:div w:id="132139666">
              <w:marLeft w:val="0"/>
              <w:marRight w:val="0"/>
              <w:marTop w:val="0"/>
              <w:marBottom w:val="0"/>
              <w:divBdr>
                <w:top w:val="none" w:sz="0" w:space="0" w:color="auto"/>
                <w:left w:val="none" w:sz="0" w:space="0" w:color="auto"/>
                <w:bottom w:val="none" w:sz="0" w:space="0" w:color="auto"/>
                <w:right w:val="none" w:sz="0" w:space="0" w:color="auto"/>
              </w:divBdr>
            </w:div>
            <w:div w:id="1855459960">
              <w:marLeft w:val="0"/>
              <w:marRight w:val="0"/>
              <w:marTop w:val="0"/>
              <w:marBottom w:val="0"/>
              <w:divBdr>
                <w:top w:val="none" w:sz="0" w:space="0" w:color="auto"/>
                <w:left w:val="none" w:sz="0" w:space="0" w:color="auto"/>
                <w:bottom w:val="none" w:sz="0" w:space="0" w:color="auto"/>
                <w:right w:val="none" w:sz="0" w:space="0" w:color="auto"/>
              </w:divBdr>
            </w:div>
          </w:divsChild>
        </w:div>
        <w:div w:id="1716156106">
          <w:marLeft w:val="0"/>
          <w:marRight w:val="0"/>
          <w:marTop w:val="0"/>
          <w:marBottom w:val="150"/>
          <w:divBdr>
            <w:top w:val="none" w:sz="0" w:space="0" w:color="auto"/>
            <w:left w:val="none" w:sz="0" w:space="0" w:color="auto"/>
            <w:bottom w:val="none" w:sz="0" w:space="0" w:color="auto"/>
            <w:right w:val="none" w:sz="0" w:space="0" w:color="auto"/>
          </w:divBdr>
          <w:divsChild>
            <w:div w:id="467554696">
              <w:marLeft w:val="0"/>
              <w:marRight w:val="0"/>
              <w:marTop w:val="0"/>
              <w:marBottom w:val="0"/>
              <w:divBdr>
                <w:top w:val="none" w:sz="0" w:space="0" w:color="auto"/>
                <w:left w:val="none" w:sz="0" w:space="0" w:color="auto"/>
                <w:bottom w:val="none" w:sz="0" w:space="0" w:color="auto"/>
                <w:right w:val="none" w:sz="0" w:space="0" w:color="auto"/>
              </w:divBdr>
            </w:div>
          </w:divsChild>
        </w:div>
        <w:div w:id="1093554808">
          <w:marLeft w:val="0"/>
          <w:marRight w:val="0"/>
          <w:marTop w:val="0"/>
          <w:marBottom w:val="150"/>
          <w:divBdr>
            <w:top w:val="none" w:sz="0" w:space="0" w:color="auto"/>
            <w:left w:val="none" w:sz="0" w:space="0" w:color="auto"/>
            <w:bottom w:val="none" w:sz="0" w:space="0" w:color="auto"/>
            <w:right w:val="none" w:sz="0" w:space="0" w:color="auto"/>
          </w:divBdr>
          <w:divsChild>
            <w:div w:id="1322269995">
              <w:marLeft w:val="0"/>
              <w:marRight w:val="0"/>
              <w:marTop w:val="0"/>
              <w:marBottom w:val="0"/>
              <w:divBdr>
                <w:top w:val="none" w:sz="0" w:space="0" w:color="auto"/>
                <w:left w:val="none" w:sz="0" w:space="0" w:color="auto"/>
                <w:bottom w:val="none" w:sz="0" w:space="0" w:color="auto"/>
                <w:right w:val="none" w:sz="0" w:space="0" w:color="auto"/>
              </w:divBdr>
            </w:div>
          </w:divsChild>
        </w:div>
        <w:div w:id="1461723405">
          <w:marLeft w:val="0"/>
          <w:marRight w:val="0"/>
          <w:marTop w:val="0"/>
          <w:marBottom w:val="150"/>
          <w:divBdr>
            <w:top w:val="none" w:sz="0" w:space="0" w:color="auto"/>
            <w:left w:val="none" w:sz="0" w:space="0" w:color="auto"/>
            <w:bottom w:val="none" w:sz="0" w:space="0" w:color="auto"/>
            <w:right w:val="none" w:sz="0" w:space="0" w:color="auto"/>
          </w:divBdr>
          <w:divsChild>
            <w:div w:id="1485849799">
              <w:marLeft w:val="0"/>
              <w:marRight w:val="0"/>
              <w:marTop w:val="0"/>
              <w:marBottom w:val="0"/>
              <w:divBdr>
                <w:top w:val="none" w:sz="0" w:space="0" w:color="auto"/>
                <w:left w:val="none" w:sz="0" w:space="0" w:color="auto"/>
                <w:bottom w:val="none" w:sz="0" w:space="0" w:color="auto"/>
                <w:right w:val="none" w:sz="0" w:space="0" w:color="auto"/>
              </w:divBdr>
            </w:div>
            <w:div w:id="880365886">
              <w:marLeft w:val="0"/>
              <w:marRight w:val="0"/>
              <w:marTop w:val="0"/>
              <w:marBottom w:val="0"/>
              <w:divBdr>
                <w:top w:val="none" w:sz="0" w:space="0" w:color="auto"/>
                <w:left w:val="none" w:sz="0" w:space="0" w:color="auto"/>
                <w:bottom w:val="none" w:sz="0" w:space="0" w:color="auto"/>
                <w:right w:val="none" w:sz="0" w:space="0" w:color="auto"/>
              </w:divBdr>
            </w:div>
          </w:divsChild>
        </w:div>
        <w:div w:id="207576480">
          <w:marLeft w:val="0"/>
          <w:marRight w:val="0"/>
          <w:marTop w:val="150"/>
          <w:marBottom w:val="0"/>
          <w:divBdr>
            <w:top w:val="none" w:sz="0" w:space="0" w:color="auto"/>
            <w:left w:val="none" w:sz="0" w:space="0" w:color="auto"/>
            <w:bottom w:val="none" w:sz="0" w:space="0" w:color="auto"/>
            <w:right w:val="none" w:sz="0" w:space="0" w:color="auto"/>
          </w:divBdr>
        </w:div>
        <w:div w:id="2012682816">
          <w:marLeft w:val="0"/>
          <w:marRight w:val="0"/>
          <w:marTop w:val="0"/>
          <w:marBottom w:val="150"/>
          <w:divBdr>
            <w:top w:val="none" w:sz="0" w:space="0" w:color="auto"/>
            <w:left w:val="none" w:sz="0" w:space="0" w:color="auto"/>
            <w:bottom w:val="none" w:sz="0" w:space="0" w:color="auto"/>
            <w:right w:val="none" w:sz="0" w:space="0" w:color="auto"/>
          </w:divBdr>
          <w:divsChild>
            <w:div w:id="1685088799">
              <w:marLeft w:val="0"/>
              <w:marRight w:val="0"/>
              <w:marTop w:val="0"/>
              <w:marBottom w:val="0"/>
              <w:divBdr>
                <w:top w:val="none" w:sz="0" w:space="0" w:color="auto"/>
                <w:left w:val="none" w:sz="0" w:space="0" w:color="auto"/>
                <w:bottom w:val="none" w:sz="0" w:space="0" w:color="auto"/>
                <w:right w:val="none" w:sz="0" w:space="0" w:color="auto"/>
              </w:divBdr>
            </w:div>
            <w:div w:id="1563364485">
              <w:marLeft w:val="0"/>
              <w:marRight w:val="0"/>
              <w:marTop w:val="0"/>
              <w:marBottom w:val="0"/>
              <w:divBdr>
                <w:top w:val="none" w:sz="0" w:space="0" w:color="auto"/>
                <w:left w:val="none" w:sz="0" w:space="0" w:color="auto"/>
                <w:bottom w:val="none" w:sz="0" w:space="0" w:color="auto"/>
                <w:right w:val="none" w:sz="0" w:space="0" w:color="auto"/>
              </w:divBdr>
            </w:div>
            <w:div w:id="1728648680">
              <w:marLeft w:val="0"/>
              <w:marRight w:val="0"/>
              <w:marTop w:val="0"/>
              <w:marBottom w:val="0"/>
              <w:divBdr>
                <w:top w:val="none" w:sz="0" w:space="0" w:color="auto"/>
                <w:left w:val="none" w:sz="0" w:space="0" w:color="auto"/>
                <w:bottom w:val="none" w:sz="0" w:space="0" w:color="auto"/>
                <w:right w:val="none" w:sz="0" w:space="0" w:color="auto"/>
              </w:divBdr>
            </w:div>
          </w:divsChild>
        </w:div>
        <w:div w:id="326523820">
          <w:marLeft w:val="0"/>
          <w:marRight w:val="0"/>
          <w:marTop w:val="0"/>
          <w:marBottom w:val="150"/>
          <w:divBdr>
            <w:top w:val="none" w:sz="0" w:space="0" w:color="auto"/>
            <w:left w:val="none" w:sz="0" w:space="0" w:color="auto"/>
            <w:bottom w:val="none" w:sz="0" w:space="0" w:color="auto"/>
            <w:right w:val="none" w:sz="0" w:space="0" w:color="auto"/>
          </w:divBdr>
          <w:divsChild>
            <w:div w:id="717975280">
              <w:marLeft w:val="0"/>
              <w:marRight w:val="0"/>
              <w:marTop w:val="0"/>
              <w:marBottom w:val="0"/>
              <w:divBdr>
                <w:top w:val="none" w:sz="0" w:space="0" w:color="auto"/>
                <w:left w:val="none" w:sz="0" w:space="0" w:color="auto"/>
                <w:bottom w:val="none" w:sz="0" w:space="0" w:color="auto"/>
                <w:right w:val="none" w:sz="0" w:space="0" w:color="auto"/>
              </w:divBdr>
            </w:div>
          </w:divsChild>
        </w:div>
        <w:div w:id="1276523351">
          <w:marLeft w:val="0"/>
          <w:marRight w:val="0"/>
          <w:marTop w:val="0"/>
          <w:marBottom w:val="150"/>
          <w:divBdr>
            <w:top w:val="none" w:sz="0" w:space="0" w:color="auto"/>
            <w:left w:val="none" w:sz="0" w:space="0" w:color="auto"/>
            <w:bottom w:val="none" w:sz="0" w:space="0" w:color="auto"/>
            <w:right w:val="none" w:sz="0" w:space="0" w:color="auto"/>
          </w:divBdr>
          <w:divsChild>
            <w:div w:id="162090707">
              <w:marLeft w:val="0"/>
              <w:marRight w:val="0"/>
              <w:marTop w:val="0"/>
              <w:marBottom w:val="0"/>
              <w:divBdr>
                <w:top w:val="none" w:sz="0" w:space="0" w:color="auto"/>
                <w:left w:val="none" w:sz="0" w:space="0" w:color="auto"/>
                <w:bottom w:val="none" w:sz="0" w:space="0" w:color="auto"/>
                <w:right w:val="none" w:sz="0" w:space="0" w:color="auto"/>
              </w:divBdr>
            </w:div>
            <w:div w:id="40909035">
              <w:marLeft w:val="0"/>
              <w:marRight w:val="0"/>
              <w:marTop w:val="0"/>
              <w:marBottom w:val="0"/>
              <w:divBdr>
                <w:top w:val="none" w:sz="0" w:space="0" w:color="auto"/>
                <w:left w:val="none" w:sz="0" w:space="0" w:color="auto"/>
                <w:bottom w:val="none" w:sz="0" w:space="0" w:color="auto"/>
                <w:right w:val="none" w:sz="0" w:space="0" w:color="auto"/>
              </w:divBdr>
            </w:div>
            <w:div w:id="386804798">
              <w:marLeft w:val="0"/>
              <w:marRight w:val="0"/>
              <w:marTop w:val="0"/>
              <w:marBottom w:val="0"/>
              <w:divBdr>
                <w:top w:val="none" w:sz="0" w:space="0" w:color="auto"/>
                <w:left w:val="none" w:sz="0" w:space="0" w:color="auto"/>
                <w:bottom w:val="none" w:sz="0" w:space="0" w:color="auto"/>
                <w:right w:val="none" w:sz="0" w:space="0" w:color="auto"/>
              </w:divBdr>
            </w:div>
            <w:div w:id="1799831746">
              <w:marLeft w:val="0"/>
              <w:marRight w:val="0"/>
              <w:marTop w:val="0"/>
              <w:marBottom w:val="0"/>
              <w:divBdr>
                <w:top w:val="none" w:sz="0" w:space="0" w:color="auto"/>
                <w:left w:val="none" w:sz="0" w:space="0" w:color="auto"/>
                <w:bottom w:val="none" w:sz="0" w:space="0" w:color="auto"/>
                <w:right w:val="none" w:sz="0" w:space="0" w:color="auto"/>
              </w:divBdr>
            </w:div>
            <w:div w:id="1785810064">
              <w:marLeft w:val="0"/>
              <w:marRight w:val="0"/>
              <w:marTop w:val="0"/>
              <w:marBottom w:val="0"/>
              <w:divBdr>
                <w:top w:val="none" w:sz="0" w:space="0" w:color="auto"/>
                <w:left w:val="none" w:sz="0" w:space="0" w:color="auto"/>
                <w:bottom w:val="none" w:sz="0" w:space="0" w:color="auto"/>
                <w:right w:val="none" w:sz="0" w:space="0" w:color="auto"/>
              </w:divBdr>
            </w:div>
            <w:div w:id="1424572592">
              <w:marLeft w:val="0"/>
              <w:marRight w:val="0"/>
              <w:marTop w:val="0"/>
              <w:marBottom w:val="0"/>
              <w:divBdr>
                <w:top w:val="none" w:sz="0" w:space="0" w:color="auto"/>
                <w:left w:val="none" w:sz="0" w:space="0" w:color="auto"/>
                <w:bottom w:val="none" w:sz="0" w:space="0" w:color="auto"/>
                <w:right w:val="none" w:sz="0" w:space="0" w:color="auto"/>
              </w:divBdr>
            </w:div>
            <w:div w:id="703990563">
              <w:marLeft w:val="0"/>
              <w:marRight w:val="0"/>
              <w:marTop w:val="0"/>
              <w:marBottom w:val="0"/>
              <w:divBdr>
                <w:top w:val="none" w:sz="0" w:space="0" w:color="auto"/>
                <w:left w:val="none" w:sz="0" w:space="0" w:color="auto"/>
                <w:bottom w:val="none" w:sz="0" w:space="0" w:color="auto"/>
                <w:right w:val="none" w:sz="0" w:space="0" w:color="auto"/>
              </w:divBdr>
            </w:div>
          </w:divsChild>
        </w:div>
        <w:div w:id="1560747467">
          <w:marLeft w:val="0"/>
          <w:marRight w:val="0"/>
          <w:marTop w:val="0"/>
          <w:marBottom w:val="150"/>
          <w:divBdr>
            <w:top w:val="none" w:sz="0" w:space="0" w:color="auto"/>
            <w:left w:val="none" w:sz="0" w:space="0" w:color="auto"/>
            <w:bottom w:val="none" w:sz="0" w:space="0" w:color="auto"/>
            <w:right w:val="none" w:sz="0" w:space="0" w:color="auto"/>
          </w:divBdr>
          <w:divsChild>
            <w:div w:id="906647534">
              <w:marLeft w:val="0"/>
              <w:marRight w:val="0"/>
              <w:marTop w:val="0"/>
              <w:marBottom w:val="0"/>
              <w:divBdr>
                <w:top w:val="none" w:sz="0" w:space="0" w:color="auto"/>
                <w:left w:val="none" w:sz="0" w:space="0" w:color="auto"/>
                <w:bottom w:val="none" w:sz="0" w:space="0" w:color="auto"/>
                <w:right w:val="none" w:sz="0" w:space="0" w:color="auto"/>
              </w:divBdr>
            </w:div>
            <w:div w:id="1948343283">
              <w:marLeft w:val="0"/>
              <w:marRight w:val="0"/>
              <w:marTop w:val="0"/>
              <w:marBottom w:val="0"/>
              <w:divBdr>
                <w:top w:val="none" w:sz="0" w:space="0" w:color="auto"/>
                <w:left w:val="none" w:sz="0" w:space="0" w:color="auto"/>
                <w:bottom w:val="none" w:sz="0" w:space="0" w:color="auto"/>
                <w:right w:val="none" w:sz="0" w:space="0" w:color="auto"/>
              </w:divBdr>
            </w:div>
            <w:div w:id="652374306">
              <w:marLeft w:val="0"/>
              <w:marRight w:val="0"/>
              <w:marTop w:val="0"/>
              <w:marBottom w:val="0"/>
              <w:divBdr>
                <w:top w:val="none" w:sz="0" w:space="0" w:color="auto"/>
                <w:left w:val="none" w:sz="0" w:space="0" w:color="auto"/>
                <w:bottom w:val="none" w:sz="0" w:space="0" w:color="auto"/>
                <w:right w:val="none" w:sz="0" w:space="0" w:color="auto"/>
              </w:divBdr>
            </w:div>
          </w:divsChild>
        </w:div>
        <w:div w:id="1880822012">
          <w:marLeft w:val="0"/>
          <w:marRight w:val="0"/>
          <w:marTop w:val="0"/>
          <w:marBottom w:val="150"/>
          <w:divBdr>
            <w:top w:val="none" w:sz="0" w:space="0" w:color="auto"/>
            <w:left w:val="none" w:sz="0" w:space="0" w:color="auto"/>
            <w:bottom w:val="none" w:sz="0" w:space="0" w:color="auto"/>
            <w:right w:val="none" w:sz="0" w:space="0" w:color="auto"/>
          </w:divBdr>
          <w:divsChild>
            <w:div w:id="95099061">
              <w:marLeft w:val="0"/>
              <w:marRight w:val="0"/>
              <w:marTop w:val="0"/>
              <w:marBottom w:val="0"/>
              <w:divBdr>
                <w:top w:val="none" w:sz="0" w:space="0" w:color="auto"/>
                <w:left w:val="none" w:sz="0" w:space="0" w:color="auto"/>
                <w:bottom w:val="none" w:sz="0" w:space="0" w:color="auto"/>
                <w:right w:val="none" w:sz="0" w:space="0" w:color="auto"/>
              </w:divBdr>
            </w:div>
          </w:divsChild>
        </w:div>
        <w:div w:id="643773898">
          <w:marLeft w:val="0"/>
          <w:marRight w:val="0"/>
          <w:marTop w:val="150"/>
          <w:marBottom w:val="0"/>
          <w:divBdr>
            <w:top w:val="none" w:sz="0" w:space="0" w:color="auto"/>
            <w:left w:val="none" w:sz="0" w:space="0" w:color="auto"/>
            <w:bottom w:val="none" w:sz="0" w:space="0" w:color="auto"/>
            <w:right w:val="none" w:sz="0" w:space="0" w:color="auto"/>
          </w:divBdr>
        </w:div>
        <w:div w:id="983587179">
          <w:marLeft w:val="0"/>
          <w:marRight w:val="0"/>
          <w:marTop w:val="0"/>
          <w:marBottom w:val="150"/>
          <w:divBdr>
            <w:top w:val="none" w:sz="0" w:space="0" w:color="auto"/>
            <w:left w:val="none" w:sz="0" w:space="0" w:color="auto"/>
            <w:bottom w:val="none" w:sz="0" w:space="0" w:color="auto"/>
            <w:right w:val="none" w:sz="0" w:space="0" w:color="auto"/>
          </w:divBdr>
          <w:divsChild>
            <w:div w:id="289945058">
              <w:marLeft w:val="0"/>
              <w:marRight w:val="0"/>
              <w:marTop w:val="0"/>
              <w:marBottom w:val="0"/>
              <w:divBdr>
                <w:top w:val="none" w:sz="0" w:space="0" w:color="auto"/>
                <w:left w:val="none" w:sz="0" w:space="0" w:color="auto"/>
                <w:bottom w:val="none" w:sz="0" w:space="0" w:color="auto"/>
                <w:right w:val="none" w:sz="0" w:space="0" w:color="auto"/>
              </w:divBdr>
            </w:div>
            <w:div w:id="652836209">
              <w:marLeft w:val="0"/>
              <w:marRight w:val="0"/>
              <w:marTop w:val="0"/>
              <w:marBottom w:val="0"/>
              <w:divBdr>
                <w:top w:val="none" w:sz="0" w:space="0" w:color="auto"/>
                <w:left w:val="none" w:sz="0" w:space="0" w:color="auto"/>
                <w:bottom w:val="none" w:sz="0" w:space="0" w:color="auto"/>
                <w:right w:val="none" w:sz="0" w:space="0" w:color="auto"/>
              </w:divBdr>
            </w:div>
            <w:div w:id="2083943185">
              <w:marLeft w:val="0"/>
              <w:marRight w:val="0"/>
              <w:marTop w:val="0"/>
              <w:marBottom w:val="0"/>
              <w:divBdr>
                <w:top w:val="none" w:sz="0" w:space="0" w:color="auto"/>
                <w:left w:val="none" w:sz="0" w:space="0" w:color="auto"/>
                <w:bottom w:val="none" w:sz="0" w:space="0" w:color="auto"/>
                <w:right w:val="none" w:sz="0" w:space="0" w:color="auto"/>
              </w:divBdr>
            </w:div>
            <w:div w:id="2000228113">
              <w:marLeft w:val="0"/>
              <w:marRight w:val="0"/>
              <w:marTop w:val="0"/>
              <w:marBottom w:val="0"/>
              <w:divBdr>
                <w:top w:val="none" w:sz="0" w:space="0" w:color="auto"/>
                <w:left w:val="none" w:sz="0" w:space="0" w:color="auto"/>
                <w:bottom w:val="none" w:sz="0" w:space="0" w:color="auto"/>
                <w:right w:val="none" w:sz="0" w:space="0" w:color="auto"/>
              </w:divBdr>
            </w:div>
            <w:div w:id="158498021">
              <w:marLeft w:val="0"/>
              <w:marRight w:val="0"/>
              <w:marTop w:val="0"/>
              <w:marBottom w:val="0"/>
              <w:divBdr>
                <w:top w:val="none" w:sz="0" w:space="0" w:color="auto"/>
                <w:left w:val="none" w:sz="0" w:space="0" w:color="auto"/>
                <w:bottom w:val="none" w:sz="0" w:space="0" w:color="auto"/>
                <w:right w:val="none" w:sz="0" w:space="0" w:color="auto"/>
              </w:divBdr>
            </w:div>
            <w:div w:id="2116704151">
              <w:marLeft w:val="0"/>
              <w:marRight w:val="0"/>
              <w:marTop w:val="0"/>
              <w:marBottom w:val="0"/>
              <w:divBdr>
                <w:top w:val="none" w:sz="0" w:space="0" w:color="auto"/>
                <w:left w:val="none" w:sz="0" w:space="0" w:color="auto"/>
                <w:bottom w:val="none" w:sz="0" w:space="0" w:color="auto"/>
                <w:right w:val="none" w:sz="0" w:space="0" w:color="auto"/>
              </w:divBdr>
            </w:div>
            <w:div w:id="1333799261">
              <w:marLeft w:val="0"/>
              <w:marRight w:val="0"/>
              <w:marTop w:val="0"/>
              <w:marBottom w:val="0"/>
              <w:divBdr>
                <w:top w:val="none" w:sz="0" w:space="0" w:color="auto"/>
                <w:left w:val="none" w:sz="0" w:space="0" w:color="auto"/>
                <w:bottom w:val="none" w:sz="0" w:space="0" w:color="auto"/>
                <w:right w:val="none" w:sz="0" w:space="0" w:color="auto"/>
              </w:divBdr>
            </w:div>
            <w:div w:id="1769277465">
              <w:marLeft w:val="0"/>
              <w:marRight w:val="0"/>
              <w:marTop w:val="0"/>
              <w:marBottom w:val="0"/>
              <w:divBdr>
                <w:top w:val="none" w:sz="0" w:space="0" w:color="auto"/>
                <w:left w:val="none" w:sz="0" w:space="0" w:color="auto"/>
                <w:bottom w:val="none" w:sz="0" w:space="0" w:color="auto"/>
                <w:right w:val="none" w:sz="0" w:space="0" w:color="auto"/>
              </w:divBdr>
            </w:div>
          </w:divsChild>
        </w:div>
        <w:div w:id="34278100">
          <w:marLeft w:val="0"/>
          <w:marRight w:val="0"/>
          <w:marTop w:val="0"/>
          <w:marBottom w:val="120"/>
          <w:divBdr>
            <w:top w:val="none" w:sz="0" w:space="0" w:color="auto"/>
            <w:left w:val="none" w:sz="0" w:space="0" w:color="auto"/>
            <w:bottom w:val="none" w:sz="0" w:space="0" w:color="auto"/>
            <w:right w:val="none" w:sz="0" w:space="0" w:color="auto"/>
          </w:divBdr>
          <w:divsChild>
            <w:div w:id="2006399948">
              <w:marLeft w:val="0"/>
              <w:marRight w:val="0"/>
              <w:marTop w:val="0"/>
              <w:marBottom w:val="0"/>
              <w:divBdr>
                <w:top w:val="none" w:sz="0" w:space="0" w:color="auto"/>
                <w:left w:val="none" w:sz="0" w:space="0" w:color="auto"/>
                <w:bottom w:val="none" w:sz="0" w:space="0" w:color="auto"/>
                <w:right w:val="none" w:sz="0" w:space="0" w:color="auto"/>
              </w:divBdr>
            </w:div>
            <w:div w:id="522549960">
              <w:marLeft w:val="0"/>
              <w:marRight w:val="0"/>
              <w:marTop w:val="0"/>
              <w:marBottom w:val="0"/>
              <w:divBdr>
                <w:top w:val="none" w:sz="0" w:space="0" w:color="auto"/>
                <w:left w:val="none" w:sz="0" w:space="0" w:color="auto"/>
                <w:bottom w:val="none" w:sz="0" w:space="0" w:color="auto"/>
                <w:right w:val="none" w:sz="0" w:space="0" w:color="auto"/>
              </w:divBdr>
            </w:div>
            <w:div w:id="1319071473">
              <w:marLeft w:val="0"/>
              <w:marRight w:val="0"/>
              <w:marTop w:val="0"/>
              <w:marBottom w:val="0"/>
              <w:divBdr>
                <w:top w:val="none" w:sz="0" w:space="0" w:color="auto"/>
                <w:left w:val="none" w:sz="0" w:space="0" w:color="auto"/>
                <w:bottom w:val="none" w:sz="0" w:space="0" w:color="auto"/>
                <w:right w:val="none" w:sz="0" w:space="0" w:color="auto"/>
              </w:divBdr>
            </w:div>
            <w:div w:id="1261568538">
              <w:marLeft w:val="0"/>
              <w:marRight w:val="0"/>
              <w:marTop w:val="0"/>
              <w:marBottom w:val="0"/>
              <w:divBdr>
                <w:top w:val="none" w:sz="0" w:space="0" w:color="auto"/>
                <w:left w:val="none" w:sz="0" w:space="0" w:color="auto"/>
                <w:bottom w:val="none" w:sz="0" w:space="0" w:color="auto"/>
                <w:right w:val="none" w:sz="0" w:space="0" w:color="auto"/>
              </w:divBdr>
            </w:div>
            <w:div w:id="462038996">
              <w:marLeft w:val="0"/>
              <w:marRight w:val="0"/>
              <w:marTop w:val="0"/>
              <w:marBottom w:val="0"/>
              <w:divBdr>
                <w:top w:val="none" w:sz="0" w:space="0" w:color="auto"/>
                <w:left w:val="none" w:sz="0" w:space="0" w:color="auto"/>
                <w:bottom w:val="none" w:sz="0" w:space="0" w:color="auto"/>
                <w:right w:val="none" w:sz="0" w:space="0" w:color="auto"/>
              </w:divBdr>
            </w:div>
            <w:div w:id="376705385">
              <w:marLeft w:val="0"/>
              <w:marRight w:val="0"/>
              <w:marTop w:val="0"/>
              <w:marBottom w:val="0"/>
              <w:divBdr>
                <w:top w:val="none" w:sz="0" w:space="0" w:color="auto"/>
                <w:left w:val="none" w:sz="0" w:space="0" w:color="auto"/>
                <w:bottom w:val="none" w:sz="0" w:space="0" w:color="auto"/>
                <w:right w:val="none" w:sz="0" w:space="0" w:color="auto"/>
              </w:divBdr>
            </w:div>
            <w:div w:id="1951936960">
              <w:marLeft w:val="0"/>
              <w:marRight w:val="0"/>
              <w:marTop w:val="0"/>
              <w:marBottom w:val="0"/>
              <w:divBdr>
                <w:top w:val="none" w:sz="0" w:space="0" w:color="auto"/>
                <w:left w:val="none" w:sz="0" w:space="0" w:color="auto"/>
                <w:bottom w:val="none" w:sz="0" w:space="0" w:color="auto"/>
                <w:right w:val="none" w:sz="0" w:space="0" w:color="auto"/>
              </w:divBdr>
            </w:div>
            <w:div w:id="575090445">
              <w:marLeft w:val="0"/>
              <w:marRight w:val="0"/>
              <w:marTop w:val="0"/>
              <w:marBottom w:val="0"/>
              <w:divBdr>
                <w:top w:val="none" w:sz="0" w:space="0" w:color="auto"/>
                <w:left w:val="none" w:sz="0" w:space="0" w:color="auto"/>
                <w:bottom w:val="none" w:sz="0" w:space="0" w:color="auto"/>
                <w:right w:val="none" w:sz="0" w:space="0" w:color="auto"/>
              </w:divBdr>
            </w:div>
            <w:div w:id="421072336">
              <w:marLeft w:val="0"/>
              <w:marRight w:val="0"/>
              <w:marTop w:val="0"/>
              <w:marBottom w:val="0"/>
              <w:divBdr>
                <w:top w:val="none" w:sz="0" w:space="0" w:color="auto"/>
                <w:left w:val="none" w:sz="0" w:space="0" w:color="auto"/>
                <w:bottom w:val="none" w:sz="0" w:space="0" w:color="auto"/>
                <w:right w:val="none" w:sz="0" w:space="0" w:color="auto"/>
              </w:divBdr>
            </w:div>
          </w:divsChild>
        </w:div>
        <w:div w:id="514274799">
          <w:marLeft w:val="0"/>
          <w:marRight w:val="0"/>
          <w:marTop w:val="0"/>
          <w:marBottom w:val="120"/>
          <w:divBdr>
            <w:top w:val="none" w:sz="0" w:space="0" w:color="auto"/>
            <w:left w:val="none" w:sz="0" w:space="0" w:color="auto"/>
            <w:bottom w:val="none" w:sz="0" w:space="0" w:color="auto"/>
            <w:right w:val="none" w:sz="0" w:space="0" w:color="auto"/>
          </w:divBdr>
          <w:divsChild>
            <w:div w:id="1753354932">
              <w:marLeft w:val="0"/>
              <w:marRight w:val="0"/>
              <w:marTop w:val="0"/>
              <w:marBottom w:val="0"/>
              <w:divBdr>
                <w:top w:val="none" w:sz="0" w:space="0" w:color="auto"/>
                <w:left w:val="none" w:sz="0" w:space="0" w:color="auto"/>
                <w:bottom w:val="none" w:sz="0" w:space="0" w:color="auto"/>
                <w:right w:val="none" w:sz="0" w:space="0" w:color="auto"/>
              </w:divBdr>
            </w:div>
            <w:div w:id="48236890">
              <w:marLeft w:val="0"/>
              <w:marRight w:val="0"/>
              <w:marTop w:val="0"/>
              <w:marBottom w:val="0"/>
              <w:divBdr>
                <w:top w:val="none" w:sz="0" w:space="0" w:color="auto"/>
                <w:left w:val="none" w:sz="0" w:space="0" w:color="auto"/>
                <w:bottom w:val="none" w:sz="0" w:space="0" w:color="auto"/>
                <w:right w:val="none" w:sz="0" w:space="0" w:color="auto"/>
              </w:divBdr>
            </w:div>
            <w:div w:id="939486748">
              <w:marLeft w:val="0"/>
              <w:marRight w:val="0"/>
              <w:marTop w:val="0"/>
              <w:marBottom w:val="0"/>
              <w:divBdr>
                <w:top w:val="none" w:sz="0" w:space="0" w:color="auto"/>
                <w:left w:val="none" w:sz="0" w:space="0" w:color="auto"/>
                <w:bottom w:val="none" w:sz="0" w:space="0" w:color="auto"/>
                <w:right w:val="none" w:sz="0" w:space="0" w:color="auto"/>
              </w:divBdr>
            </w:div>
            <w:div w:id="947546827">
              <w:marLeft w:val="0"/>
              <w:marRight w:val="0"/>
              <w:marTop w:val="0"/>
              <w:marBottom w:val="0"/>
              <w:divBdr>
                <w:top w:val="none" w:sz="0" w:space="0" w:color="auto"/>
                <w:left w:val="none" w:sz="0" w:space="0" w:color="auto"/>
                <w:bottom w:val="none" w:sz="0" w:space="0" w:color="auto"/>
                <w:right w:val="none" w:sz="0" w:space="0" w:color="auto"/>
              </w:divBdr>
            </w:div>
            <w:div w:id="1411196887">
              <w:marLeft w:val="0"/>
              <w:marRight w:val="0"/>
              <w:marTop w:val="0"/>
              <w:marBottom w:val="0"/>
              <w:divBdr>
                <w:top w:val="none" w:sz="0" w:space="0" w:color="auto"/>
                <w:left w:val="none" w:sz="0" w:space="0" w:color="auto"/>
                <w:bottom w:val="none" w:sz="0" w:space="0" w:color="auto"/>
                <w:right w:val="none" w:sz="0" w:space="0" w:color="auto"/>
              </w:divBdr>
            </w:div>
            <w:div w:id="740757247">
              <w:marLeft w:val="0"/>
              <w:marRight w:val="0"/>
              <w:marTop w:val="0"/>
              <w:marBottom w:val="0"/>
              <w:divBdr>
                <w:top w:val="none" w:sz="0" w:space="0" w:color="auto"/>
                <w:left w:val="none" w:sz="0" w:space="0" w:color="auto"/>
                <w:bottom w:val="none" w:sz="0" w:space="0" w:color="auto"/>
                <w:right w:val="none" w:sz="0" w:space="0" w:color="auto"/>
              </w:divBdr>
            </w:div>
            <w:div w:id="1621952459">
              <w:marLeft w:val="0"/>
              <w:marRight w:val="0"/>
              <w:marTop w:val="0"/>
              <w:marBottom w:val="0"/>
              <w:divBdr>
                <w:top w:val="none" w:sz="0" w:space="0" w:color="auto"/>
                <w:left w:val="none" w:sz="0" w:space="0" w:color="auto"/>
                <w:bottom w:val="none" w:sz="0" w:space="0" w:color="auto"/>
                <w:right w:val="none" w:sz="0" w:space="0" w:color="auto"/>
              </w:divBdr>
            </w:div>
            <w:div w:id="1515681230">
              <w:marLeft w:val="0"/>
              <w:marRight w:val="0"/>
              <w:marTop w:val="0"/>
              <w:marBottom w:val="0"/>
              <w:divBdr>
                <w:top w:val="none" w:sz="0" w:space="0" w:color="auto"/>
                <w:left w:val="none" w:sz="0" w:space="0" w:color="auto"/>
                <w:bottom w:val="none" w:sz="0" w:space="0" w:color="auto"/>
                <w:right w:val="none" w:sz="0" w:space="0" w:color="auto"/>
              </w:divBdr>
            </w:div>
            <w:div w:id="1326784245">
              <w:marLeft w:val="0"/>
              <w:marRight w:val="0"/>
              <w:marTop w:val="0"/>
              <w:marBottom w:val="0"/>
              <w:divBdr>
                <w:top w:val="none" w:sz="0" w:space="0" w:color="auto"/>
                <w:left w:val="none" w:sz="0" w:space="0" w:color="auto"/>
                <w:bottom w:val="none" w:sz="0" w:space="0" w:color="auto"/>
                <w:right w:val="none" w:sz="0" w:space="0" w:color="auto"/>
              </w:divBdr>
            </w:div>
            <w:div w:id="601572607">
              <w:marLeft w:val="0"/>
              <w:marRight w:val="0"/>
              <w:marTop w:val="0"/>
              <w:marBottom w:val="0"/>
              <w:divBdr>
                <w:top w:val="none" w:sz="0" w:space="0" w:color="auto"/>
                <w:left w:val="none" w:sz="0" w:space="0" w:color="auto"/>
                <w:bottom w:val="none" w:sz="0" w:space="0" w:color="auto"/>
                <w:right w:val="none" w:sz="0" w:space="0" w:color="auto"/>
              </w:divBdr>
            </w:div>
            <w:div w:id="2051416353">
              <w:marLeft w:val="0"/>
              <w:marRight w:val="0"/>
              <w:marTop w:val="0"/>
              <w:marBottom w:val="0"/>
              <w:divBdr>
                <w:top w:val="none" w:sz="0" w:space="0" w:color="auto"/>
                <w:left w:val="none" w:sz="0" w:space="0" w:color="auto"/>
                <w:bottom w:val="none" w:sz="0" w:space="0" w:color="auto"/>
                <w:right w:val="none" w:sz="0" w:space="0" w:color="auto"/>
              </w:divBdr>
            </w:div>
            <w:div w:id="1238706648">
              <w:marLeft w:val="0"/>
              <w:marRight w:val="0"/>
              <w:marTop w:val="0"/>
              <w:marBottom w:val="0"/>
              <w:divBdr>
                <w:top w:val="none" w:sz="0" w:space="0" w:color="auto"/>
                <w:left w:val="none" w:sz="0" w:space="0" w:color="auto"/>
                <w:bottom w:val="none" w:sz="0" w:space="0" w:color="auto"/>
                <w:right w:val="none" w:sz="0" w:space="0" w:color="auto"/>
              </w:divBdr>
            </w:div>
            <w:div w:id="269514492">
              <w:marLeft w:val="0"/>
              <w:marRight w:val="0"/>
              <w:marTop w:val="0"/>
              <w:marBottom w:val="0"/>
              <w:divBdr>
                <w:top w:val="none" w:sz="0" w:space="0" w:color="auto"/>
                <w:left w:val="none" w:sz="0" w:space="0" w:color="auto"/>
                <w:bottom w:val="none" w:sz="0" w:space="0" w:color="auto"/>
                <w:right w:val="none" w:sz="0" w:space="0" w:color="auto"/>
              </w:divBdr>
            </w:div>
            <w:div w:id="3782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17036</Words>
  <Characters>97107</Characters>
  <Application>Microsoft Office Word</Application>
  <DocSecurity>0</DocSecurity>
  <Lines>809</Lines>
  <Paragraphs>227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2022-02-02T12:49:00Z</dcterms:created>
  <dcterms:modified xsi:type="dcterms:W3CDTF">2022-02-02T12:49:00Z</dcterms:modified>
</cp:coreProperties>
</file>