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15" w:rsidRPr="00EB5EE9" w:rsidRDefault="00534015" w:rsidP="00534015">
      <w:pPr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B5EE9">
        <w:rPr>
          <w:rFonts w:ascii="Times New Roman" w:hAnsi="Times New Roman" w:cs="Times New Roman"/>
          <w:noProof/>
          <w:color w:val="FF0000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EA2A8DE" wp14:editId="0135218C">
            <wp:simplePos x="0" y="0"/>
            <wp:positionH relativeFrom="margin">
              <wp:posOffset>2267868</wp:posOffset>
            </wp:positionH>
            <wp:positionV relativeFrom="paragraph">
              <wp:posOffset>595</wp:posOffset>
            </wp:positionV>
            <wp:extent cx="1069340" cy="900430"/>
            <wp:effectExtent l="0" t="0" r="0" b="0"/>
            <wp:wrapSquare wrapText="bothSides"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B5E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34015" w:rsidRPr="00EB5EE9" w:rsidRDefault="00534015" w:rsidP="005340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34015" w:rsidRPr="00BC5951" w:rsidRDefault="00534015" w:rsidP="00534015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34015" w:rsidRDefault="00534015" w:rsidP="00534015">
      <w:pPr>
        <w:spacing w:after="120" w:line="360" w:lineRule="auto"/>
        <w:ind w:left="-284" w:firstLine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015" w:rsidRPr="00BC5951" w:rsidRDefault="00534015" w:rsidP="00534015">
      <w:pPr>
        <w:spacing w:after="120" w:line="360" w:lineRule="auto"/>
        <w:ind w:left="-284" w:firstLine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51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534015" w:rsidRPr="00BC5951" w:rsidRDefault="00534015" w:rsidP="00534015">
      <w:pPr>
        <w:spacing w:after="120" w:line="36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BC595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C5951">
        <w:rPr>
          <w:rFonts w:ascii="Times New Roman" w:hAnsi="Times New Roman" w:cs="Times New Roman"/>
          <w:sz w:val="24"/>
          <w:szCs w:val="24"/>
        </w:rPr>
        <w:t>Заместник-министър на здравеопазването</w:t>
      </w:r>
    </w:p>
    <w:p w:rsidR="00534015" w:rsidRPr="00BC5951" w:rsidRDefault="00534015" w:rsidP="00534015">
      <w:pPr>
        <w:pBdr>
          <w:top w:val="single" w:sz="4" w:space="1" w:color="auto"/>
        </w:pBdr>
        <w:spacing w:after="120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490"/>
      </w:tblGrid>
      <w:tr w:rsidR="00534015" w:rsidRPr="00BC5951" w:rsidTr="00E478BD">
        <w:trPr>
          <w:trHeight w:val="992"/>
        </w:trPr>
        <w:tc>
          <w:tcPr>
            <w:tcW w:w="2866" w:type="dxa"/>
            <w:hideMark/>
          </w:tcPr>
          <w:p w:rsidR="00534015" w:rsidRPr="00BC5951" w:rsidRDefault="00534015" w:rsidP="00E478BD">
            <w:pPr>
              <w:ind w:left="-550" w:right="204"/>
              <w:rPr>
                <w:rFonts w:ascii="Times New Roman" w:eastAsia="Arial Unicode MS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49.35pt;height:67.4pt">
                  <v:imagedata r:id="rId6" o:title=""/>
                  <o:lock v:ext="edit" ungrouping="t" rotation="t" cropping="t" verticies="t" grouping="t"/>
                  <o:signatureline v:ext="edit" id="{6E44A139-6DA5-4E69-9FAC-EABE62DDB5B2}" provid="{00000000-0000-0000-0000-000000000000}" o:suggestedsigner="          документ," o:suggestedsigner2="          регистриран от" issignatureline="t"/>
                </v:shape>
              </w:pict>
            </w:r>
          </w:p>
        </w:tc>
        <w:tc>
          <w:tcPr>
            <w:tcW w:w="6490" w:type="dxa"/>
          </w:tcPr>
          <w:p w:rsidR="00534015" w:rsidRPr="00BC5951" w:rsidRDefault="00534015" w:rsidP="00E478BD">
            <w:pPr>
              <w:spacing w:line="360" w:lineRule="auto"/>
              <w:ind w:left="-103" w:right="204"/>
              <w:rPr>
                <w:rFonts w:ascii="Times New Roman" w:eastAsia="Arial Unicode MS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534015" w:rsidRDefault="00534015" w:rsidP="00534015">
      <w:pPr>
        <w:pStyle w:val="NoSpacing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34015" w:rsidRDefault="00534015" w:rsidP="00534015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D12974">
        <w:rPr>
          <w:rFonts w:ascii="Times New Roman" w:hAnsi="Times New Roman"/>
          <w:b/>
          <w:sz w:val="24"/>
          <w:szCs w:val="24"/>
        </w:rPr>
        <w:t>ДО</w:t>
      </w:r>
    </w:p>
    <w:p w:rsidR="00534015" w:rsidRDefault="00534015" w:rsidP="00534015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РЗИ – ВСИЧКИ</w:t>
      </w:r>
    </w:p>
    <w:p w:rsidR="00534015" w:rsidRDefault="00534015" w:rsidP="00534015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 </w:t>
      </w:r>
    </w:p>
    <w:p w:rsidR="00534015" w:rsidRDefault="00534015" w:rsidP="00534015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НСОПЛ</w:t>
      </w:r>
      <w:r w:rsidR="000F5814">
        <w:rPr>
          <w:rFonts w:ascii="Times New Roman" w:hAnsi="Times New Roman"/>
          <w:b/>
          <w:sz w:val="24"/>
          <w:szCs w:val="24"/>
        </w:rPr>
        <w:t>Б</w:t>
      </w:r>
    </w:p>
    <w:p w:rsidR="00534015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СОФИЯ – 1407, БУЛ. „Н. ВАПЦАРОВ“ № 17-21, ЕТ.2, АП. 21</w:t>
      </w:r>
    </w:p>
    <w:p w:rsidR="000F5814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0F5814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КОПИЕ:</w:t>
      </w:r>
    </w:p>
    <w:p w:rsidR="000F5814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НИКОЛАЙ НИНОВ</w:t>
      </w:r>
    </w:p>
    <w:p w:rsidR="00534015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 НА СЪЮЗА НА ГЛУХИТЕ В БЪЛГАРИЯ</w:t>
      </w:r>
    </w:p>
    <w:p w:rsidR="000F5814" w:rsidRDefault="000F5814" w:rsidP="000F5814">
      <w:pPr>
        <w:spacing w:after="0" w:line="36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СОФИЯ – 1000, УЛ. „ДЕНКООГЛУ“ № 12-14</w:t>
      </w:r>
    </w:p>
    <w:p w:rsidR="000F5814" w:rsidRDefault="000F5814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534015" w:rsidRDefault="00534015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i/>
          <w:sz w:val="24"/>
          <w:szCs w:val="24"/>
        </w:rPr>
      </w:pPr>
      <w:r w:rsidRPr="00D12974">
        <w:rPr>
          <w:rFonts w:ascii="Times New Roman" w:hAnsi="Times New Roman"/>
          <w:b/>
          <w:sz w:val="24"/>
          <w:szCs w:val="24"/>
        </w:rPr>
        <w:t xml:space="preserve">Относно: </w:t>
      </w:r>
      <w:r w:rsidR="000F5814">
        <w:rPr>
          <w:rFonts w:ascii="Times New Roman" w:hAnsi="Times New Roman"/>
          <w:i/>
          <w:sz w:val="24"/>
          <w:szCs w:val="24"/>
        </w:rPr>
        <w:t>повторното медицинско освидетелстване на хората с увреден слух при подновяване на</w:t>
      </w:r>
      <w:r w:rsidR="00DB4D80">
        <w:rPr>
          <w:rFonts w:ascii="Times New Roman" w:hAnsi="Times New Roman"/>
          <w:i/>
          <w:sz w:val="24"/>
          <w:szCs w:val="24"/>
        </w:rPr>
        <w:t xml:space="preserve"> свидетелство за управление на МПС /</w:t>
      </w:r>
      <w:r w:rsidR="000F5814">
        <w:rPr>
          <w:rFonts w:ascii="Times New Roman" w:hAnsi="Times New Roman"/>
          <w:i/>
          <w:sz w:val="24"/>
          <w:szCs w:val="24"/>
        </w:rPr>
        <w:t>СУМП</w:t>
      </w:r>
      <w:r w:rsidR="00041B5D">
        <w:rPr>
          <w:rFonts w:ascii="Times New Roman" w:hAnsi="Times New Roman"/>
          <w:i/>
          <w:sz w:val="24"/>
          <w:szCs w:val="24"/>
        </w:rPr>
        <w:t>С</w:t>
      </w:r>
      <w:r w:rsidR="00DB4D80">
        <w:rPr>
          <w:rFonts w:ascii="Times New Roman" w:hAnsi="Times New Roman"/>
          <w:i/>
          <w:sz w:val="24"/>
          <w:szCs w:val="24"/>
        </w:rPr>
        <w:t>/</w:t>
      </w:r>
      <w:r w:rsidR="00041B5D">
        <w:rPr>
          <w:rFonts w:ascii="Times New Roman" w:hAnsi="Times New Roman"/>
          <w:i/>
          <w:sz w:val="24"/>
          <w:szCs w:val="24"/>
        </w:rPr>
        <w:t>, като водачи на МПС категория „В“.</w:t>
      </w:r>
    </w:p>
    <w:p w:rsidR="00041B5D" w:rsidRDefault="00041B5D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041B5D" w:rsidRDefault="00041B5D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УВАЖАЕМИ ДАМИ И ГОСПОДА, </w:t>
      </w:r>
    </w:p>
    <w:p w:rsidR="00041B5D" w:rsidRPr="00041B5D" w:rsidRDefault="00041B5D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Във връзка с постъпило писмо от г-н Николай Нинов, председател на Съюза на глухите в България, отнасящо се за медицинското освидетелстване на хората с увреден слух за подновяване на СУМПС за категория „В“, </w:t>
      </w:r>
      <w:r w:rsidR="00366E6E">
        <w:rPr>
          <w:rFonts w:ascii="Times New Roman" w:hAnsi="Times New Roman"/>
          <w:sz w:val="24"/>
          <w:szCs w:val="24"/>
        </w:rPr>
        <w:t>Ви информирам следното</w:t>
      </w:r>
      <w:r>
        <w:rPr>
          <w:rFonts w:ascii="Times New Roman" w:hAnsi="Times New Roman"/>
          <w:sz w:val="24"/>
          <w:szCs w:val="24"/>
        </w:rPr>
        <w:t>:</w:t>
      </w:r>
    </w:p>
    <w:p w:rsidR="002952B8" w:rsidRPr="00BF3466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Наредба № 3 от 11 май 2011 г. за изискванията за физическ</w:t>
      </w:r>
      <w:r w:rsidR="00366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 годност към водачите на моторни превозни средства</w:t>
      </w:r>
      <w:r w:rsidR="00366E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условията и реда за извършване на медицинските прегледи за установяване на физическата годност за водачите от различните категории е 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издадена от министъра на здравеопазването. С наредбата се определят изискванията за физическа годност към водачите на моторни превозни средства (МПС) и кандидатите за придобиване на правоспособност за управление на МПС, както и условията и редът за извършване на медицинските прегледи за установяване на физическата годност за водачите от категориите по чл. 150а, ал. 2 от Закона за движението по пътищата.</w:t>
      </w:r>
    </w:p>
    <w:p w:rsidR="002952B8" w:rsidRPr="00D15E75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Съгласно ч</w:t>
      </w: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л. 3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Наредбата, 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изическата годност на водачите и на кандидатите за придобиване на правоспособност за управление на МПС се установява чрез:</w:t>
      </w:r>
    </w:p>
    <w:p w:rsidR="002952B8" w:rsidRPr="00D15E75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 медицински преглед/и за установяване на здравословното състояние по отношение на изискванията за физическа годност към водачите на МПС и кандидатите за придобиване на правоспособност за управление на МПС от съответните категории, и</w:t>
      </w:r>
    </w:p>
    <w:p w:rsidR="002952B8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заключение за съответствието на здравословното състояние на лицето с изискванията за физическа годност към водачите на МПС и на кандидатите за придобиване на правоспособност за управление на МПС.</w:t>
      </w:r>
    </w:p>
    <w:p w:rsidR="007F27A5" w:rsidRPr="007F27A5" w:rsidRDefault="007F27A5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F27A5">
        <w:rPr>
          <w:rFonts w:ascii="Times New Roman" w:hAnsi="Times New Roman" w:cs="Times New Roman"/>
          <w:color w:val="000000"/>
          <w:sz w:val="24"/>
          <w:szCs w:val="24"/>
        </w:rPr>
        <w:t xml:space="preserve">Първоначалният медицински преглед на водачите и на кандидатите за придобиване на правоспособност за управление на МПС от </w:t>
      </w:r>
      <w:r w:rsidRPr="007F27A5">
        <w:rPr>
          <w:rFonts w:ascii="Times New Roman" w:hAnsi="Times New Roman" w:cs="Times New Roman"/>
          <w:color w:val="000000"/>
          <w:sz w:val="24"/>
          <w:szCs w:val="24"/>
        </w:rPr>
        <w:t>различните категории</w:t>
      </w:r>
      <w:r w:rsidRPr="007F27A5">
        <w:rPr>
          <w:rFonts w:ascii="Times New Roman" w:hAnsi="Times New Roman" w:cs="Times New Roman"/>
          <w:color w:val="000000"/>
          <w:sz w:val="24"/>
          <w:szCs w:val="24"/>
        </w:rPr>
        <w:t xml:space="preserve"> се извършва от общопрактикуващия лекар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B4D80" w:rsidRDefault="00DB4D80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Заболяванията и състоянията, при наличието на които се налагат ограничения за получаване на СУМПС в зависимост от категорията на МПС са определени и посочени в Приложение № 1към чл.4, ал. 2 от наредбата.</w:t>
      </w:r>
    </w:p>
    <w:p w:rsidR="00DB4D80" w:rsidRDefault="00DB4D80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Слуховите нарушения са отбелязани в т. 8 и 9 от приложението. </w:t>
      </w:r>
    </w:p>
    <w:p w:rsidR="00DB4D80" w:rsidRPr="00DF4690" w:rsidRDefault="00DB4D80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F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DF4690" w:rsidRPr="00DF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„З</w:t>
      </w:r>
      <w:r w:rsidRPr="00DF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абележки</w:t>
      </w:r>
      <w:r w:rsidR="00DF4690" w:rsidRPr="00DF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DF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към приложението т. </w:t>
      </w:r>
      <w:r w:rsidRPr="00DF469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DF4690" w:rsidRPr="00DF4690">
        <w:rPr>
          <w:rFonts w:ascii="Times New Roman" w:hAnsi="Times New Roman" w:cs="Times New Roman"/>
          <w:color w:val="000000"/>
          <w:sz w:val="24"/>
          <w:szCs w:val="24"/>
        </w:rPr>
        <w:t>е разписано, че п</w:t>
      </w:r>
      <w:r w:rsidRPr="00DF4690">
        <w:rPr>
          <w:rFonts w:ascii="Times New Roman" w:hAnsi="Times New Roman" w:cs="Times New Roman"/>
          <w:color w:val="000000"/>
          <w:sz w:val="24"/>
          <w:szCs w:val="24"/>
        </w:rPr>
        <w:t xml:space="preserve">ри вродено или придобито намаление на слуха и липса на реакция на единия или двата лабиринта се дава право за управление на МПС от категория "В" (вкл. на глухи лица) при компенсация на </w:t>
      </w:r>
      <w:proofErr w:type="spellStart"/>
      <w:r w:rsidRPr="00DF4690">
        <w:rPr>
          <w:rFonts w:ascii="Times New Roman" w:hAnsi="Times New Roman" w:cs="Times New Roman"/>
          <w:color w:val="000000"/>
          <w:sz w:val="24"/>
          <w:szCs w:val="24"/>
        </w:rPr>
        <w:t>лабиринтната</w:t>
      </w:r>
      <w:proofErr w:type="spellEnd"/>
      <w:r w:rsidRPr="00DF4690">
        <w:rPr>
          <w:rFonts w:ascii="Times New Roman" w:hAnsi="Times New Roman" w:cs="Times New Roman"/>
          <w:color w:val="000000"/>
          <w:sz w:val="24"/>
          <w:szCs w:val="24"/>
        </w:rPr>
        <w:t xml:space="preserve"> лезия от централната нервна система</w:t>
      </w:r>
    </w:p>
    <w:p w:rsidR="002952B8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Заболяванията и състоянията, при наличието на които свидетелство за управление на МПС се издава само след освидетелстване от транспортните областни лекарски експертни комисии (ТОЛЕК), са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определени и</w:t>
      </w:r>
      <w:r w:rsidRPr="00D15E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посочени в </w:t>
      </w:r>
      <w:r w:rsidRPr="00BF3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Наредбата.</w:t>
      </w:r>
    </w:p>
    <w:p w:rsidR="002952B8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Обявената на 13 март 2020 г. извънредна епидемична обстановка, съвпадаща с изтичане валидността на личните документи на голяма част от гражданите е довело до претоварване работата на ТОЛЕК и забавяне в насрочване на датите за явяване пред ТОЛЕК на лица подлежащи на освидетелстване.</w:t>
      </w:r>
    </w:p>
    <w:p w:rsidR="002952B8" w:rsidRDefault="002952B8" w:rsidP="002952B8">
      <w:pPr>
        <w:shd w:val="clear" w:color="auto" w:fill="FEFEFE"/>
        <w:spacing w:after="0" w:line="360" w:lineRule="auto"/>
        <w:ind w:left="-270" w:firstLine="9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 тази връзка Министерство на транспорта, информационните технологии и съобщенията /МТИТС/</w:t>
      </w:r>
      <w:r w:rsidR="00DF4690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, съгласувано с Министерство на здравеопазването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предложи мерки за преодоляване на затрудненията, а именно:</w:t>
      </w:r>
    </w:p>
    <w:p w:rsidR="002952B8" w:rsidRDefault="002952B8" w:rsidP="002952B8">
      <w:pPr>
        <w:pStyle w:val="ListParagraph"/>
        <w:numPr>
          <w:ilvl w:val="0"/>
          <w:numId w:val="1"/>
        </w:numPr>
        <w:shd w:val="clear" w:color="auto" w:fill="FEFEFE"/>
        <w:spacing w:before="240" w:after="0" w:line="360" w:lineRule="auto"/>
        <w:ind w:left="-180" w:firstLine="9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lastRenderedPageBreak/>
        <w:t>Служителите на Пътна полиция при СДВР и ОДМВР, приемащи документи за подновяване или издав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не на СУМПС, следва да изпращат за освидетелстване от ТОЛЕК само лица, категорично насочени от общопрактикуващите лекари с диагнози от заболявания описани в Приложение № 2 на Наредба № 3/2011 г.;</w:t>
      </w:r>
    </w:p>
    <w:p w:rsidR="002952B8" w:rsidRDefault="002952B8" w:rsidP="002952B8">
      <w:pPr>
        <w:pStyle w:val="ListParagraph"/>
        <w:numPr>
          <w:ilvl w:val="0"/>
          <w:numId w:val="1"/>
        </w:numPr>
        <w:shd w:val="clear" w:color="auto" w:fill="FEFEFE"/>
        <w:spacing w:before="240" w:after="0" w:line="360" w:lineRule="auto"/>
        <w:ind w:left="-180" w:firstLine="9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Служителите на СДВР и ОДМВР </w:t>
      </w:r>
      <w:r w:rsidRPr="00451AE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да не приемат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за основание за изпращане на ТОЛЕК, наличието на Експертни решения от ТЕЛК, при лицата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яваващи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се за подновяване или издаване на СУМПС. Същите трябва да са преминали през общопрактикуващия лекар и той да е дал категорично становище, че лицето подлежи на освидетелстване от ТОЛЕК;</w:t>
      </w:r>
    </w:p>
    <w:p w:rsidR="002952B8" w:rsidRPr="00DF4690" w:rsidRDefault="00DF4690" w:rsidP="007F27A5">
      <w:pPr>
        <w:spacing w:after="0" w:line="360" w:lineRule="auto"/>
        <w:ind w:left="-288" w:firstLine="1008"/>
        <w:jc w:val="both"/>
        <w:rPr>
          <w:rFonts w:ascii="Times New Roman" w:hAnsi="Times New Roman" w:cs="Times New Roman"/>
          <w:sz w:val="24"/>
          <w:szCs w:val="24"/>
        </w:rPr>
      </w:pPr>
      <w:r w:rsidRPr="00DF4690">
        <w:rPr>
          <w:rFonts w:ascii="Times New Roman" w:hAnsi="Times New Roman" w:cs="Times New Roman"/>
          <w:sz w:val="24"/>
          <w:szCs w:val="24"/>
        </w:rPr>
        <w:t>Във</w:t>
      </w:r>
      <w:r>
        <w:rPr>
          <w:rFonts w:ascii="Times New Roman" w:hAnsi="Times New Roman" w:cs="Times New Roman"/>
          <w:sz w:val="24"/>
          <w:szCs w:val="24"/>
        </w:rPr>
        <w:t xml:space="preserve"> връзка с цитираното моля да информирате общо практикуващите лекари стриктно да спазват разпоредбите на наредбата и да изпращат за освидетелстване от ТОЛЕК </w:t>
      </w:r>
      <w:r w:rsidR="007F27A5">
        <w:rPr>
          <w:rFonts w:ascii="Times New Roman" w:hAnsi="Times New Roman" w:cs="Times New Roman"/>
          <w:sz w:val="24"/>
          <w:szCs w:val="24"/>
        </w:rPr>
        <w:t>хора със заболявания и състояния включени в Приложение № 1 само след категорично становище, че състоянието налага повторно освидетелстване от ТОЛЕК.</w:t>
      </w:r>
    </w:p>
    <w:p w:rsidR="00041B5D" w:rsidRDefault="00041B5D" w:rsidP="00534015">
      <w:pPr>
        <w:spacing w:after="0" w:line="360" w:lineRule="auto"/>
        <w:ind w:left="-284" w:firstLine="992"/>
        <w:jc w:val="both"/>
        <w:rPr>
          <w:rFonts w:ascii="Times New Roman" w:hAnsi="Times New Roman"/>
          <w:b/>
          <w:sz w:val="24"/>
          <w:szCs w:val="24"/>
        </w:rPr>
      </w:pPr>
    </w:p>
    <w:p w:rsidR="00534015" w:rsidRDefault="00534015" w:rsidP="00534015">
      <w:pPr>
        <w:spacing w:after="0" w:line="360" w:lineRule="auto"/>
        <w:ind w:left="-284" w:firstLine="992"/>
        <w:rPr>
          <w:rFonts w:ascii="Times New Roman" w:hAnsi="Times New Roman"/>
          <w:b/>
          <w:sz w:val="24"/>
          <w:szCs w:val="24"/>
        </w:rPr>
      </w:pPr>
    </w:p>
    <w:p w:rsidR="00534015" w:rsidRPr="00BC5951" w:rsidRDefault="00534015" w:rsidP="00534015">
      <w:pPr>
        <w:spacing w:after="120" w:line="360" w:lineRule="auto"/>
        <w:ind w:right="204"/>
        <w:jc w:val="both"/>
        <w:rPr>
          <w:rFonts w:ascii="Times New Roman" w:eastAsia="Arial Unicode MS" w:hAnsi="Times New Roman" w:cs="Times New Roman"/>
          <w:b/>
          <w:caps/>
          <w:sz w:val="24"/>
          <w:szCs w:val="24"/>
          <w:lang w:val="ru-RU"/>
        </w:rPr>
      </w:pPr>
      <w:r w:rsidRPr="00BC5951">
        <w:rPr>
          <w:rFonts w:ascii="Times New Roman" w:hAnsi="Times New Roman" w:cs="Times New Roman"/>
          <w:sz w:val="24"/>
          <w:szCs w:val="24"/>
        </w:rPr>
        <w:t>С уважение,</w:t>
      </w:r>
    </w:p>
    <w:p w:rsidR="00534015" w:rsidRPr="001C7221" w:rsidRDefault="00534015" w:rsidP="00534015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pict>
          <v:shape id="_x0000_i1026" type="#_x0000_t75" alt="Microsoft Office Signature Line..." style="width:192.25pt;height:90.4pt">
            <v:imagedata r:id="rId7" o:title=""/>
            <o:lock v:ext="edit" ungrouping="t" rotation="t" cropping="t" verticies="t" text="t" grouping="t"/>
            <o:signatureline v:ext="edit" id="{7DBD5A57-47DB-4797-8DF5-CA3F8E77C005}" provid="{00000000-0000-0000-0000-000000000000}" o:suggestedsigner="Д-р Тома Томов" o:suggestedsigner2="Заместник-министър на здравеопазването" issignatureline="t"/>
          </v:shape>
        </w:pict>
      </w:r>
    </w:p>
    <w:p w:rsidR="004D6EBE" w:rsidRDefault="004D6EBE"/>
    <w:sectPr w:rsidR="004D6EBE" w:rsidSect="007F27A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D139B"/>
    <w:multiLevelType w:val="hybridMultilevel"/>
    <w:tmpl w:val="F34C7412"/>
    <w:lvl w:ilvl="0" w:tplc="8CEC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5"/>
    <w:rsid w:val="00041B5D"/>
    <w:rsid w:val="000F5814"/>
    <w:rsid w:val="002952B8"/>
    <w:rsid w:val="00366E6E"/>
    <w:rsid w:val="004D6EBE"/>
    <w:rsid w:val="00534015"/>
    <w:rsid w:val="007F27A5"/>
    <w:rsid w:val="00DB4D80"/>
    <w:rsid w:val="00D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246"/>
  <w15:chartTrackingRefBased/>
  <w15:docId w15:val="{74CC982F-9DFD-41A8-A4A6-F318CC1E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01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2586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88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OJiSOsLwAMbKMzVJoxvatz59x0Ae+EetsTj/HlZvn00=</DigestValue>
    </Reference>
    <Reference Type="http://www.w3.org/2000/09/xmldsig#Object" URI="#idOfficeObject">
      <DigestMethod Algorithm="http://www.w3.org/2001/04/xmlenc#sha256"/>
      <DigestValue>II6bnN5FpIkeXEzT5+4FiJufyRffQr4Brrbkz0AVwR4=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a1VLTVwmWXyYs8PTOdGqBfoPA1IZy8oj27ThdyaWCCM=</DigestValue>
    </Reference>
    <Reference Type="http://www.w3.org/2000/09/xmldsig#Object" URI="#idValidSigLnImg">
      <DigestMethod Algorithm="http://www.w3.org/2001/04/xmlenc#sha256"/>
      <DigestValue>gjGFTrt6/velf/+dkXUYX5U5TBvhx0tqL3IekIpqOV8=</DigestValue>
    </Reference>
    <Reference Type="http://www.w3.org/2000/09/xmldsig#Object" URI="#idInvalidSigLnImg">
      <DigestMethod Algorithm="http://www.w3.org/2001/04/xmlenc#sha256"/>
      <DigestValue>iIcll5Rfn2sU3ry3Hl+pGwX5+QdSvW5GjESnSRXUcTY=</DigestValue>
    </Reference>
  </SignedInfo>
  <SignatureValue>BRAlaP4o5SDAgPApFWFeP1ZUkarhFOV/ctlqBcH7Hxd49oNosLVbr2bd9639lapTaIylV765WRIz
S4OAoBcHBJg3SSO2dtiR9YpMlvYJk8fY1mZv8oeGHx9NbdWMckgRlE9n8ZE/t4nPiwP4KmtoUo4Q
QJOxxtx7PkDyOxtuK5RHo1+aHoLZzWYW1GPi7N0ddGYsxJXkRZxfw2gLA6+ICwDF6L82VQH+fbyp
E75QzDVDLOvSmu84rwU9xedlReA3VgPOU0tM2e0NYR7dfeHH5nlv90G5QKuhqUyMbnvErF+4x37S
vw+E9O2YPFi+QzzSsBKVu1NtiCciiTNjPKJKhw==</SignatureValue>
  <KeyInfo>
    <X509Data>
      <X509Certificate>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AQjT8KdBKmy4c21iXBlU6Aw/5bjESuAmfv32Jvh+Uqs=</DigestValue>
      </Reference>
      <Reference URI="/word/fontTable.xml?ContentType=application/vnd.openxmlformats-officedocument.wordprocessingml.fontTable+xml">
        <DigestMethod Algorithm="http://www.w3.org/2001/04/xmlenc#sha256"/>
        <DigestValue>VSq5cmYMJBRD4RaDOa1g0KAIcXmpRAeZ6f0jXwYbezg=</DigestValue>
      </Reference>
      <Reference URI="/word/media/image1.emf?ContentType=image/x-emf">
        <DigestMethod Algorithm="http://www.w3.org/2001/04/xmlenc#sha256"/>
        <DigestValue>QwxhfBR3TrNKkVTq1HM2AOUVjyp2mVCowco5I/B6H+w=</DigestValue>
      </Reference>
      <Reference URI="/word/media/image2.emf?ContentType=image/x-emf">
        <DigestMethod Algorithm="http://www.w3.org/2001/04/xmlenc#sha256"/>
        <DigestValue>Hq3MPVZAZYtSRC6oA2BTggoG8QbvMkCdBYTSbfHY3cY=</DigestValue>
      </Reference>
      <Reference URI="/word/media/image3.emf?ContentType=image/x-emf">
        <DigestMethod Algorithm="http://www.w3.org/2001/04/xmlenc#sha256"/>
        <DigestValue>rHlGGRv9H6PFKcBPWxe04Bn8ordVU7DXKCAJki8Apbs=</DigestValue>
      </Reference>
      <Reference URI="/word/numbering.xml?ContentType=application/vnd.openxmlformats-officedocument.wordprocessingml.numbering+xml">
        <DigestMethod Algorithm="http://www.w3.org/2001/04/xmlenc#sha256"/>
        <DigestValue>E8rXqwgkanSxzPsL+C9Ts9NglthwhIjJEZ0IuHshzHc=</DigestValue>
      </Reference>
      <Reference URI="/word/settings.xml?ContentType=application/vnd.openxmlformats-officedocument.wordprocessingml.settings+xml">
        <DigestMethod Algorithm="http://www.w3.org/2001/04/xmlenc#sha256"/>
        <DigestValue>O3sZMjt6lu9A3U4ix/d2cR1cWuZBGvBnufLocOocB20=</DigestValue>
      </Reference>
      <Reference URI="/word/styles.xml?ContentType=application/vnd.openxmlformats-officedocument.wordprocessingml.styles+xml">
        <DigestMethod Algorithm="http://www.w3.org/2001/04/xmlenc#sha256"/>
        <DigestValue>bMZfqR9qpwTTUx3u8qEAQvUTbwScJOkaBD30jKNeXdU=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HIQIhO+rb8f+ENOCyUvuFq5u6F8qkZpdDLMoBDzkuVI=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2021-06-02T13:28:24Z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{7DBD5A57-47DB-4797-8DF5-CA3F8E77C005}</SetupID>
          <SignatureText>д-р Тома Томов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2021-06-02T13:28:24Z</xd:SigningTime>
          <xd:SigningCertificate>
            <xd:Cert>
              <xd:CertDigest>
                <DigestMethod Algorithm="http://www.w3.org/2001/04/xmlenc#sha256"/>
                <DigestValue>cDEhfe4RfkJd/7CR6aOH8b48JRFNEt1nfC2Wp3hR+r4=</DigestValue>
              </xd:CertDigest>
              <xd:IssuerSerial>
                <X509IssuerName>C=BG, L=Sofia, O=Information Services JSC, OID.2.5.4.97=NTRBG-831641791, CN=StampIT Global Qualified CA</X509IssuerName>
                <X509SerialNumber>3101803925550995479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DBw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MvpLkAAACAP38p+n8AAAkAAAABAAAAiK5NKfp/AAAAAAAAAAAAAFOES/T5fwAA0Akrk0gCAAAAAAAAAAAAAAAAAAAAAAAAAAAAAAAAAADcbffiucIAAAAAAAAAAAAA/////0gCAAAAAAAAAAAAABAxAptIAgAAoOMvpAAAAABAAN+gSAIAAAcAAAAAAAAAYO4Ln0gCAADc4i+kuQAAADDjL6S5AAAAgbYmKfp/AAAeAAAAAAAAAFKVABQAAAAAHgAAAAAAAAAQgS6fSAIAABAxAptIAgAAy6AqKfp/AACA4i+kuQAAADDjL6S5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AwLugSAIAAIjjy/L5fwAAcGcJn0gCAACIrk0p+n8AAAAAAAAAAAAAAfcD8/l/AAACAAAAAAAAAAIAAAAAAAAAAAAAAAAAAAAAAAAAAAAAAAzH9+K5wgAAECcIn0gCAADw2f2jSAIAAAAAAAAAAAAAEDECm0gCAADoeC+kAAAAAOD///8AAAAABgAAAAAAAAADAAAAAAAAAAx4L6S5AAAAYHgvpLkAAACBtiYp+n8AAAAAAAAAAAAAQFpVKQAAAAAAAAAAAAAAALuM0/L5fwAAEDECm0gCAADLoCop+n8AALB3L6S5AAAAYHgvpLk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fAAAAXAAAAAEAAABVldtBX0LbQQoAAABQAAAADgAAAEwAAAAAAAAAAAAAAAAAAAD//////////2gAAAAUBC0AQAQgACIEPgQ8BDAEIAAiBD4EPAQ+BDIECAAAAAQAAAAHAAAAAwAAAAYAAAAHAAAACAAAAAYAAAADAAAABgAAAAcAAAAI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</Object>
  <Object Id="idInvalidSigLnImg">AQAAAGwAAAAAAAAAAAAAAP8AAAB/AAAAAAAAAAAAAABzGwAAtQ0AACBFTUYAAAEAr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YgEAAAAAAAB6AQAAAAAAAIiuTSn6fwAAAAAAAAAAAAACAAAC+n8AAJBHxaBIAgAAYgEAAAAAAAAAAAAAAAAAAAAAAAAAAAAAjCz34rnCAAABBAAF+n8AAGIBAAAAAAAAAAAAAAAAAAAQMQKbSAIAAGiiL6QAAAAA9f///wAAAAAJAAAAAAAAAAEAAAAAAAAAjKEvpLkAAADgoS+kuQAAAIG2Jin6fwAAAAAAAAAAAABAWlUpAAAAAAAAAAAAAAAAAQQABfp/AAAQMQKbSAIAAMugKin6fwAAMKEvpLkAAADgoS+kuQ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L6S5AAAAgD9/Kfp/AAAJAAAAAQAAAIiuTSn6fwAAAAAAAAAAAABThEv0+X8AANAJK5NIAgAAAAAAAAAAAAAAAAAAAAAAAAAAAAAAAAAA3G334rnCAAAAAAAAAAAAAP////9IAgAAAAAAAAAAAAAQMQKbSAIAAKDjL6QAAAAAQADfoEgCAAAHAAAAAAAAAGDuC59IAgAA3OIvpLkAAAAw4y+kuQAAAIG2Jin6fwAAHgAAAAAAAABSlQAUAAAAAB4AAAAAAAAAEIEun0gCAAAQMQKbSAIAAMugKin6fwAAgOIvpLkAAAAw4y+ku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MC7oEgCAACI48vy+X8AAHBnCZ9IAgAAiK5NKfp/AAAAAAAAAAAAAAH3A/P5fwAAAgAAAAAAAAACAAAAAAAAAAAAAAAAAAAAAAAAAAAAAAAMx/fiucIAABAnCJ9IAgAA8Nn9o0gCAAAAAAAAAAAAABAxAptIAgAA6HgvpAAAAADg////AAAAAAYAAAAAAAAAAwAAAAAAAAAMeC+kuQAAAGB4L6S5AAAAgbYmKfp/AAAAAAAAAAAAAEBaVSkAAAAAAAAAAAAAAAC7jNPy+X8AABAxAptIAgAAy6AqKfp/AACwdy+kuQAAAGB4L6S5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bAAAARwAAACkAAAAzAAAAcw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wAAAFwAAAABAAAAVZXbQV9C20EKAAAAUAAAAA4AAABMAAAAAAAAAAAAAAAAAAAA//////////9oAAAAFAQtAEAEIAAiBD4EPAQwBCAAIgQ+BDwEPgQyBAgAAAAEAAAABwAAAAMAAAAGAAAABwAAAAgAAAAGAAAAAwAAAAYAAAAHAAAACA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G09BqzI3SvRWqU5qVpAWafH/VijpqL0c8GutgxsfBaQ=</DigestValue>
    </Reference>
    <Reference Type="http://www.w3.org/2000/09/xmldsig#Object" URI="#idOfficeObject">
      <DigestMethod Algorithm="http://www.w3.org/2001/04/xmlenc#sha256"/>
      <DigestValue>nUImsvOW1u6f+kwbTzYxK9KOEkr0KkQuMrh2sGKASBw=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TBNuH3hmHaaFFTLgP58Gc5q7DR7uA8R7r353gCwhnNg=</DigestValue>
    </Reference>
    <Reference Type="http://www.w3.org/2000/09/xmldsig#Object" URI="#idValidSigLnImg">
      <DigestMethod Algorithm="http://www.w3.org/2001/04/xmlenc#sha256"/>
      <DigestValue>imifWCx8U2cxg1CJiaOK1woFk5up5WEIBgsC7hPhD94=</DigestValue>
    </Reference>
    <Reference Type="http://www.w3.org/2000/09/xmldsig#Object" URI="#idInvalidSigLnImg">
      <DigestMethod Algorithm="http://www.w3.org/2001/04/xmlenc#sha256"/>
      <DigestValue>C7zp8456sneIR1tKVEw9YVyQ4gOxAuOCbXT9XU4K2KE=</DigestValue>
    </Reference>
  </SignedInfo>
  <SignatureValue>hkJetuX2o1muKSmAy7tFN/jHGSUgwh21N8fO65OXm5QOTZLmD2bEje7Fib26zLBv9GPO5H0n1iq1
WzOd6rVEIz7Y8PZaxN08aFmxPkWf6/NYJVhFDOvVmtRemjIdq1+7chOJpwmsv46WbcndiLipjrNq
exGABB1xGnCXpJEV51/RpEs3r1dFKhbxuq6phpoIffC2ySekV9tKjH2mujFVJIH/q5oLDCBHzCPy
KkHmseD42K2saFpzpHQS0k+EJcVxF15vjmFr6/h0s1ZCsCUc2mWPuXPLddmBBy9UigA7DB4FIT6O
mez4TbjNnUrjx0R1BRWUsYm0ri1y1b2enyBWZw==</SignatureValue>
  <KeyInfo>
    <X509Data>
      <X509Certificate>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UJtlXIXZbJGD9O6kU262UmBenPd+RXPYMtXD2IzkhUk=</DigestValue>
      </Reference>
      <Reference URI="/word/document.xml?ContentType=application/vnd.openxmlformats-officedocument.wordprocessingml.document.main+xml">
        <DigestMethod Algorithm="http://www.w3.org/2001/04/xmlenc#sha256"/>
        <DigestValue>AQjT8KdBKmy4c21iXBlU6Aw/5bjESuAmfv32Jvh+Uqs=</DigestValue>
      </Reference>
      <Reference URI="/word/fontTable.xml?ContentType=application/vnd.openxmlformats-officedocument.wordprocessingml.fontTable+xml">
        <DigestMethod Algorithm="http://www.w3.org/2001/04/xmlenc#sha256"/>
        <DigestValue>VSq5cmYMJBRD4RaDOa1g0KAIcXmpRAeZ6f0jXwYbezg=</DigestValue>
      </Reference>
      <Reference URI="/word/media/image1.emf?ContentType=image/x-emf">
        <DigestMethod Algorithm="http://www.w3.org/2001/04/xmlenc#sha256"/>
        <DigestValue>QwxhfBR3TrNKkVTq1HM2AOUVjyp2mVCowco5I/B6H+w=</DigestValue>
      </Reference>
      <Reference URI="/word/media/image2.emf?ContentType=image/x-emf">
        <DigestMethod Algorithm="http://www.w3.org/2001/04/xmlenc#sha256"/>
        <DigestValue>Hq3MPVZAZYtSRC6oA2BTggoG8QbvMkCdBYTSbfHY3cY=</DigestValue>
      </Reference>
      <Reference URI="/word/media/image3.emf?ContentType=image/x-emf">
        <DigestMethod Algorithm="http://www.w3.org/2001/04/xmlenc#sha256"/>
        <DigestValue>rHlGGRv9H6PFKcBPWxe04Bn8ordVU7DXKCAJki8Apbs=</DigestValue>
      </Reference>
      <Reference URI="/word/numbering.xml?ContentType=application/vnd.openxmlformats-officedocument.wordprocessingml.numbering+xml">
        <DigestMethod Algorithm="http://www.w3.org/2001/04/xmlenc#sha256"/>
        <DigestValue>E8rXqwgkanSxzPsL+C9Ts9NglthwhIjJEZ0IuHshzHc=</DigestValue>
      </Reference>
      <Reference URI="/word/settings.xml?ContentType=application/vnd.openxmlformats-officedocument.wordprocessingml.settings+xml">
        <DigestMethod Algorithm="http://www.w3.org/2001/04/xmlenc#sha256"/>
        <DigestValue>O3sZMjt6lu9A3U4ix/d2cR1cWuZBGvBnufLocOocB20=</DigestValue>
      </Reference>
      <Reference URI="/word/styles.xml?ContentType=application/vnd.openxmlformats-officedocument.wordprocessingml.styles+xml">
        <DigestMethod Algorithm="http://www.w3.org/2001/04/xmlenc#sha256"/>
        <DigestValue>bMZfqR9qpwTTUx3u8qEAQvUTbwScJOkaBD30jKNeXdU=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HIQIhO+rb8f+ENOCyUvuFq5u6F8qkZpdDLMoBDzkuVI=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2021-06-02T15:38:47Z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{6E44A139-6DA5-4E69-9FAC-EABE62DDB5B2}</SetupID>
          <SignatureText>62-00-45/ 02.06.2021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2021-06-02T15:38:47Z</xd:SigningTime>
          <xd:SigningCertificate>
            <xd:Cert>
              <xd:CertDigest>
                <DigestMethod Algorithm="http://www.w3.org/2001/04/xmlenc#sha256"/>
                <DigestValue>Tc8EqoANc+kPDMWJr5L0jzOykVEur77cSG2is1Nzdbc=</DigestValue>
              </xd:CertDigest>
              <xd:IssuerSerial>
                <X509IssuerName>C=BG, L=Sofia, O=Information Services JSC, OID.2.5.4.97=NTRBG-831641791, CN=StampIT Global Qualified CA</X509IssuerName>
                <X509SerialNumber>4867792106818989973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gAwAACBFTUYAAAEAHBwAAKo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jOX9pDQAAACAPw0//n8AAAkAAAABAAAAiL7zPv5/AAAAAAAAAAAAAIekthb+fwAAYOeDKK0BAAAAAAAAAAAAAAAAAAAAAAAAAAAAAAAAAACWOnQamPEAAAAAAAAAAAAA/////60BAAAAAAAAAAAAANBQhzWtAQAAUOb9pAAAAAAQFnc2rQEAAAcAAAAAAAAAYBSHNa0BAACM5f2kNAAAAODl/aQ0AAAAwULMPv5/AAAeAAAAAAAAAFKV4iQAAAAAHgAAAAAAAADQap4yrQEAANBQhzWtAQAAi+jQPv5/AAAw5f2kNAAAAODl/aQ0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sev2kNAAAABDoGPP9fwAAMJxoMK0BAACIvvM+/n8AAAAAAAAAAAAAAadQ8/1/AAACAAAAAAAAAAIAAAAAAAAAAAAAAAAAAAAAAAAAAAAAALavdBqY8QAA0N6VMq0BAAAgrHc2rQEAAAAAAAAAAAAA0FCHNa0BAACIe/2kAAAAAOD///8AAAAABgAAAAAAAAACAAAAAAAAAKx6/aQ0AAAAAHv9pDQAAADBQsw+/n8AAAAAAAAAAAAAQFqEPgAAAAAAAAAAAAAAAP+gIPP9fwAA0FCHNa0BAACL6NA+/n8AAFB6/aQ0AAAAAHv9pDQAAAAAAAAAAAAAAAAAAABkdgAIAAAAACUAAAAMAAAAAwAAABgAAAAMAAAAAAAAAhIAAAAMAAAAAQAAABYAAAAMAAAACAAAAFQAAABUAAAACgAAACcAAAAeAAAASgAAAAEAAABV1dx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AAAAACgAAAFAAAABcAAAAXAAAAAEAAABV1dxBAADIQQoAAABQAAAAEwAAAEwAAAAAAAAAAAAAAAAAAAD//////////3QAAAAgACAAIAAgACAAIAAgACAAIAAgADQEPgQ6BEMEPAQ1BD0EQgQsAAAAAwAAAAMAAAADAAAAAwAAAAMAAAADAAAAAwAAAAMAAAADAAAAAwAAAAYAAAAHAAAABgAAAAUAAAAIAAAABgAAAAcAAAAF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</Object>
  <Object Id="idInvalidSigLnImg">AQAAAGwAAAAAAAAAAAAAAP8AAAB/AAAAAAAAAAAAAACbGwAAgAwAACBFTUYAAAEAvB8AALAAAAAGAAAAAAAAAAAAAAAAAAAAgAcAADgEAAASAgAADgEAAAAAAAAAAAAAAAAAAFAWCA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5PAAAAAcKDQcKDQcJDQ4WMShFrjFU1TJV1gECBAIDBAECBQoRKyZBowsTMQAAAAAAfqbJd6PIeqDCQFZ4JTd0Lk/HMVPSGy5uFiE4GypVJ0KnHjN9AAABuTwAAACcz+7S6ffb7fnC0t1haH0hMm8aLXIuT8ggOIwoRKslP58cK08AAAEAAAAAAMHg9P///////////+bm5k9SXjw/SzBRzTFU0y1NwSAyVzFGXwEBArk8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Lyk/aQ0AAAAh6S2Fv5/AAAKAAsAAAAAAIi+8z7+fwAAAAAAAAAAAACspLYW/n8AAAAAAAAAAAAAUGvfP/5/AAAAAAAAAAAAAAAAAAAAAAAApnl0GpjxAADTZyXz/X8AAEgAAACtAQAAAAAAAAAAAADQUIc1rQEAAJil/aQAAAAA9f///wAAAAAJAAAAAAAAAAAAAAAAAAAAvKT9pDQAAAAQpf2kNAAAAMFCzD7+fwAAAAAAAAAAAAAAAAAAAAAAANBQhzWtAQAAmKX9pDQAAADQUIc1rQEAAIvo0D7+fwAAYKT9pDQAAAAQpf2kNAAAAAAAAAAAAAAAAAAAAGR2AAgAAAAAJQAAAAwAAAABAAAAGAAAAAwAAAD/AAACEgAAAAwAAAABAAAAHgAAABgAAAAiAAAABAAAAHoAAAARAAAAJQAAAAwAAAABAAAAVAAAALQAAAAjAAAABAAAAHgAAAAQAAAAAQAAAFXV3EEAAM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Izl/aQ0AAAAgD8NP/5/AAAJAAAAAQAAAIi+8z7+fwAAAAAAAAAAAACHpLYW/n8AAGDngyitAQAAAAAAAAAAAAAAAAAAAAAAAAAAAAAAAAAAljp0GpjxAAAAAAAAAAAAAP////+tAQAAAAAAAAAAAADQUIc1rQEAAFDm/aQAAAAAEBZ3Nq0BAAAHAAAAAAAAAGAUhzWtAQAAjOX9pDQAAADg5f2kNAAAAMFCzD7+fwAAHgAAAAAAAABSleIkAAAAAB4AAAAAAAAA0GqeMq0BAADQUIc1rQEAAIvo0D7+fwAAMOX9pDQAAADg5f2kN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rHr9pDQAAAAQ6Bjz/X8AADCcaDCtAQAAiL7zPv5/AAAAAAAAAAAAAAGnUPP9fwAAAgAAAAAAAAACAAAAAAAAAAAAAAAAAAAAAAAAAAAAAAC2r3QamPEAANDelTKtAQAAIKx3Nq0BAAAAAAAAAAAAANBQhzWtAQAAiHv9pAAAAADg////AAAAAAYAAAAAAAAAAgAAAAAAAACsev2kNAAAAAB7/aQ0AAAAwULMPv5/AAAAAAAAAAAAAEBahD4AAAAAAAAAAAAAAAD/oCDz/X8AANBQhzWtAQAAi+jQPv5/AABQev2kNAAAAAB7/aQ0AAAAAAAAAAAAAAAAAAAAZHYACAAAAAAlAAAADAAAAAMAAAAYAAAADAAAAAAAAAISAAAADAAAAAEAAAAWAAAADAAAAAgAAABUAAAAVAAAAAoAAAAnAAAAHgAAAEoAAAABAAAAVdXc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wAAAAAoAAABQAAAAXAAAAFwAAAABAAAAVdXcQQAAyEEKAAAAUAAAABMAAABMAAAAAAAAAAAAAAAAAAAA//////////90AAAAIAAgACAAIAAgACAAIAAgACAAIAA0BD4EOgRDBDwENQQ9BEIELAAAAAMAAAADAAAAAwAAAAMAAAADAAAAAwAAAAMAAAADAAAAAwAAAAMAAAAGAAAABwAAAAYAAAAFAAAACAAAAAYAAAAHAAAABQ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Junakov</dc:creator>
  <cp:keywords/>
  <dc:description/>
  <cp:lastModifiedBy>Todor Junakov</cp:lastModifiedBy>
  <cp:revision>4</cp:revision>
  <dcterms:created xsi:type="dcterms:W3CDTF">2021-06-02T07:43:00Z</dcterms:created>
  <dcterms:modified xsi:type="dcterms:W3CDTF">2021-06-02T09:10:00Z</dcterms:modified>
</cp:coreProperties>
</file>