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D01DDC" w:rsidRPr="00D01DDC" w:rsidTr="00223A4A">
        <w:trPr>
          <w:trHeight w:val="1841"/>
        </w:trPr>
        <w:tc>
          <w:tcPr>
            <w:tcW w:w="1985" w:type="dxa"/>
            <w:tcBorders>
              <w:top w:val="nil"/>
              <w:left w:val="nil"/>
              <w:bottom w:val="nil"/>
              <w:right w:val="nil"/>
            </w:tcBorders>
          </w:tcPr>
          <w:p w:rsidR="00D01DDC" w:rsidRPr="00D01DDC" w:rsidRDefault="00D01DDC" w:rsidP="005E1071">
            <w:pPr>
              <w:spacing w:after="120" w:line="360" w:lineRule="auto"/>
              <w:ind w:left="5" w:right="0" w:firstLine="0"/>
              <w:jc w:val="left"/>
              <w:rPr>
                <w:b/>
                <w:color w:val="auto"/>
                <w:sz w:val="4"/>
                <w:szCs w:val="4"/>
                <w:lang w:val="en-GB"/>
              </w:rPr>
            </w:pPr>
          </w:p>
        </w:tc>
        <w:tc>
          <w:tcPr>
            <w:tcW w:w="7513" w:type="dxa"/>
            <w:tcBorders>
              <w:top w:val="nil"/>
              <w:left w:val="nil"/>
              <w:bottom w:val="nil"/>
              <w:right w:val="nil"/>
            </w:tcBorders>
          </w:tcPr>
          <w:p w:rsidR="00D01DDC" w:rsidRPr="00D01DDC" w:rsidRDefault="00D01DDC" w:rsidP="005E1071">
            <w:pPr>
              <w:tabs>
                <w:tab w:val="left" w:pos="1309"/>
              </w:tabs>
              <w:spacing w:after="0" w:line="240" w:lineRule="auto"/>
              <w:ind w:left="0" w:right="0" w:firstLine="0"/>
              <w:jc w:val="left"/>
              <w:rPr>
                <w:color w:val="auto"/>
                <w:szCs w:val="24"/>
                <w:lang w:val="en-GB"/>
              </w:rPr>
            </w:pPr>
          </w:p>
        </w:tc>
      </w:tr>
    </w:tbl>
    <w:p w:rsidR="00D01DDC" w:rsidRPr="00D01DDC" w:rsidRDefault="00D01DDC" w:rsidP="005E1071">
      <w:pPr>
        <w:spacing w:after="0" w:line="240" w:lineRule="auto"/>
        <w:ind w:left="0" w:right="0" w:firstLine="0"/>
        <w:jc w:val="left"/>
        <w:rPr>
          <w:b/>
          <w:color w:val="auto"/>
          <w:szCs w:val="24"/>
          <w:lang w:eastAsia="en-US"/>
        </w:rPr>
      </w:pPr>
    </w:p>
    <w:p w:rsidR="00D01DDC" w:rsidRPr="00D01DDC" w:rsidRDefault="00490CF9" w:rsidP="005E1071">
      <w:pPr>
        <w:spacing w:after="0" w:line="240" w:lineRule="auto"/>
        <w:ind w:left="0" w:right="0" w:firstLine="0"/>
        <w:jc w:val="left"/>
        <w:rPr>
          <w:b/>
          <w:color w:val="auto"/>
          <w:szCs w:val="24"/>
          <w:lang w:eastAsia="en-US"/>
        </w:rPr>
      </w:pPr>
      <w:r>
        <w:rPr>
          <w:b/>
          <w:color w:val="auto"/>
          <w:szCs w:val="24"/>
          <w:lang w:val="en-GB" w:eastAsia="en-US"/>
        </w:rPr>
        <w:t>УТВЪР</w:t>
      </w:r>
      <w:r>
        <w:rPr>
          <w:b/>
          <w:color w:val="auto"/>
          <w:szCs w:val="24"/>
          <w:lang w:eastAsia="en-US"/>
        </w:rPr>
        <w:t>ЖДАВАМ</w:t>
      </w:r>
      <w:r w:rsidR="00D01DDC" w:rsidRPr="00D01DDC">
        <w:rPr>
          <w:b/>
          <w:color w:val="auto"/>
          <w:szCs w:val="24"/>
          <w:lang w:eastAsia="en-US"/>
        </w:rPr>
        <w:t>:</w:t>
      </w:r>
    </w:p>
    <w:p w:rsidR="00223A4A" w:rsidRDefault="00C63891" w:rsidP="005E1071">
      <w:pPr>
        <w:spacing w:after="552" w:line="259" w:lineRule="auto"/>
        <w:ind w:left="-130" w:right="0" w:firstLine="0"/>
        <w:jc w:val="left"/>
      </w:pPr>
      <w:r>
        <w:rPr>
          <w:noProof/>
        </w:rPr>
        <w:pict w14:anchorId="215A162A">
          <v:shape id="_x0000_i1026" type="#_x0000_t75" alt="Ред за подпис на Microsoft Office..." style="width:192pt;height:96pt">
            <v:imagedata r:id="rId8" o:title=""/>
            <o:lock v:ext="edit" ungrouping="t" rotation="t" cropping="t" verticies="t" grouping="t"/>
            <o:signatureline v:ext="edit" id="{5C70F226-2804-487C-AF0A-0744483AD334}" provid="{00000000-0000-0000-0000-000000000000}" o:suggestedsigner="Д-р Светла Ангелова" o:suggestedsigner2="Директор на РЗИ - Добрич" issignatureline="t"/>
          </v:shape>
        </w:pict>
      </w:r>
    </w:p>
    <w:p w:rsidR="00223A4A" w:rsidRDefault="00223A4A" w:rsidP="005E1071">
      <w:pPr>
        <w:spacing w:after="552" w:line="259" w:lineRule="auto"/>
        <w:ind w:left="-130" w:right="0" w:firstLine="0"/>
        <w:jc w:val="left"/>
      </w:pPr>
    </w:p>
    <w:p w:rsidR="003A4428" w:rsidRPr="00340B90" w:rsidRDefault="00757196" w:rsidP="005E1071">
      <w:pPr>
        <w:spacing w:after="15" w:line="248" w:lineRule="auto"/>
        <w:ind w:left="116" w:right="0" w:hanging="10"/>
        <w:jc w:val="center"/>
        <w:rPr>
          <w:b/>
        </w:rPr>
      </w:pPr>
      <w:r w:rsidRPr="00340B90">
        <w:rPr>
          <w:b/>
          <w:sz w:val="26"/>
        </w:rPr>
        <w:t>ВЪТРЕШНИ ПРАВИЛА</w:t>
      </w:r>
    </w:p>
    <w:p w:rsidR="003A4428" w:rsidRPr="00340B90" w:rsidRDefault="00757196" w:rsidP="005E1071">
      <w:pPr>
        <w:spacing w:after="552" w:line="248" w:lineRule="auto"/>
        <w:ind w:left="888" w:right="0" w:hanging="10"/>
        <w:jc w:val="center"/>
        <w:rPr>
          <w:b/>
        </w:rPr>
      </w:pPr>
      <w:r w:rsidRPr="00340B90">
        <w:rPr>
          <w:b/>
          <w:sz w:val="26"/>
        </w:rPr>
        <w:t xml:space="preserve">ЗА УПРАВЛЕНИЕ НА ЦИКЪЛА НА ОБЩЕСТВЕНИТЕ ПОРЪЧКИ </w:t>
      </w:r>
      <w:r w:rsidR="009E55BC">
        <w:rPr>
          <w:b/>
          <w:sz w:val="26"/>
        </w:rPr>
        <w:t>В</w:t>
      </w:r>
      <w:r w:rsidRPr="00340B90">
        <w:rPr>
          <w:b/>
          <w:sz w:val="26"/>
        </w:rPr>
        <w:t xml:space="preserve"> РЕГИОНАЛНА ЗДРАВНА ИНСПЕКЦИЯ - ДОБРИЧ</w:t>
      </w: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7D0639" w:rsidRPr="00AE0D16" w:rsidRDefault="007D0639" w:rsidP="005E1071">
      <w:pPr>
        <w:ind w:right="0"/>
      </w:pPr>
      <w:r w:rsidRPr="005336BF">
        <w:t xml:space="preserve">(Утвърдени със Заповед </w:t>
      </w:r>
      <w:r w:rsidR="00EC4902">
        <w:t xml:space="preserve">№ РД-01-256/21.12.2023 </w:t>
      </w:r>
      <w:r>
        <w:t>на Д</w:t>
      </w:r>
      <w:r w:rsidRPr="00AE0D16">
        <w:t>иректора на РЗИ-</w:t>
      </w:r>
      <w:r>
        <w:t>Добрич</w:t>
      </w:r>
      <w:r w:rsidRPr="00AE0D16">
        <w:t>)</w:t>
      </w:r>
    </w:p>
    <w:p w:rsidR="007D0639" w:rsidRPr="00AE0D16" w:rsidRDefault="007D0639" w:rsidP="005E1071">
      <w:pPr>
        <w:ind w:right="0"/>
        <w:jc w:val="center"/>
        <w:rPr>
          <w:b/>
          <w:bCs/>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223A4A" w:rsidRDefault="00223A4A" w:rsidP="005E1071">
      <w:pPr>
        <w:spacing w:after="15" w:line="248" w:lineRule="auto"/>
        <w:ind w:left="116" w:right="0" w:hanging="10"/>
        <w:jc w:val="center"/>
        <w:rPr>
          <w:b/>
          <w:sz w:val="26"/>
        </w:rPr>
      </w:pPr>
    </w:p>
    <w:p w:rsidR="00FB2D0B" w:rsidRPr="00FB2D0B" w:rsidRDefault="00FB2D0B" w:rsidP="005E1071">
      <w:pPr>
        <w:spacing w:after="0" w:line="248" w:lineRule="auto"/>
        <w:ind w:left="116" w:right="0" w:hanging="10"/>
        <w:jc w:val="center"/>
        <w:rPr>
          <w:b/>
          <w:lang w:val="en-GB"/>
        </w:rPr>
      </w:pPr>
      <w:r>
        <w:rPr>
          <w:b/>
          <w:sz w:val="26"/>
        </w:rPr>
        <w:lastRenderedPageBreak/>
        <w:t xml:space="preserve">РАЗДЕЛ </w:t>
      </w:r>
      <w:r>
        <w:rPr>
          <w:b/>
          <w:sz w:val="26"/>
          <w:lang w:val="en-GB"/>
        </w:rPr>
        <w:t>I</w:t>
      </w:r>
    </w:p>
    <w:p w:rsidR="003A4428" w:rsidRPr="00340B90" w:rsidRDefault="00757196" w:rsidP="005E1071">
      <w:pPr>
        <w:spacing w:after="331" w:line="248" w:lineRule="auto"/>
        <w:ind w:left="116" w:right="0" w:hanging="10"/>
        <w:jc w:val="center"/>
        <w:rPr>
          <w:b/>
        </w:rPr>
      </w:pPr>
      <w:r w:rsidRPr="00340B90">
        <w:rPr>
          <w:b/>
          <w:sz w:val="26"/>
        </w:rPr>
        <w:t>Общи положения</w:t>
      </w:r>
    </w:p>
    <w:p w:rsidR="003A4428" w:rsidRDefault="00757196" w:rsidP="005E1071">
      <w:pPr>
        <w:spacing w:after="0"/>
        <w:ind w:right="0"/>
      </w:pPr>
      <w:r>
        <w:t>Чл. 1. (1) Тези вътрешни правила уреждат управлението на цикъла на обществени поръчки в съответствие със Закона за обществените поръчки (ЗОП) и подзаконовите нормативни актове по прилагането му, както и разпределението на задълженията и отговорностите и координацията между лицата отговарящи за управление на цикъла на обществените поръчки в</w:t>
      </w:r>
      <w:r w:rsidR="00340B90">
        <w:t xml:space="preserve"> Регионална здравна инспекция-Добрич (РЗИ-</w:t>
      </w:r>
      <w:r>
        <w:t>Добрич) при осъществяван</w:t>
      </w:r>
      <w:r w:rsidR="00340B90">
        <w:t xml:space="preserve">е на дейностите по управление </w:t>
      </w:r>
      <w:r>
        <w:t>в които се включва:</w:t>
      </w:r>
    </w:p>
    <w:p w:rsidR="00340B90" w:rsidRDefault="00757196" w:rsidP="005E1071">
      <w:pPr>
        <w:numPr>
          <w:ilvl w:val="0"/>
          <w:numId w:val="1"/>
        </w:numPr>
        <w:spacing w:after="0"/>
        <w:ind w:right="0"/>
      </w:pPr>
      <w:r>
        <w:rPr>
          <w:noProof/>
          <w:lang w:val="en-US" w:eastAsia="en-US"/>
        </w:rPr>
        <w:drawing>
          <wp:anchor distT="0" distB="0" distL="114300" distR="114300" simplePos="0" relativeHeight="251658240" behindDoc="0" locked="0" layoutInCell="1" allowOverlap="0">
            <wp:simplePos x="0" y="0"/>
            <wp:positionH relativeFrom="page">
              <wp:posOffset>7007352</wp:posOffset>
            </wp:positionH>
            <wp:positionV relativeFrom="page">
              <wp:posOffset>9622230</wp:posOffset>
            </wp:positionV>
            <wp:extent cx="12192" cy="3049"/>
            <wp:effectExtent l="0" t="0" r="0" b="0"/>
            <wp:wrapSquare wrapText="bothSides"/>
            <wp:docPr id="2819" name="Picture 2819"/>
            <wp:cNvGraphicFramePr/>
            <a:graphic xmlns:a="http://schemas.openxmlformats.org/drawingml/2006/main">
              <a:graphicData uri="http://schemas.openxmlformats.org/drawingml/2006/picture">
                <pic:pic xmlns:pic="http://schemas.openxmlformats.org/drawingml/2006/picture">
                  <pic:nvPicPr>
                    <pic:cNvPr id="2819" name="Picture 2819"/>
                    <pic:cNvPicPr/>
                  </pic:nvPicPr>
                  <pic:blipFill>
                    <a:blip r:embed="rId9"/>
                    <a:stretch>
                      <a:fillRect/>
                    </a:stretch>
                  </pic:blipFill>
                  <pic:spPr>
                    <a:xfrm>
                      <a:off x="0" y="0"/>
                      <a:ext cx="12192" cy="3049"/>
                    </a:xfrm>
                    <a:prstGeom prst="rect">
                      <a:avLst/>
                    </a:prstGeom>
                  </pic:spPr>
                </pic:pic>
              </a:graphicData>
            </a:graphic>
          </wp:anchor>
        </w:drawing>
      </w:r>
      <w:r>
        <w:t>прогно</w:t>
      </w:r>
      <w:r w:rsidR="00340B90">
        <w:t>зиране на потребностите от въз</w:t>
      </w:r>
      <w:r>
        <w:t>лагане, включително за установяване на датите, към които трябва да са налице действащи договори за обществени поръчки;</w:t>
      </w:r>
    </w:p>
    <w:p w:rsidR="00985BF3" w:rsidRDefault="00757196" w:rsidP="005E1071">
      <w:pPr>
        <w:numPr>
          <w:ilvl w:val="0"/>
          <w:numId w:val="1"/>
        </w:numPr>
        <w:spacing w:after="0"/>
        <w:ind w:right="0"/>
      </w:pPr>
      <w:r>
        <w:t>планиране провеждането на процедурите, като се отчете времето за подготовка, провеждане на процедурите и с</w:t>
      </w:r>
      <w:r w:rsidR="00340B90">
        <w:t>клю</w:t>
      </w:r>
      <w:r>
        <w:t xml:space="preserve">чване на договорите; </w:t>
      </w:r>
    </w:p>
    <w:p w:rsidR="00296EFB" w:rsidRDefault="00296EFB" w:rsidP="005E1071">
      <w:pPr>
        <w:numPr>
          <w:ilvl w:val="0"/>
          <w:numId w:val="1"/>
        </w:numPr>
        <w:spacing w:after="0" w:line="259" w:lineRule="auto"/>
        <w:ind w:right="0"/>
      </w:pPr>
      <w:r>
        <w:t>публикуване на документи в регистъра и на Профила на купувача;</w:t>
      </w:r>
    </w:p>
    <w:p w:rsidR="003A4428" w:rsidRDefault="00757196" w:rsidP="005E1071">
      <w:pPr>
        <w:numPr>
          <w:ilvl w:val="0"/>
          <w:numId w:val="1"/>
        </w:numPr>
        <w:spacing w:after="0"/>
        <w:ind w:right="0"/>
      </w:pPr>
      <w:r>
        <w:t>определяне на служителите, отговорни за подготовката на процедурите, и реда за осъществяване на контрол върху тяхната работа;</w:t>
      </w:r>
    </w:p>
    <w:p w:rsidR="00340B90" w:rsidRDefault="00340B90" w:rsidP="005E1071">
      <w:pPr>
        <w:numPr>
          <w:ilvl w:val="0"/>
          <w:numId w:val="1"/>
        </w:numPr>
        <w:spacing w:after="0"/>
        <w:ind w:right="0"/>
      </w:pPr>
      <w:r>
        <w:t>в</w:t>
      </w:r>
      <w:r w:rsidR="00757196">
        <w:t>ъзлагането на обще</w:t>
      </w:r>
      <w:r w:rsidR="00D961F8">
        <w:t>ствени поръчки чрез централизирана електронна</w:t>
      </w:r>
      <w:r w:rsidR="00757196">
        <w:t xml:space="preserve"> пл</w:t>
      </w:r>
      <w:r>
        <w:t>атформа по чл. 39а, ал. 1 от ЗОП</w:t>
      </w:r>
      <w:r w:rsidR="00757196">
        <w:t>;</w:t>
      </w:r>
    </w:p>
    <w:p w:rsidR="00340B90" w:rsidRDefault="00757196" w:rsidP="005E1071">
      <w:pPr>
        <w:pStyle w:val="a4"/>
        <w:numPr>
          <w:ilvl w:val="0"/>
          <w:numId w:val="1"/>
        </w:numPr>
        <w:spacing w:after="0"/>
        <w:ind w:right="0"/>
      </w:pPr>
      <w:r>
        <w:t>получаването и съхраняването на заявления за участие, и реда за определяне на състава и начина на работа на комисията за извършване на подбор на кандидатите и участниците, за разглеждане и оценка на офертите и за провеждане на преговори;</w:t>
      </w:r>
    </w:p>
    <w:p w:rsidR="003A4428" w:rsidRDefault="00340B90" w:rsidP="005E1071">
      <w:pPr>
        <w:numPr>
          <w:ilvl w:val="0"/>
          <w:numId w:val="1"/>
        </w:numPr>
        <w:spacing w:after="0"/>
        <w:ind w:right="0"/>
      </w:pPr>
      <w:r>
        <w:t>склю</w:t>
      </w:r>
      <w:r w:rsidR="00757196">
        <w:t>чване на договорите;</w:t>
      </w:r>
    </w:p>
    <w:p w:rsidR="00340B90" w:rsidRDefault="00340B90" w:rsidP="005E1071">
      <w:pPr>
        <w:numPr>
          <w:ilvl w:val="0"/>
          <w:numId w:val="1"/>
        </w:numPr>
        <w:spacing w:after="0" w:line="259" w:lineRule="auto"/>
        <w:ind w:right="0"/>
      </w:pPr>
      <w:r>
        <w:t>п</w:t>
      </w:r>
      <w:r w:rsidR="00757196">
        <w:t>росл</w:t>
      </w:r>
      <w:r>
        <w:t>едяване изпълнението на склю</w:t>
      </w:r>
      <w:r w:rsidR="00757196">
        <w:t>чените договори и за приемане на резултатите</w:t>
      </w:r>
      <w:r w:rsidR="00296EFB">
        <w:t>;</w:t>
      </w:r>
    </w:p>
    <w:p w:rsidR="00340B90" w:rsidRDefault="00757196" w:rsidP="005E1071">
      <w:pPr>
        <w:numPr>
          <w:ilvl w:val="0"/>
          <w:numId w:val="1"/>
        </w:numPr>
        <w:spacing w:after="0" w:line="259" w:lineRule="auto"/>
        <w:ind w:right="0"/>
      </w:pPr>
      <w:r>
        <w:t xml:space="preserve">действията при обжалване на процедурите; </w:t>
      </w:r>
    </w:p>
    <w:p w:rsidR="00340B90" w:rsidRDefault="00757196" w:rsidP="005E1071">
      <w:pPr>
        <w:numPr>
          <w:ilvl w:val="0"/>
          <w:numId w:val="1"/>
        </w:numPr>
        <w:spacing w:after="0" w:line="259" w:lineRule="auto"/>
        <w:ind w:right="0"/>
      </w:pPr>
      <w:r>
        <w:t xml:space="preserve">провеждане на въвеждащо и поддържащо обучение на лицата, ангажирани с управлението </w:t>
      </w:r>
      <w:r w:rsidR="00340B90">
        <w:t>на цикъла на обществените поръчки;</w:t>
      </w:r>
    </w:p>
    <w:p w:rsidR="00296EFB" w:rsidRDefault="00296EFB" w:rsidP="005E1071">
      <w:pPr>
        <w:pStyle w:val="a4"/>
        <w:numPr>
          <w:ilvl w:val="0"/>
          <w:numId w:val="1"/>
        </w:numPr>
        <w:spacing w:after="0" w:line="248" w:lineRule="auto"/>
        <w:ind w:right="0"/>
        <w:rPr>
          <w:szCs w:val="24"/>
        </w:rPr>
      </w:pPr>
      <w:r w:rsidRPr="00296EFB">
        <w:rPr>
          <w:szCs w:val="24"/>
        </w:rPr>
        <w:t>реда за планиране, обмен на информация с ЦОП към министъра на финансите, сключване на договори по рамковите споразумения и за контрол на изпълнението на сключените договори, както и за работа със Системата за електронно възлагане на обществени поръчки (СЕВОП)</w:t>
      </w:r>
      <w:r>
        <w:rPr>
          <w:szCs w:val="24"/>
        </w:rPr>
        <w:t>;</w:t>
      </w:r>
    </w:p>
    <w:p w:rsidR="006F19C4" w:rsidRPr="006F19C4" w:rsidRDefault="006F19C4" w:rsidP="005E1071">
      <w:pPr>
        <w:numPr>
          <w:ilvl w:val="0"/>
          <w:numId w:val="1"/>
        </w:numPr>
        <w:spacing w:after="0"/>
        <w:ind w:right="0"/>
      </w:pPr>
      <w:r>
        <w:t>задълженията и отговорностите на служителите на РЗИ - Добрич, ангажирани с управлението на цикъла на обществените поръчки;</w:t>
      </w:r>
    </w:p>
    <w:p w:rsidR="00340B90" w:rsidRDefault="00757196" w:rsidP="005E1071">
      <w:pPr>
        <w:numPr>
          <w:ilvl w:val="0"/>
          <w:numId w:val="1"/>
        </w:numPr>
        <w:spacing w:after="0" w:line="259" w:lineRule="auto"/>
        <w:ind w:right="0"/>
      </w:pPr>
      <w:r>
        <w:t>документиране на всеки етап от цикъла на обществените поръчки;</w:t>
      </w:r>
    </w:p>
    <w:p w:rsidR="00340B90" w:rsidRDefault="00757196" w:rsidP="005E1071">
      <w:pPr>
        <w:numPr>
          <w:ilvl w:val="0"/>
          <w:numId w:val="1"/>
        </w:numPr>
        <w:spacing w:after="0" w:line="259" w:lineRule="auto"/>
        <w:ind w:right="0"/>
      </w:pPr>
      <w:r>
        <w:t xml:space="preserve">архивиране на документите, </w:t>
      </w:r>
      <w:r w:rsidR="00340B90">
        <w:t>свързани с управлението на цикъл</w:t>
      </w:r>
      <w:r w:rsidR="006F19C4">
        <w:t>а на обществените поръчки.</w:t>
      </w:r>
    </w:p>
    <w:p w:rsidR="003A4428" w:rsidRDefault="006F19C4" w:rsidP="005E1071">
      <w:pPr>
        <w:spacing w:after="0"/>
        <w:ind w:left="197" w:right="0"/>
      </w:pPr>
      <w:r>
        <w:t xml:space="preserve"> </w:t>
      </w:r>
      <w:r w:rsidR="00340B90">
        <w:t>(2) Директорът</w:t>
      </w:r>
      <w:r w:rsidR="00757196">
        <w:t xml:space="preserve"> на РЗИ-Добрич може да възлага отделни дейности от управлението на цикъла на обществените поръчки на външни изпълнители.</w:t>
      </w:r>
    </w:p>
    <w:p w:rsidR="003A4428" w:rsidRDefault="00757196" w:rsidP="005E1071">
      <w:pPr>
        <w:spacing w:after="0"/>
        <w:ind w:left="187" w:right="0"/>
      </w:pPr>
      <w:r>
        <w:t xml:space="preserve">Чл. 2. Тези правила </w:t>
      </w:r>
      <w:r w:rsidR="00EC4902">
        <w:t>им</w:t>
      </w:r>
      <w:r>
        <w:t>ат за цел да дефинират рамката на дейностите, включени в управлението на цикъла на обществените поръчки, като създадат условия за законосъобразно и ефективно разходване на бюджетните средства, средства от Структурните фондове на ЕС или от други международни финансови институции, както и публичност и прозрачност в дейността по планиране, провеждане, възлагане и изпълнение на обществените поръчки в РЗИ - Добрич.</w:t>
      </w:r>
    </w:p>
    <w:p w:rsidR="003A4428" w:rsidRDefault="00340B90" w:rsidP="005E1071">
      <w:pPr>
        <w:spacing w:after="0"/>
        <w:ind w:left="124" w:right="0"/>
      </w:pPr>
      <w:r>
        <w:t>Чл. 3</w:t>
      </w:r>
      <w:r w:rsidR="00757196">
        <w:t>. (1) Възлагането на обществени поръчки се провежда в съответствие с разпоредбите на ЗОП и Правилника за прилагане на Закона за обществените поръчки (ППЗОП), както и на останалите действащи нормативни актове, ур</w:t>
      </w:r>
      <w:r>
        <w:t>еждащи отношения във връзка с въз</w:t>
      </w:r>
      <w:r w:rsidR="00757196">
        <w:t>лагането и изпълнението на обществени поръчки.</w:t>
      </w:r>
    </w:p>
    <w:p w:rsidR="003A4428" w:rsidRDefault="00340B90" w:rsidP="005E1071">
      <w:pPr>
        <w:spacing w:after="0"/>
        <w:ind w:left="124" w:right="0"/>
      </w:pPr>
      <w:r>
        <w:t>(2) Въз</w:t>
      </w:r>
      <w:r w:rsidR="00757196">
        <w:t>ложител на обществените поръчки е директорът на РЗИ - Добрич.</w:t>
      </w:r>
    </w:p>
    <w:p w:rsidR="003A4428" w:rsidRDefault="0037355A" w:rsidP="005E1071">
      <w:pPr>
        <w:spacing w:after="0"/>
        <w:ind w:left="124" w:right="0"/>
      </w:pPr>
      <w:r>
        <w:t>(3</w:t>
      </w:r>
      <w:r w:rsidR="00340B90">
        <w:t>) Директорът</w:t>
      </w:r>
      <w:r w:rsidR="00757196">
        <w:t xml:space="preserve"> на РЗИ - Доб</w:t>
      </w:r>
      <w:r w:rsidR="00340B90">
        <w:t>рич може да определи длъжностно</w:t>
      </w:r>
      <w:r w:rsidR="00757196">
        <w:t xml:space="preserve"> лице (наричано по</w:t>
      </w:r>
      <w:r w:rsidR="00340B90">
        <w:t>-</w:t>
      </w:r>
      <w:r w:rsidR="00757196">
        <w:t>долу упълномощено лице), което да организира и/или възлага обществени поръчки.</w:t>
      </w:r>
    </w:p>
    <w:p w:rsidR="003A4428" w:rsidRDefault="00340B90" w:rsidP="005E1071">
      <w:pPr>
        <w:numPr>
          <w:ilvl w:val="0"/>
          <w:numId w:val="2"/>
        </w:numPr>
        <w:spacing w:after="0" w:line="240" w:lineRule="auto"/>
        <w:ind w:right="0"/>
      </w:pPr>
      <w:r>
        <w:lastRenderedPageBreak/>
        <w:t>Извън, случаите по ал. 3, в отсъствие на въз</w:t>
      </w:r>
      <w:r w:rsidR="00757196">
        <w:t>ложител</w:t>
      </w:r>
      <w:r>
        <w:t>я правомощията му, свързани с въз</w:t>
      </w:r>
      <w:r w:rsidR="00757196">
        <w:t xml:space="preserve">лагане на обществени поръчки, се изпълняват от </w:t>
      </w:r>
      <w:r w:rsidR="00EC4902">
        <w:t>заместник-директора или от главния секретар на РЗИ – Добрич (</w:t>
      </w:r>
      <w:r w:rsidR="00757196">
        <w:t>лицето, което го замества съгласно</w:t>
      </w:r>
      <w:r w:rsidR="00EC4902">
        <w:t xml:space="preserve"> </w:t>
      </w:r>
      <w:r w:rsidR="00757196">
        <w:t>нормативен, административен или друг акт, който о</w:t>
      </w:r>
      <w:r>
        <w:t>пределя представителството на въз</w:t>
      </w:r>
      <w:r w:rsidR="00757196">
        <w:t>ложителя</w:t>
      </w:r>
      <w:r w:rsidR="00EC4902">
        <w:t>)</w:t>
      </w:r>
      <w:r w:rsidR="00757196">
        <w:t>.</w:t>
      </w:r>
    </w:p>
    <w:p w:rsidR="003A4428" w:rsidRDefault="00340B90" w:rsidP="005E1071">
      <w:pPr>
        <w:numPr>
          <w:ilvl w:val="0"/>
          <w:numId w:val="2"/>
        </w:numPr>
        <w:spacing w:after="0" w:line="240" w:lineRule="auto"/>
        <w:ind w:right="0"/>
      </w:pPr>
      <w:r>
        <w:t>Видъ</w:t>
      </w:r>
      <w:r w:rsidR="00757196">
        <w:t>т на процедур</w:t>
      </w:r>
      <w:r>
        <w:t>ата за отделните обществени поръч</w:t>
      </w:r>
      <w:r w:rsidR="00757196">
        <w:t>ки се определя съгласно ЗОП.</w:t>
      </w:r>
    </w:p>
    <w:p w:rsidR="003A4428" w:rsidRDefault="00757196" w:rsidP="005E1071">
      <w:pPr>
        <w:numPr>
          <w:ilvl w:val="0"/>
          <w:numId w:val="2"/>
        </w:numPr>
        <w:spacing w:after="0" w:line="240" w:lineRule="auto"/>
        <w:ind w:right="0"/>
      </w:pPr>
      <w:r>
        <w:rPr>
          <w:noProof/>
          <w:lang w:val="en-US" w:eastAsia="en-US"/>
        </w:rPr>
        <w:drawing>
          <wp:anchor distT="0" distB="0" distL="114300" distR="114300" simplePos="0" relativeHeight="251659264" behindDoc="0" locked="0" layoutInCell="1" allowOverlap="0">
            <wp:simplePos x="0" y="0"/>
            <wp:positionH relativeFrom="page">
              <wp:posOffset>524256</wp:posOffset>
            </wp:positionH>
            <wp:positionV relativeFrom="page">
              <wp:posOffset>4219635</wp:posOffset>
            </wp:positionV>
            <wp:extent cx="15240" cy="9147"/>
            <wp:effectExtent l="0" t="0" r="0" b="0"/>
            <wp:wrapTopAndBottom/>
            <wp:docPr id="149867" name="Picture 149867"/>
            <wp:cNvGraphicFramePr/>
            <a:graphic xmlns:a="http://schemas.openxmlformats.org/drawingml/2006/main">
              <a:graphicData uri="http://schemas.openxmlformats.org/drawingml/2006/picture">
                <pic:pic xmlns:pic="http://schemas.openxmlformats.org/drawingml/2006/picture">
                  <pic:nvPicPr>
                    <pic:cNvPr id="149867" name="Picture 149867"/>
                    <pic:cNvPicPr/>
                  </pic:nvPicPr>
                  <pic:blipFill>
                    <a:blip r:embed="rId10"/>
                    <a:stretch>
                      <a:fillRect/>
                    </a:stretch>
                  </pic:blipFill>
                  <pic:spPr>
                    <a:xfrm>
                      <a:off x="0" y="0"/>
                      <a:ext cx="15240" cy="9147"/>
                    </a:xfrm>
                    <a:prstGeom prst="rect">
                      <a:avLst/>
                    </a:prstGeom>
                  </pic:spPr>
                </pic:pic>
              </a:graphicData>
            </a:graphic>
          </wp:anchor>
        </w:drawing>
      </w:r>
      <w:r>
        <w:t>Стойността на планираните обществени поръчки, се определя съобразно разпоредбите на ЗОП.</w:t>
      </w:r>
    </w:p>
    <w:p w:rsidR="003A4428" w:rsidRDefault="00757196" w:rsidP="005E1071">
      <w:pPr>
        <w:numPr>
          <w:ilvl w:val="0"/>
          <w:numId w:val="2"/>
        </w:numPr>
        <w:spacing w:after="0" w:line="240" w:lineRule="auto"/>
        <w:ind w:right="0"/>
      </w:pPr>
      <w:r>
        <w:t>Не се допуск</w:t>
      </w:r>
      <w:r w:rsidR="00340B90">
        <w:t>а разделяне на обществена поръчка</w:t>
      </w:r>
      <w:r>
        <w:t xml:space="preserve"> на части, освен в случаите предвидени в ЗОП.</w:t>
      </w:r>
    </w:p>
    <w:p w:rsidR="003A4428" w:rsidRDefault="00340B90" w:rsidP="005E1071">
      <w:pPr>
        <w:spacing w:after="0" w:line="240" w:lineRule="auto"/>
        <w:ind w:left="124" w:right="0"/>
      </w:pPr>
      <w:r>
        <w:t>Чл. 4. Въз</w:t>
      </w:r>
      <w:r w:rsidR="00757196">
        <w:t>лагането на обществените поръчки в РЗИ - Добрич се извършва при наличието на следните условия:</w:t>
      </w:r>
    </w:p>
    <w:p w:rsidR="0037355A" w:rsidRDefault="00757196" w:rsidP="005E1071">
      <w:pPr>
        <w:pStyle w:val="a4"/>
        <w:numPr>
          <w:ilvl w:val="0"/>
          <w:numId w:val="48"/>
        </w:numPr>
        <w:spacing w:after="0" w:line="259" w:lineRule="auto"/>
        <w:ind w:left="426" w:right="0" w:firstLine="0"/>
      </w:pPr>
      <w:r>
        <w:t xml:space="preserve">да е включена в утвърдения график за възлагане на поръчки в РЗИ - Добрич за предстоящата финансова година или при обоснована необходимост, възникнала след утвърждаване на графика; </w:t>
      </w:r>
    </w:p>
    <w:p w:rsidR="0037355A" w:rsidRDefault="00757196" w:rsidP="005E1071">
      <w:pPr>
        <w:pStyle w:val="a4"/>
        <w:numPr>
          <w:ilvl w:val="0"/>
          <w:numId w:val="48"/>
        </w:numPr>
        <w:spacing w:after="0" w:line="259" w:lineRule="auto"/>
        <w:ind w:left="426" w:right="0" w:firstLine="0"/>
      </w:pPr>
      <w:r>
        <w:t xml:space="preserve">наличие на финансови средства в бюджета на РЗИ - Добрич или осигурено финансиране, при </w:t>
      </w:r>
      <w:r w:rsidR="00340B90">
        <w:t>склю</w:t>
      </w:r>
      <w:r>
        <w:t>чване на договори по програми, финансирани частично или напълно със средства от Структурните фондове на Европейския съюз или от други международни финансови институции;</w:t>
      </w:r>
    </w:p>
    <w:p w:rsidR="0037355A" w:rsidRDefault="00757196" w:rsidP="005E1071">
      <w:pPr>
        <w:pStyle w:val="a4"/>
        <w:numPr>
          <w:ilvl w:val="0"/>
          <w:numId w:val="48"/>
        </w:numPr>
        <w:spacing w:after="0" w:line="259" w:lineRule="auto"/>
        <w:ind w:left="426" w:right="0" w:firstLine="0"/>
      </w:pPr>
      <w:r>
        <w:t>наличие на средства, отпуснати целево от първо</w:t>
      </w:r>
      <w:r w:rsidR="00184D51">
        <w:t>степенния разпоредител с бюджет.</w:t>
      </w:r>
      <w:r>
        <w:t xml:space="preserve"> </w:t>
      </w:r>
    </w:p>
    <w:p w:rsidR="003A4428" w:rsidRDefault="00757196" w:rsidP="005E1071">
      <w:pPr>
        <w:spacing w:after="0" w:line="259" w:lineRule="auto"/>
        <w:ind w:right="0"/>
      </w:pPr>
      <w:r>
        <w:t>Чл. 5. (1) Предварителен контрол за законосъобразност относно поемане на задължения или извършване на разход се осъществява в съответствие със Закона за финансовото управление и контрол в публичния сектор (ЗФУКПС).</w:t>
      </w:r>
    </w:p>
    <w:p w:rsidR="0037355A" w:rsidRDefault="00757196" w:rsidP="005E1071">
      <w:pPr>
        <w:spacing w:after="0"/>
        <w:ind w:left="62" w:right="0"/>
      </w:pPr>
      <w:r>
        <w:t xml:space="preserve">(2) Обхватът на упражнявания по предходната алинея контрол </w:t>
      </w:r>
      <w:r w:rsidR="0037355A">
        <w:t>включва проверка на пълната документация</w:t>
      </w:r>
      <w:r>
        <w:t xml:space="preserve"> по проведените по реда на ЗОП процедури, непосредствено преди подписване на договор или рамк</w:t>
      </w:r>
      <w:r w:rsidR="0037355A">
        <w:t>ово споразумение от страна на въз</w:t>
      </w:r>
      <w:r>
        <w:t>ложителя, и проверка на разходно оправдателните документи, издавани във вр</w:t>
      </w:r>
      <w:r w:rsidR="0037355A">
        <w:t>ъзка с изпълнението на сключените, въз</w:t>
      </w:r>
      <w:r>
        <w:t xml:space="preserve"> основа на проведените процедури, договори и рамкови споразумения, непосредствено преди извършване на всяко плащане по изпълнението на договорите. </w:t>
      </w:r>
    </w:p>
    <w:p w:rsidR="003A4428" w:rsidRDefault="0037355A" w:rsidP="005E1071">
      <w:pPr>
        <w:spacing w:after="0"/>
        <w:ind w:left="62" w:right="0"/>
      </w:pPr>
      <w:r>
        <w:t>(3</w:t>
      </w:r>
      <w:r w:rsidR="00757196">
        <w:t>) Предварителен контрол за законосъобразност на процедурите по ЗОП се осъ</w:t>
      </w:r>
      <w:r>
        <w:t>ществява непосредствено преди въз</w:t>
      </w:r>
      <w:r w:rsidR="00757196">
        <w:t>ложителят да издаде акт (решение, обява и покана) за откриване на обществената поръчка.</w:t>
      </w:r>
    </w:p>
    <w:p w:rsidR="003A4428" w:rsidRDefault="00757196" w:rsidP="005E1071">
      <w:pPr>
        <w:spacing w:after="0"/>
        <w:ind w:left="58" w:right="0"/>
      </w:pPr>
      <w:r>
        <w:t xml:space="preserve">(4) Контролът по предходните алинеи се осъществява </w:t>
      </w:r>
      <w:r w:rsidR="00163652">
        <w:t>от финансов</w:t>
      </w:r>
      <w:r w:rsidR="00EE42F2">
        <w:t>ия</w:t>
      </w:r>
      <w:r w:rsidR="00B26E68">
        <w:t xml:space="preserve"> контрольор </w:t>
      </w:r>
      <w:r>
        <w:t>и от главн</w:t>
      </w:r>
      <w:r w:rsidR="00EC4902">
        <w:t>ия</w:t>
      </w:r>
      <w:r>
        <w:t xml:space="preserve"> счетоводител</w:t>
      </w:r>
      <w:r w:rsidR="00EC4902" w:rsidRPr="00EC4902">
        <w:t xml:space="preserve"> </w:t>
      </w:r>
      <w:r w:rsidR="00EC4902">
        <w:t>на РЗИ- Добрич</w:t>
      </w:r>
      <w:r>
        <w:t>.</w:t>
      </w:r>
    </w:p>
    <w:p w:rsidR="003A4428" w:rsidRDefault="00757196" w:rsidP="005E1071">
      <w:pPr>
        <w:spacing w:after="0"/>
        <w:ind w:right="0"/>
      </w:pPr>
      <w:r>
        <w:t>Чл. 6. (1) Административната организация по управление на цикъла на обществени</w:t>
      </w:r>
      <w:r w:rsidR="00EC4902">
        <w:t>те</w:t>
      </w:r>
      <w:r>
        <w:t xml:space="preserve"> поръчки се осъществяв</w:t>
      </w:r>
      <w:r w:rsidR="00B26E68">
        <w:t>а от дирекция Административно-</w:t>
      </w:r>
      <w:r>
        <w:t xml:space="preserve">правно, финансово и стопанско </w:t>
      </w:r>
      <w:r w:rsidR="00A75CEA">
        <w:t>обслужване (АПФСО), от финансов</w:t>
      </w:r>
      <w:r w:rsidR="005F5DCE">
        <w:t>ия</w:t>
      </w:r>
      <w:r>
        <w:t xml:space="preserve"> контрольор на РЗИ-Добрич, от съответните дирекции - заявители, ангажирани с управлението на цикъла на обществените поръчки.</w:t>
      </w:r>
    </w:p>
    <w:p w:rsidR="003A4428" w:rsidRDefault="00757196" w:rsidP="005E1071">
      <w:pPr>
        <w:spacing w:after="0"/>
        <w:ind w:right="0"/>
      </w:pPr>
      <w:r>
        <w:t>(2) Дирекциите - заявители отговарят за съответната част от управление на цикъла на обществени поръчки и участват в отделните етапи от подготовката и провеждането на процедурите, съглас</w:t>
      </w:r>
      <w:r w:rsidR="00B26E68">
        <w:t>но разпоредбите на настоящите вът</w:t>
      </w:r>
      <w:r>
        <w:t>решни правила.</w:t>
      </w:r>
    </w:p>
    <w:p w:rsidR="007D0639" w:rsidRDefault="007D0639" w:rsidP="005E1071">
      <w:pPr>
        <w:spacing w:after="0" w:line="248" w:lineRule="auto"/>
        <w:ind w:left="116" w:right="0" w:hanging="10"/>
        <w:jc w:val="center"/>
        <w:rPr>
          <w:b/>
          <w:sz w:val="26"/>
        </w:rPr>
      </w:pPr>
    </w:p>
    <w:p w:rsidR="003A4428" w:rsidRPr="00985BF3" w:rsidRDefault="00757196" w:rsidP="005E1071">
      <w:pPr>
        <w:spacing w:after="0" w:line="248" w:lineRule="auto"/>
        <w:ind w:left="116" w:right="0" w:hanging="10"/>
        <w:jc w:val="center"/>
        <w:rPr>
          <w:b/>
        </w:rPr>
      </w:pPr>
      <w:r w:rsidRPr="00985BF3">
        <w:rPr>
          <w:b/>
          <w:sz w:val="26"/>
        </w:rPr>
        <w:t xml:space="preserve">РАЗДЕЛ </w:t>
      </w:r>
      <w:r w:rsidR="00EC4902">
        <w:rPr>
          <w:b/>
          <w:sz w:val="26"/>
        </w:rPr>
        <w:t>II</w:t>
      </w:r>
    </w:p>
    <w:p w:rsidR="003A4428" w:rsidRPr="00985BF3" w:rsidRDefault="00757196" w:rsidP="005E1071">
      <w:pPr>
        <w:spacing w:after="0" w:line="248" w:lineRule="auto"/>
        <w:ind w:left="116" w:right="0" w:hanging="10"/>
        <w:jc w:val="center"/>
        <w:rPr>
          <w:b/>
        </w:rPr>
      </w:pPr>
      <w:r w:rsidRPr="00985BF3">
        <w:rPr>
          <w:b/>
          <w:sz w:val="26"/>
        </w:rPr>
        <w:t>Прогнозир</w:t>
      </w:r>
      <w:r w:rsidR="00985BF3">
        <w:rPr>
          <w:b/>
          <w:sz w:val="26"/>
        </w:rPr>
        <w:t>ане и планиране на нуждите от възлагане на обществени поръ</w:t>
      </w:r>
      <w:r w:rsidRPr="00985BF3">
        <w:rPr>
          <w:b/>
          <w:sz w:val="26"/>
        </w:rPr>
        <w:t>чки</w:t>
      </w:r>
    </w:p>
    <w:p w:rsidR="008F5C73" w:rsidRDefault="008F5C73" w:rsidP="005E1071">
      <w:pPr>
        <w:spacing w:after="0"/>
        <w:ind w:left="124" w:right="0"/>
      </w:pPr>
    </w:p>
    <w:p w:rsidR="003A4428" w:rsidRDefault="00757196" w:rsidP="005E1071">
      <w:pPr>
        <w:spacing w:after="0"/>
        <w:ind w:left="124" w:right="0"/>
      </w:pPr>
      <w:r>
        <w:t>Чл. 7. Процесът по прогнозиране и планиране на обществените поръчки се осъществява при взаимодействие между всички структурни звена в РЗИ - Добрич.</w:t>
      </w:r>
    </w:p>
    <w:p w:rsidR="003A4428" w:rsidRDefault="00757196" w:rsidP="005E1071">
      <w:pPr>
        <w:spacing w:after="0"/>
        <w:ind w:left="124" w:right="0"/>
      </w:pPr>
      <w:r>
        <w:t>Чл. 8. (1) Прогнозирането на обществените поръчки включва установяване на броя и вида на обществените поръчки съобразно очакваните потребнос</w:t>
      </w:r>
      <w:r w:rsidR="00985BF3">
        <w:t>ти и финансовия ресурс, който въз</w:t>
      </w:r>
      <w:r>
        <w:t>ложителят предвижда да осигури.</w:t>
      </w:r>
    </w:p>
    <w:p w:rsidR="003A4428" w:rsidRDefault="00757196" w:rsidP="005E1071">
      <w:pPr>
        <w:spacing w:after="0"/>
        <w:ind w:left="124" w:right="0"/>
      </w:pPr>
      <w:r>
        <w:lastRenderedPageBreak/>
        <w:t xml:space="preserve">(2) При прогнозиране на обществените поръчки с периодично или възобновяемо изпълнение, задължително се вземат под внимание вече сключените </w:t>
      </w:r>
      <w:r w:rsidR="00985BF3">
        <w:t>договори и периодите, в които въз</w:t>
      </w:r>
      <w:r>
        <w:t>ложителят е обезпечен с необходимото строителство, доставки и</w:t>
      </w:r>
      <w:r w:rsidR="00985BF3">
        <w:t xml:space="preserve"> услуги.</w:t>
      </w:r>
    </w:p>
    <w:p w:rsidR="003A4428" w:rsidRDefault="00985BF3" w:rsidP="005E1071">
      <w:pPr>
        <w:spacing w:after="0"/>
        <w:ind w:left="124" w:right="0"/>
      </w:pPr>
      <w:r>
        <w:t>(3</w:t>
      </w:r>
      <w:r w:rsidR="00757196">
        <w:t>) Очакваните потребности се установяват след заявяване на съответната необходимост от заявителите на обществени поръчки, при спазване на реда и условията на настоящите правила.</w:t>
      </w:r>
    </w:p>
    <w:p w:rsidR="003A4428" w:rsidRDefault="00757196" w:rsidP="005E1071">
      <w:pPr>
        <w:numPr>
          <w:ilvl w:val="0"/>
          <w:numId w:val="3"/>
        </w:numPr>
        <w:spacing w:after="0"/>
        <w:ind w:right="0"/>
      </w:pPr>
      <w:r>
        <w:t>Заявители по смисъла на настоящите правила са директорите на дирекции</w:t>
      </w:r>
      <w:r w:rsidR="00EC4902">
        <w:t>/началник отделите</w:t>
      </w:r>
      <w:r>
        <w:t xml:space="preserve"> в РЗИ</w:t>
      </w:r>
      <w:r w:rsidR="00985BF3">
        <w:t>-</w:t>
      </w:r>
      <w:r>
        <w:t xml:space="preserve">Добрич, </w:t>
      </w:r>
      <w:r w:rsidR="00985BF3">
        <w:t xml:space="preserve">чиито </w:t>
      </w:r>
      <w:r>
        <w:t>функции съгласно Устройствения правилник на РЗИ са свързани с предмета на съответната обществена поръчка. При отсъствие на ръководителя на съответното административно звено, заявяването се извършва от служителя, определен по законоустановения ред да го замества.</w:t>
      </w:r>
    </w:p>
    <w:p w:rsidR="003A4428" w:rsidRDefault="00757196" w:rsidP="005E1071">
      <w:pPr>
        <w:numPr>
          <w:ilvl w:val="0"/>
          <w:numId w:val="3"/>
        </w:numPr>
        <w:spacing w:after="0"/>
        <w:ind w:right="0"/>
      </w:pPr>
      <w:r>
        <w:t>Прогнозирането на обществените поръчки включва всички обществени поръчки, независимо каква е стойността им.</w:t>
      </w:r>
    </w:p>
    <w:p w:rsidR="003A4428" w:rsidRDefault="00757196" w:rsidP="005E1071">
      <w:pPr>
        <w:spacing w:after="0"/>
        <w:ind w:left="124" w:right="0" w:firstLine="72"/>
      </w:pPr>
      <w:r>
        <w:t>Чл. 9. (1) В периода от 1 октомври до 20 ноември на текущата година, всяка дирекция представя предложения, относно очакваните потребности от извършване на строителство, осъществяване на доставки на стоки и/или предоставяне на услуги през следващата календарна година.</w:t>
      </w:r>
    </w:p>
    <w:p w:rsidR="003A4428" w:rsidRDefault="00757196" w:rsidP="005E1071">
      <w:pPr>
        <w:numPr>
          <w:ilvl w:val="0"/>
          <w:numId w:val="4"/>
        </w:numPr>
        <w:spacing w:after="0"/>
        <w:ind w:right="0"/>
      </w:pPr>
      <w:r>
        <w:t>Предложенията, относно очакваните потребности се извършват чрез попълване на заявка по образец, съг</w:t>
      </w:r>
      <w:r w:rsidR="00985BF3">
        <w:t>ласно Приложение № 1 към настоя</w:t>
      </w:r>
      <w:r>
        <w:t>щ</w:t>
      </w:r>
      <w:r w:rsidR="00985BF3">
        <w:t>и</w:t>
      </w:r>
      <w:r>
        <w:t>те Правила и се представят на хартиен и електронен носител в дирекция АПФСО. Заявките се изготвят на база отчетни данни от предходен период. Към заявката задължително се посо</w:t>
      </w:r>
      <w:r w:rsidR="00985BF3">
        <w:t>ч</w:t>
      </w:r>
      <w:r>
        <w:t>ват мотиви за направените предложения, като заявките съдържат:</w:t>
      </w:r>
    </w:p>
    <w:p w:rsidR="00985BF3" w:rsidRDefault="00757196" w:rsidP="005E1071">
      <w:pPr>
        <w:pStyle w:val="a4"/>
        <w:numPr>
          <w:ilvl w:val="0"/>
          <w:numId w:val="49"/>
        </w:numPr>
        <w:spacing w:after="0"/>
        <w:ind w:left="426" w:right="0" w:firstLine="0"/>
      </w:pPr>
      <w:r>
        <w:t>обект/предмет на обществената пор</w:t>
      </w:r>
      <w:r w:rsidR="00985BF3">
        <w:t>ъчка</w:t>
      </w:r>
      <w:r>
        <w:t xml:space="preserve"> (описание) и обособе</w:t>
      </w:r>
      <w:r w:rsidR="00985BF3">
        <w:t>ните позиции с посочване на предм</w:t>
      </w:r>
      <w:r>
        <w:t>ета им;</w:t>
      </w:r>
    </w:p>
    <w:p w:rsidR="00985BF3" w:rsidRDefault="00757196" w:rsidP="005E1071">
      <w:pPr>
        <w:pStyle w:val="a4"/>
        <w:numPr>
          <w:ilvl w:val="0"/>
          <w:numId w:val="49"/>
        </w:numPr>
        <w:spacing w:after="0"/>
        <w:ind w:left="426" w:right="0" w:firstLine="0"/>
      </w:pPr>
      <w:r>
        <w:t>източник на финансиране на обществената поръчка;</w:t>
      </w:r>
    </w:p>
    <w:p w:rsidR="00985BF3" w:rsidRDefault="00757196" w:rsidP="005E1071">
      <w:pPr>
        <w:pStyle w:val="a4"/>
        <w:numPr>
          <w:ilvl w:val="0"/>
          <w:numId w:val="49"/>
        </w:numPr>
        <w:spacing w:after="0"/>
        <w:ind w:left="426" w:right="0" w:firstLine="0"/>
      </w:pPr>
      <w:r>
        <w:t>прогнозна стойност в лева без ДДС, определена в съответствие с правилата на ЗОП и описание на използвания метод за определя</w:t>
      </w:r>
      <w:r w:rsidR="00985BF3">
        <w:t>не на прогнозната стойност;</w:t>
      </w:r>
    </w:p>
    <w:p w:rsidR="00985BF3" w:rsidRDefault="00985BF3" w:rsidP="005E1071">
      <w:pPr>
        <w:pStyle w:val="a4"/>
        <w:numPr>
          <w:ilvl w:val="0"/>
          <w:numId w:val="49"/>
        </w:numPr>
        <w:spacing w:after="0"/>
        <w:ind w:left="426" w:right="0" w:firstLine="0"/>
      </w:pPr>
      <w:r>
        <w:t>период, към който ди</w:t>
      </w:r>
      <w:r w:rsidR="00757196">
        <w:t>рекцията-заявител, трябва да представи доклад за стартиране на обществената поръчка;</w:t>
      </w:r>
    </w:p>
    <w:p w:rsidR="00985BF3" w:rsidRDefault="00757196" w:rsidP="005E1071">
      <w:pPr>
        <w:pStyle w:val="a4"/>
        <w:numPr>
          <w:ilvl w:val="0"/>
          <w:numId w:val="49"/>
        </w:numPr>
        <w:spacing w:after="0"/>
        <w:ind w:left="426" w:right="0" w:firstLine="0"/>
      </w:pPr>
      <w:r>
        <w:t xml:space="preserve"> прогнозното време за подготовка в т.</w:t>
      </w:r>
      <w:r w:rsidR="00985BF3">
        <w:t xml:space="preserve"> </w:t>
      </w:r>
      <w:r>
        <w:t>ч. срокове за изготвяне на техническата спецификация, условията за изпълнение, критерия за оценка;</w:t>
      </w:r>
    </w:p>
    <w:p w:rsidR="00985BF3" w:rsidRDefault="00757196" w:rsidP="005E1071">
      <w:pPr>
        <w:pStyle w:val="a4"/>
        <w:numPr>
          <w:ilvl w:val="0"/>
          <w:numId w:val="49"/>
        </w:numPr>
        <w:spacing w:after="0"/>
        <w:ind w:left="426" w:right="0" w:firstLine="0"/>
      </w:pPr>
      <w:r>
        <w:t xml:space="preserve">брой, количество, обем; </w:t>
      </w:r>
    </w:p>
    <w:p w:rsidR="00985BF3" w:rsidRDefault="00757196" w:rsidP="005E1071">
      <w:pPr>
        <w:pStyle w:val="a4"/>
        <w:numPr>
          <w:ilvl w:val="0"/>
          <w:numId w:val="49"/>
        </w:numPr>
        <w:spacing w:after="0"/>
        <w:ind w:left="426" w:right="0" w:firstLine="0"/>
      </w:pPr>
      <w:r>
        <w:t>специфични особености, ако има такива;</w:t>
      </w:r>
    </w:p>
    <w:p w:rsidR="003A4428" w:rsidRDefault="00757196" w:rsidP="005E1071">
      <w:pPr>
        <w:pStyle w:val="a4"/>
        <w:numPr>
          <w:ilvl w:val="0"/>
          <w:numId w:val="49"/>
        </w:numPr>
        <w:spacing w:after="0"/>
        <w:ind w:left="426" w:right="0" w:firstLine="0"/>
      </w:pPr>
      <w:r>
        <w:t>лице за контакт, определено от директора на РЗИ, което при необходимост предоставя допълнителна информация.</w:t>
      </w:r>
    </w:p>
    <w:p w:rsidR="003A4428" w:rsidRDefault="00757196" w:rsidP="005E1071">
      <w:pPr>
        <w:numPr>
          <w:ilvl w:val="0"/>
          <w:numId w:val="4"/>
        </w:numPr>
        <w:spacing w:after="0"/>
        <w:ind w:right="0"/>
      </w:pPr>
      <w:r>
        <w:t>За определяне на прогнозната стойност на о</w:t>
      </w:r>
      <w:r w:rsidR="009B2257">
        <w:t>бществената поръчка, заявителите</w:t>
      </w:r>
      <w:r>
        <w:t xml:space="preserve"> следва да прилагат методите за изчисляване на прогнозната стойност на обществените поръчки, посочени в чл. 21 от ЗОП. Изборът на метод за изчисляване на прогнозната стойност на обществената поръчка не трябва да се използва с цел прилагане на ред за възлагане за по-ниски стойности.</w:t>
      </w:r>
    </w:p>
    <w:p w:rsidR="003A4428" w:rsidRDefault="00757196" w:rsidP="005E1071">
      <w:pPr>
        <w:numPr>
          <w:ilvl w:val="0"/>
          <w:numId w:val="4"/>
        </w:numPr>
        <w:spacing w:after="0"/>
        <w:ind w:right="0"/>
      </w:pPr>
      <w:r>
        <w:t>Прогнозната стойност на обществените поръчки, които са в изпълнение на проекти, финансирани от Структурните фондове на Европейския съюз или от други международни финансови институции трябва да е съобразена с бюджетите на одобрените проекти и програми.</w:t>
      </w:r>
    </w:p>
    <w:p w:rsidR="003A4428" w:rsidRDefault="00757196" w:rsidP="005E1071">
      <w:pPr>
        <w:spacing w:after="0"/>
        <w:ind w:left="124" w:right="0" w:firstLine="58"/>
      </w:pPr>
      <w:r>
        <w:t xml:space="preserve">Чл. 10 (1) Предложенията се обобщават в доклад за потребностите от обществени поръчки за годината от дирекция АПФСО до 10-ти януари на текущата година и се представя </w:t>
      </w:r>
      <w:r w:rsidR="00985BF3">
        <w:t xml:space="preserve">за утвърждаване </w:t>
      </w:r>
      <w:r>
        <w:t>на директора на РЗИ-Добрич.</w:t>
      </w:r>
    </w:p>
    <w:p w:rsidR="003A4428" w:rsidRDefault="00757196" w:rsidP="005E1071">
      <w:pPr>
        <w:numPr>
          <w:ilvl w:val="0"/>
          <w:numId w:val="5"/>
        </w:numPr>
        <w:spacing w:after="0"/>
        <w:ind w:right="0"/>
      </w:pPr>
      <w:r>
        <w:t>След утвърждаване на обобщения доклад, дирекция АПФСО, съвместно със заявителите, в срок до 30 януари на текущата година изготвят графици с приложимите видове процедури за обектите на обществените поръчки, които ще се възлагат.</w:t>
      </w:r>
    </w:p>
    <w:p w:rsidR="0069317F" w:rsidRDefault="00757196" w:rsidP="005E1071">
      <w:pPr>
        <w:numPr>
          <w:ilvl w:val="0"/>
          <w:numId w:val="5"/>
        </w:numPr>
        <w:spacing w:after="0"/>
        <w:ind w:right="0"/>
      </w:pPr>
      <w:r>
        <w:rPr>
          <w:noProof/>
          <w:lang w:val="en-US" w:eastAsia="en-US"/>
        </w:rPr>
        <w:drawing>
          <wp:anchor distT="0" distB="0" distL="114300" distR="114300" simplePos="0" relativeHeight="251660288" behindDoc="0" locked="0" layoutInCell="1" allowOverlap="0">
            <wp:simplePos x="0" y="0"/>
            <wp:positionH relativeFrom="page">
              <wp:posOffset>533400</wp:posOffset>
            </wp:positionH>
            <wp:positionV relativeFrom="page">
              <wp:posOffset>792706</wp:posOffset>
            </wp:positionV>
            <wp:extent cx="6096" cy="9147"/>
            <wp:effectExtent l="0" t="0" r="0" b="0"/>
            <wp:wrapSquare wrapText="bothSides"/>
            <wp:docPr id="12288" name="Picture 12288"/>
            <wp:cNvGraphicFramePr/>
            <a:graphic xmlns:a="http://schemas.openxmlformats.org/drawingml/2006/main">
              <a:graphicData uri="http://schemas.openxmlformats.org/drawingml/2006/picture">
                <pic:pic xmlns:pic="http://schemas.openxmlformats.org/drawingml/2006/picture">
                  <pic:nvPicPr>
                    <pic:cNvPr id="12288" name="Picture 12288"/>
                    <pic:cNvPicPr/>
                  </pic:nvPicPr>
                  <pic:blipFill>
                    <a:blip r:embed="rId11"/>
                    <a:stretch>
                      <a:fillRect/>
                    </a:stretch>
                  </pic:blipFill>
                  <pic:spPr>
                    <a:xfrm>
                      <a:off x="0" y="0"/>
                      <a:ext cx="6096" cy="9147"/>
                    </a:xfrm>
                    <a:prstGeom prst="rect">
                      <a:avLst/>
                    </a:prstGeom>
                  </pic:spPr>
                </pic:pic>
              </a:graphicData>
            </a:graphic>
          </wp:anchor>
        </w:drawing>
      </w:r>
      <w:r>
        <w:rPr>
          <w:noProof/>
          <w:lang w:val="en-US" w:eastAsia="en-US"/>
        </w:rPr>
        <w:drawing>
          <wp:anchor distT="0" distB="0" distL="114300" distR="114300" simplePos="0" relativeHeight="251661312" behindDoc="0" locked="0" layoutInCell="1" allowOverlap="0">
            <wp:simplePos x="0" y="0"/>
            <wp:positionH relativeFrom="page">
              <wp:posOffset>521208</wp:posOffset>
            </wp:positionH>
            <wp:positionV relativeFrom="page">
              <wp:posOffset>798804</wp:posOffset>
            </wp:positionV>
            <wp:extent cx="3048" cy="6098"/>
            <wp:effectExtent l="0" t="0" r="0" b="0"/>
            <wp:wrapSquare wrapText="bothSides"/>
            <wp:docPr id="12289" name="Picture 12289"/>
            <wp:cNvGraphicFramePr/>
            <a:graphic xmlns:a="http://schemas.openxmlformats.org/drawingml/2006/main">
              <a:graphicData uri="http://schemas.openxmlformats.org/drawingml/2006/picture">
                <pic:pic xmlns:pic="http://schemas.openxmlformats.org/drawingml/2006/picture">
                  <pic:nvPicPr>
                    <pic:cNvPr id="12289" name="Picture 12289"/>
                    <pic:cNvPicPr/>
                  </pic:nvPicPr>
                  <pic:blipFill>
                    <a:blip r:embed="rId12"/>
                    <a:stretch>
                      <a:fillRect/>
                    </a:stretch>
                  </pic:blipFill>
                  <pic:spPr>
                    <a:xfrm>
                      <a:off x="0" y="0"/>
                      <a:ext cx="3048" cy="6098"/>
                    </a:xfrm>
                    <a:prstGeom prst="rect">
                      <a:avLst/>
                    </a:prstGeom>
                  </pic:spPr>
                </pic:pic>
              </a:graphicData>
            </a:graphic>
          </wp:anchor>
        </w:drawing>
      </w:r>
      <w:r w:rsidR="00985BF3">
        <w:t>Проектът</w:t>
      </w:r>
      <w:r>
        <w:t xml:space="preserve"> на график се изготвя по образец, съгласно Приложение № 2 и съдържа:</w:t>
      </w:r>
    </w:p>
    <w:p w:rsidR="00930808" w:rsidRDefault="00757196" w:rsidP="005E1071">
      <w:pPr>
        <w:pStyle w:val="a4"/>
        <w:numPr>
          <w:ilvl w:val="0"/>
          <w:numId w:val="50"/>
        </w:numPr>
        <w:spacing w:after="0"/>
        <w:ind w:left="426" w:right="0" w:firstLine="0"/>
      </w:pPr>
      <w:r>
        <w:lastRenderedPageBreak/>
        <w:t>обект/предмет на обществената поръчка (описание), обособените позиции с посочване на предмета им, когато в обществената поръчка са предвидени обособени позиции;</w:t>
      </w:r>
    </w:p>
    <w:p w:rsidR="00930808" w:rsidRDefault="00757196" w:rsidP="005E1071">
      <w:pPr>
        <w:pStyle w:val="a4"/>
        <w:numPr>
          <w:ilvl w:val="0"/>
          <w:numId w:val="50"/>
        </w:numPr>
        <w:spacing w:after="0"/>
        <w:ind w:left="426" w:right="0" w:firstLine="0"/>
      </w:pPr>
      <w:r>
        <w:t>определения ред за</w:t>
      </w:r>
      <w:r w:rsidR="00930808">
        <w:t xml:space="preserve"> възлагане на обществената поръчк</w:t>
      </w:r>
      <w:r>
        <w:t xml:space="preserve">а, включително вида на избраната процедура, когато е приложимо; </w:t>
      </w:r>
    </w:p>
    <w:p w:rsidR="00930808" w:rsidRDefault="00757196" w:rsidP="005E1071">
      <w:pPr>
        <w:pStyle w:val="a4"/>
        <w:numPr>
          <w:ilvl w:val="0"/>
          <w:numId w:val="50"/>
        </w:numPr>
        <w:spacing w:after="0"/>
        <w:ind w:left="426" w:right="0" w:firstLine="0"/>
      </w:pPr>
      <w:r>
        <w:t>дирекцията-заявител;</w:t>
      </w:r>
    </w:p>
    <w:p w:rsidR="00930808" w:rsidRDefault="00757196" w:rsidP="005E1071">
      <w:pPr>
        <w:pStyle w:val="a4"/>
        <w:numPr>
          <w:ilvl w:val="0"/>
          <w:numId w:val="50"/>
        </w:numPr>
        <w:spacing w:after="0"/>
        <w:ind w:left="426" w:right="0" w:firstLine="0"/>
      </w:pPr>
      <w:r>
        <w:t>срок за изпълнение на договора;</w:t>
      </w:r>
    </w:p>
    <w:p w:rsidR="00930808" w:rsidRDefault="00757196" w:rsidP="005E1071">
      <w:pPr>
        <w:pStyle w:val="a4"/>
        <w:numPr>
          <w:ilvl w:val="0"/>
          <w:numId w:val="50"/>
        </w:numPr>
        <w:spacing w:after="0"/>
        <w:ind w:left="426" w:right="0" w:firstLine="0"/>
      </w:pPr>
      <w:r>
        <w:t xml:space="preserve"> прогнозна стойност в лева, без ДДС;</w:t>
      </w:r>
    </w:p>
    <w:p w:rsidR="00930808" w:rsidRDefault="00930808" w:rsidP="005E1071">
      <w:pPr>
        <w:pStyle w:val="a4"/>
        <w:numPr>
          <w:ilvl w:val="0"/>
          <w:numId w:val="50"/>
        </w:numPr>
        <w:spacing w:after="0"/>
        <w:ind w:left="426" w:right="0" w:firstLine="0"/>
      </w:pPr>
      <w:r>
        <w:t>брой/количество/обем;</w:t>
      </w:r>
    </w:p>
    <w:p w:rsidR="00930808" w:rsidRDefault="00757196" w:rsidP="005E1071">
      <w:pPr>
        <w:pStyle w:val="a4"/>
        <w:numPr>
          <w:ilvl w:val="0"/>
          <w:numId w:val="50"/>
        </w:numPr>
        <w:spacing w:after="0"/>
        <w:ind w:left="426" w:right="0" w:firstLine="0"/>
      </w:pPr>
      <w:r>
        <w:t xml:space="preserve">период, към който дирекцията-заявител, трябва да представи доклад за стартиране на обществената поръчка; </w:t>
      </w:r>
    </w:p>
    <w:p w:rsidR="00930808" w:rsidRDefault="00757196" w:rsidP="005E1071">
      <w:pPr>
        <w:pStyle w:val="a4"/>
        <w:numPr>
          <w:ilvl w:val="0"/>
          <w:numId w:val="50"/>
        </w:numPr>
        <w:spacing w:after="0"/>
        <w:ind w:left="426" w:right="0" w:firstLine="0"/>
      </w:pPr>
      <w:r>
        <w:t>прогнозното време за подготовка в т.ч. срокове за изготвяне на техническата спецификация, критерия за оценка и документация;</w:t>
      </w:r>
    </w:p>
    <w:p w:rsidR="00930808" w:rsidRDefault="00757196" w:rsidP="005E1071">
      <w:pPr>
        <w:pStyle w:val="a4"/>
        <w:numPr>
          <w:ilvl w:val="0"/>
          <w:numId w:val="50"/>
        </w:numPr>
        <w:spacing w:after="0"/>
        <w:ind w:left="426" w:right="0" w:firstLine="0"/>
      </w:pPr>
      <w:r>
        <w:t xml:space="preserve">период, към който трябва е обявена поръчката; </w:t>
      </w:r>
    </w:p>
    <w:p w:rsidR="00930808" w:rsidRDefault="00757196" w:rsidP="005E1071">
      <w:pPr>
        <w:pStyle w:val="a4"/>
        <w:numPr>
          <w:ilvl w:val="0"/>
          <w:numId w:val="50"/>
        </w:numPr>
        <w:spacing w:after="0"/>
        <w:ind w:left="426" w:right="0" w:firstLine="0"/>
      </w:pPr>
      <w:r>
        <w:t>времето необходимо за работа на комисията по разглеждане на заявления за участие или офертите;</w:t>
      </w:r>
    </w:p>
    <w:p w:rsidR="00930808" w:rsidRDefault="00757196" w:rsidP="005E1071">
      <w:pPr>
        <w:pStyle w:val="a4"/>
        <w:numPr>
          <w:ilvl w:val="0"/>
          <w:numId w:val="50"/>
        </w:numPr>
        <w:spacing w:after="0"/>
        <w:ind w:left="426" w:right="0" w:firstLine="0"/>
      </w:pPr>
      <w:r>
        <w:t xml:space="preserve">период, към който трябва да е налице действащ договор; </w:t>
      </w:r>
    </w:p>
    <w:p w:rsidR="00930808" w:rsidRDefault="00757196" w:rsidP="005E1071">
      <w:pPr>
        <w:pStyle w:val="a4"/>
        <w:numPr>
          <w:ilvl w:val="0"/>
          <w:numId w:val="50"/>
        </w:numPr>
        <w:spacing w:after="0"/>
        <w:ind w:left="426" w:right="0" w:firstLine="0"/>
      </w:pPr>
      <w:r>
        <w:t>източник на ф</w:t>
      </w:r>
      <w:r w:rsidR="00930808">
        <w:t>инансиране на обществената поръчк</w:t>
      </w:r>
      <w:r>
        <w:t>а;</w:t>
      </w:r>
    </w:p>
    <w:p w:rsidR="003A4428" w:rsidRDefault="00757196" w:rsidP="005E1071">
      <w:pPr>
        <w:pStyle w:val="a4"/>
        <w:numPr>
          <w:ilvl w:val="0"/>
          <w:numId w:val="50"/>
        </w:numPr>
        <w:spacing w:after="0"/>
        <w:ind w:left="426" w:right="0" w:firstLine="0"/>
      </w:pPr>
      <w:r>
        <w:t>особености,</w:t>
      </w:r>
      <w:r w:rsidR="009B2257">
        <w:t xml:space="preserve"> ако има такива.</w:t>
      </w:r>
    </w:p>
    <w:p w:rsidR="00930808" w:rsidRDefault="00757196" w:rsidP="005E1071">
      <w:pPr>
        <w:numPr>
          <w:ilvl w:val="0"/>
          <w:numId w:val="5"/>
        </w:numPr>
        <w:spacing w:after="0"/>
        <w:ind w:right="0"/>
      </w:pPr>
      <w:r>
        <w:t>В</w:t>
      </w:r>
      <w:r w:rsidR="00930808">
        <w:t xml:space="preserve"> срок до 30-ти януари проектът на график</w:t>
      </w:r>
      <w:r>
        <w:t xml:space="preserve"> по ал. 1 се </w:t>
      </w:r>
      <w:r w:rsidR="00322577">
        <w:t>предоставя</w:t>
      </w:r>
      <w:r>
        <w:t xml:space="preserve"> на главен счетоводител, който до 7 работни дни след утвърждаване на бюджета за текущата година, изготвя доклад до директора на РЗИ - Добрич, относно финансовата обезпеченост на прогнозната стойност на поръчките, съгласуван от директор Д АПФСО и главен секретар. </w:t>
      </w:r>
    </w:p>
    <w:p w:rsidR="003A4428" w:rsidRDefault="00930808" w:rsidP="005E1071">
      <w:pPr>
        <w:numPr>
          <w:ilvl w:val="0"/>
          <w:numId w:val="5"/>
        </w:numPr>
        <w:spacing w:after="0"/>
        <w:ind w:right="0"/>
      </w:pPr>
      <w:r>
        <w:t>Директорът</w:t>
      </w:r>
      <w:r w:rsidR="00757196">
        <w:t xml:space="preserve"> на РЗИ - Добрич, поставя резолюция с указания върху доклада по ал. 2 по отношение на проекта на график по ал. 1.</w:t>
      </w:r>
    </w:p>
    <w:p w:rsidR="003A4428" w:rsidRDefault="00930808" w:rsidP="005E1071">
      <w:pPr>
        <w:spacing w:after="0"/>
        <w:ind w:left="124" w:right="0"/>
      </w:pPr>
      <w:r>
        <w:t>Чл. 11</w:t>
      </w:r>
      <w:r w:rsidR="004A70C7">
        <w:t xml:space="preserve"> (1) В 3</w:t>
      </w:r>
      <w:r w:rsidR="00757196">
        <w:t>-дневен срок от получаване на доклада по чл. 10,</w:t>
      </w:r>
      <w:r>
        <w:t xml:space="preserve"> ал. 4 и в съответствие с резолю</w:t>
      </w:r>
      <w:r w:rsidR="00757196">
        <w:t>цията на директора на РЗИ - Добрич, по чл. 10, ал. 5, дирекция АПФСО изготвя график за възлагането на поръчките за текущата бюджетна година и го представя съгласуван от финансов контрольор и главен счетоводител на директора на РЗИ - Добрич за утвърждаване.</w:t>
      </w:r>
    </w:p>
    <w:p w:rsidR="00930808" w:rsidRDefault="00757196" w:rsidP="005E1071">
      <w:pPr>
        <w:spacing w:after="0"/>
        <w:ind w:left="124" w:right="0"/>
      </w:pPr>
      <w:r>
        <w:t xml:space="preserve">(2) В тридневен срок от утвърждаване на графика по ал. 1, дирекция АПФСО изпраща копие от същия на всички заявители и на главен счетоводител за сведение и изпълнение. </w:t>
      </w:r>
    </w:p>
    <w:p w:rsidR="003A4428" w:rsidRDefault="00930808" w:rsidP="005E1071">
      <w:pPr>
        <w:spacing w:after="0"/>
        <w:ind w:left="124" w:right="0"/>
      </w:pPr>
      <w:r>
        <w:t>(3</w:t>
      </w:r>
      <w:r w:rsidR="00757196">
        <w:t>) Контролът по изпълнение на графика за възлагането на поръчките се осъществява от главен секретар на РЗИ-Добрич.</w:t>
      </w:r>
    </w:p>
    <w:p w:rsidR="003A4428" w:rsidRDefault="00757196" w:rsidP="005E1071">
      <w:pPr>
        <w:numPr>
          <w:ilvl w:val="0"/>
          <w:numId w:val="6"/>
        </w:numPr>
        <w:spacing w:after="0"/>
        <w:ind w:right="0"/>
      </w:pPr>
      <w:r>
        <w:t>След утвърждаване на графика по ал. 1, той може да бъде променян по предложение на дирекцията-заявител или главен счетоводител. За всяка конкретна промяна се изготвя доклад, съдържащ предложение от директора на дирекцията-заявител или гла</w:t>
      </w:r>
      <w:r w:rsidR="00930808">
        <w:t>вен счетоводител, отправен до въз</w:t>
      </w:r>
      <w:r>
        <w:t>ложителя</w:t>
      </w:r>
      <w:r w:rsidR="00930808">
        <w:t xml:space="preserve"> или упълномощеното от него лице</w:t>
      </w:r>
      <w:r>
        <w:t>. В доклада по предходното изречение, следва да се посочат причините, които налагат отпадането на съответната поръчка от графика или изменението на нейния предмет, стойност или срок п</w:t>
      </w:r>
      <w:r w:rsidR="00930808">
        <w:t>рез който е планирано да бъде въз</w:t>
      </w:r>
      <w:r>
        <w:t>ложена.</w:t>
      </w:r>
    </w:p>
    <w:p w:rsidR="003A4428" w:rsidRDefault="00930808" w:rsidP="005E1071">
      <w:pPr>
        <w:numPr>
          <w:ilvl w:val="0"/>
          <w:numId w:val="6"/>
        </w:numPr>
        <w:spacing w:after="0"/>
        <w:ind w:right="0"/>
      </w:pPr>
      <w:r>
        <w:t>Докладът</w:t>
      </w:r>
      <w:r w:rsidR="00757196">
        <w:t xml:space="preserve"> се съгласува предварително за наличие или липса на средства с финансовия кон</w:t>
      </w:r>
      <w:r>
        <w:t>троль</w:t>
      </w:r>
      <w:r w:rsidR="00757196">
        <w:t>ор и главен сч</w:t>
      </w:r>
      <w:r>
        <w:t>етоводител. По обществени поръчки</w:t>
      </w:r>
      <w:r w:rsidR="00757196">
        <w:t>, финансирани частично и</w:t>
      </w:r>
      <w:r>
        <w:t>ли напълно със средства от Струк</w:t>
      </w:r>
      <w:r w:rsidR="00757196">
        <w:t>турните фондове на Европейския съюз или от други международни финансови институции, се съгласува предварително за наличие или липса на средства с ръководителя на съответните п</w:t>
      </w:r>
      <w:r w:rsidR="007337E9">
        <w:t>роект или програма и с финансов</w:t>
      </w:r>
      <w:r w:rsidR="009012BF">
        <w:t>ия</w:t>
      </w:r>
      <w:r w:rsidR="00757196">
        <w:t xml:space="preserve"> контрольор и главен счетоводител.</w:t>
      </w:r>
    </w:p>
    <w:p w:rsidR="003A4428" w:rsidRDefault="00930808" w:rsidP="005E1071">
      <w:pPr>
        <w:numPr>
          <w:ilvl w:val="0"/>
          <w:numId w:val="6"/>
        </w:numPr>
        <w:spacing w:after="0"/>
        <w:ind w:right="0"/>
      </w:pPr>
      <w:r>
        <w:t>Докладът</w:t>
      </w:r>
      <w:r w:rsidR="00757196">
        <w:t xml:space="preserve"> се съгласува предварително с директор на дирекция АПФСО и главен секретар, след което заедно с изготвен от дирекция АПФСО проект за промяна на графика по ал. 1 се представ</w:t>
      </w:r>
      <w:r>
        <w:t>я за подпис и утвърждаване от въз</w:t>
      </w:r>
      <w:r w:rsidR="00757196">
        <w:t xml:space="preserve">ложителя или упълномощеното лице. </w:t>
      </w:r>
      <w:r w:rsidR="00D00EEA">
        <w:t xml:space="preserve">След </w:t>
      </w:r>
      <w:r w:rsidR="00D00EEA">
        <w:lastRenderedPageBreak/>
        <w:t>утвърждаване на промяната</w:t>
      </w:r>
      <w:r w:rsidR="00757196">
        <w:t xml:space="preserve"> в графика, дирекция АПФСО уведомява заинтересованите дирекции за промяната.</w:t>
      </w:r>
    </w:p>
    <w:p w:rsidR="003A4428" w:rsidRDefault="00930808" w:rsidP="005E1071">
      <w:pPr>
        <w:spacing w:after="0"/>
        <w:ind w:left="124" w:right="0"/>
      </w:pPr>
      <w:r>
        <w:t>Чл. 11. Въз</w:t>
      </w:r>
      <w:r w:rsidR="00757196">
        <w:t xml:space="preserve"> основа на утвърдения график за възлагането на поръчките дирекция АПФСО може да подготвя и представя за подпис на директора на РЗИ-Добрич предварителни обявления за процедури за възлагане на обществени поръчки, които отговарят на изискванията на ЗОП.</w:t>
      </w:r>
    </w:p>
    <w:p w:rsidR="003A4428" w:rsidRDefault="00757196" w:rsidP="005E1071">
      <w:pPr>
        <w:spacing w:after="0"/>
        <w:ind w:left="124" w:right="0"/>
      </w:pPr>
      <w:r>
        <w:t>Чл. 12. (1) Утвърденият график за възлагането на поръчките, не</w:t>
      </w:r>
      <w:r w:rsidR="00930808">
        <w:t xml:space="preserve"> изклю</w:t>
      </w:r>
      <w:r>
        <w:t>чва възможността за провеждане и на други процедури за задоволяване на възникнали текущи потребности на администрацията, из</w:t>
      </w:r>
      <w:r w:rsidR="00930808">
        <w:t>пълнение на програми, приети или</w:t>
      </w:r>
      <w:r>
        <w:t xml:space="preserve"> утвърдени по съответния законов ред и програми, финансирани частично или напълно със средства от Структурните фондове на Европейския съюз или от други международни финансови институции.</w:t>
      </w:r>
    </w:p>
    <w:p w:rsidR="003A4428" w:rsidRDefault="00757196" w:rsidP="005E1071">
      <w:pPr>
        <w:spacing w:after="0"/>
        <w:ind w:left="124" w:right="0"/>
      </w:pPr>
      <w:r>
        <w:t>(2) Провеждането на обществени поръчки, които не са включени в утвърдения график за възлагане на поръчките, може да се извършва по реда на чл. 13.</w:t>
      </w:r>
    </w:p>
    <w:p w:rsidR="003A4428" w:rsidRDefault="004A70C7" w:rsidP="005E1071">
      <w:pPr>
        <w:spacing w:after="0"/>
        <w:ind w:left="124" w:right="0"/>
      </w:pPr>
      <w:r>
        <w:t>(3</w:t>
      </w:r>
      <w:r w:rsidR="00757196">
        <w:t>) Утвърждаването на графика за възлагане на обществе</w:t>
      </w:r>
      <w:r w:rsidR="00930808">
        <w:t>ни поръчки в РЗИ не задължава въз</w:t>
      </w:r>
      <w:r w:rsidR="00757196">
        <w:t>ложителя да обяви и проведе всички процедури, включени в него. Същият не е задължителен и по отношение на възлагане на обществените поръчки по посочената стойност, тъй като същата е прогнозна и се определя към датата на решението за нейното откриване, съобразно пазарната стойност на предстоящите за възлагане дейности, определена в резултат на пазарни проучвания или консултации.</w:t>
      </w:r>
    </w:p>
    <w:p w:rsidR="008F5C73" w:rsidRDefault="008F5C73" w:rsidP="005E1071">
      <w:pPr>
        <w:spacing w:after="0" w:line="248" w:lineRule="auto"/>
        <w:ind w:left="116" w:right="0" w:hanging="10"/>
        <w:jc w:val="center"/>
        <w:rPr>
          <w:b/>
          <w:sz w:val="26"/>
        </w:rPr>
      </w:pPr>
    </w:p>
    <w:p w:rsidR="003A4428" w:rsidRPr="00D14784" w:rsidRDefault="00757196" w:rsidP="005E1071">
      <w:pPr>
        <w:spacing w:after="0" w:line="248" w:lineRule="auto"/>
        <w:ind w:left="116" w:right="0" w:hanging="10"/>
        <w:jc w:val="center"/>
        <w:rPr>
          <w:b/>
        </w:rPr>
      </w:pPr>
      <w:r w:rsidRPr="00D14784">
        <w:rPr>
          <w:b/>
          <w:sz w:val="26"/>
        </w:rPr>
        <w:t xml:space="preserve">РАЗДЕЛ </w:t>
      </w:r>
      <w:r w:rsidR="00B34EEE">
        <w:rPr>
          <w:b/>
          <w:sz w:val="26"/>
        </w:rPr>
        <w:t>III</w:t>
      </w:r>
    </w:p>
    <w:p w:rsidR="003A4428" w:rsidRDefault="00757196" w:rsidP="005E1071">
      <w:pPr>
        <w:spacing w:after="0" w:line="248" w:lineRule="auto"/>
        <w:ind w:left="116" w:right="0" w:hanging="10"/>
        <w:jc w:val="center"/>
        <w:rPr>
          <w:b/>
          <w:sz w:val="26"/>
        </w:rPr>
      </w:pPr>
      <w:r w:rsidRPr="00D14784">
        <w:rPr>
          <w:b/>
          <w:sz w:val="26"/>
        </w:rPr>
        <w:t>Подготовка на процедурата</w:t>
      </w:r>
    </w:p>
    <w:p w:rsidR="008F5C73" w:rsidRPr="00D14784" w:rsidRDefault="008F5C73" w:rsidP="005E1071">
      <w:pPr>
        <w:spacing w:after="0" w:line="248" w:lineRule="auto"/>
        <w:ind w:left="116" w:right="0" w:hanging="10"/>
        <w:jc w:val="center"/>
        <w:rPr>
          <w:b/>
        </w:rPr>
      </w:pPr>
    </w:p>
    <w:p w:rsidR="003A4428" w:rsidRDefault="00757196" w:rsidP="005E1071">
      <w:pPr>
        <w:spacing w:after="0"/>
        <w:ind w:left="124" w:right="0"/>
      </w:pPr>
      <w:r>
        <w:t>Чл. 13. (1) По</w:t>
      </w:r>
      <w:r w:rsidR="00D14784">
        <w:t>дготовката на въз</w:t>
      </w:r>
      <w:r>
        <w:t>лагането на всяка конкретна обществена поръчка запо</w:t>
      </w:r>
      <w:r w:rsidR="00D14784">
        <w:t>ч</w:t>
      </w:r>
      <w:r>
        <w:t>ва с доклад, съдърж</w:t>
      </w:r>
      <w:r w:rsidR="00D14784">
        <w:t>ащ предложение от директора на ди</w:t>
      </w:r>
      <w:r>
        <w:t>рекцията</w:t>
      </w:r>
      <w:r w:rsidR="00B34EEE">
        <w:t>-</w:t>
      </w:r>
      <w:r>
        <w:t>заявител</w:t>
      </w:r>
      <w:r w:rsidR="00B34EEE">
        <w:t>/началника на отдел-заявител</w:t>
      </w:r>
      <w:r>
        <w:t xml:space="preserve"> или от заместващият го служит</w:t>
      </w:r>
      <w:r w:rsidR="00D14784">
        <w:t>ел при отсъствие, отправен до въз</w:t>
      </w:r>
      <w:r>
        <w:t>ложителя или упълномощеното от него лице.</w:t>
      </w:r>
    </w:p>
    <w:p w:rsidR="003A4428" w:rsidRDefault="00757196" w:rsidP="005E1071">
      <w:pPr>
        <w:spacing w:after="0"/>
        <w:ind w:left="124" w:right="0"/>
      </w:pPr>
      <w:r>
        <w:t>(2) Докладът по ал. 1 трябва да съдържа:</w:t>
      </w:r>
    </w:p>
    <w:p w:rsidR="00D14784" w:rsidRDefault="00757196" w:rsidP="005E1071">
      <w:pPr>
        <w:pStyle w:val="a4"/>
        <w:numPr>
          <w:ilvl w:val="0"/>
          <w:numId w:val="51"/>
        </w:numPr>
        <w:spacing w:after="0"/>
        <w:ind w:left="426" w:right="0" w:firstLine="0"/>
      </w:pPr>
      <w:r>
        <w:t>пълно описание на предмета на обществената поръчка и обособените позиции включени в нея, в т.ч. източник на финансиране. В случите, в които обществената поръчка е</w:t>
      </w:r>
      <w:r w:rsidR="00D14784">
        <w:t xml:space="preserve"> включена в графика за възлагането на поръчките, предметът</w:t>
      </w:r>
      <w:r>
        <w:t xml:space="preserve"> на обществената поръчка трябва да съответства на предмета, посочен в него; е мотив</w:t>
      </w:r>
      <w:r w:rsidR="00D14784">
        <w:t>ирана обосновка за необходимостта</w:t>
      </w:r>
      <w:r>
        <w:t xml:space="preserve"> от възлагането </w:t>
      </w:r>
      <w:r w:rsidR="00D14784">
        <w:t>ѝ</w:t>
      </w:r>
      <w:r>
        <w:t xml:space="preserve">; </w:t>
      </w:r>
    </w:p>
    <w:p w:rsidR="00D14784" w:rsidRDefault="00757196" w:rsidP="005E1071">
      <w:pPr>
        <w:pStyle w:val="a4"/>
        <w:numPr>
          <w:ilvl w:val="0"/>
          <w:numId w:val="51"/>
        </w:numPr>
        <w:spacing w:after="0"/>
        <w:ind w:left="426" w:right="0" w:firstLine="0"/>
      </w:pPr>
      <w:r>
        <w:t>в</w:t>
      </w:r>
      <w:r w:rsidR="00D14784">
        <w:t>ид, количество или обем на поръчк</w:t>
      </w:r>
      <w:r>
        <w:t>ата и обосновка на количествата;</w:t>
      </w:r>
    </w:p>
    <w:p w:rsidR="00D14784" w:rsidRDefault="00757196" w:rsidP="005E1071">
      <w:pPr>
        <w:pStyle w:val="a4"/>
        <w:numPr>
          <w:ilvl w:val="0"/>
          <w:numId w:val="51"/>
        </w:numPr>
        <w:spacing w:after="0"/>
        <w:ind w:left="426" w:right="0" w:firstLine="0"/>
      </w:pPr>
      <w:r>
        <w:t>в случай</w:t>
      </w:r>
      <w:r w:rsidR="00D14784">
        <w:t>, че са установени условия за въз</w:t>
      </w:r>
      <w:r>
        <w:t>лагане на обществена поръчка, чрез процедура на договаряне без предварително обявление по чл. 79 от ЗОП или чрез пряко договаряне по чл. 182 от ЗОП, мотивирано предложение за избора на процедурата и предложение със списък на лицата, до които д</w:t>
      </w:r>
      <w:r w:rsidR="00D14784">
        <w:t>а се изпратят покани за участие;</w:t>
      </w:r>
    </w:p>
    <w:p w:rsidR="00D14784" w:rsidRDefault="00757196" w:rsidP="005E1071">
      <w:pPr>
        <w:pStyle w:val="a4"/>
        <w:numPr>
          <w:ilvl w:val="0"/>
          <w:numId w:val="51"/>
        </w:numPr>
        <w:spacing w:after="0"/>
        <w:ind w:left="426" w:right="0" w:firstLine="0"/>
      </w:pPr>
      <w:r>
        <w:t>прогнозна обща стойност без ДДС, съобразно чл. 21 от ЗОП, определена към датата на решението за нейното откриване, съобразно пазарната стойност на предстоящите за възлагане дейности, определена в резултат на пазарни проучвания или консултации;</w:t>
      </w:r>
    </w:p>
    <w:p w:rsidR="003A4428" w:rsidRDefault="00757196" w:rsidP="005E1071">
      <w:pPr>
        <w:pStyle w:val="a4"/>
        <w:numPr>
          <w:ilvl w:val="0"/>
          <w:numId w:val="51"/>
        </w:numPr>
        <w:spacing w:after="0"/>
        <w:ind w:left="426" w:right="0" w:firstLine="0"/>
      </w:pPr>
      <w:r>
        <w:t xml:space="preserve"> предложение за председател и членове на работната група за изготвяне на условията за изпълнение и определяне на критериите за подбор, техническите спецификации, </w:t>
      </w:r>
      <w:r w:rsidR="00D14784">
        <w:t>критериите за възлагане на поръчк</w:t>
      </w:r>
      <w:r>
        <w:t>ата, както и методиката за комплексна оценка и начина на определяне на оценката по всеки показател (когато е приложимо);</w:t>
      </w:r>
    </w:p>
    <w:p w:rsidR="003A4428" w:rsidRDefault="00757196" w:rsidP="005E1071">
      <w:pPr>
        <w:spacing w:after="0"/>
        <w:ind w:left="124" w:right="0"/>
      </w:pPr>
      <w:r>
        <w:t>(</w:t>
      </w:r>
      <w:r w:rsidR="00D14784">
        <w:t>3</w:t>
      </w:r>
      <w:r>
        <w:t>) В случай, че дирекцията</w:t>
      </w:r>
      <w:r w:rsidR="005E1071">
        <w:t>/отдел</w:t>
      </w:r>
      <w:r>
        <w:t xml:space="preserve"> - заявител на конкретната обществена поръчка не притежава необходим</w:t>
      </w:r>
      <w:r w:rsidR="005E1071">
        <w:t>ия</w:t>
      </w:r>
      <w:r>
        <w:t xml:space="preserve"> капацитет и знания, </w:t>
      </w:r>
      <w:r w:rsidR="005E1071">
        <w:t>съответният</w:t>
      </w:r>
      <w:r>
        <w:t xml:space="preserve"> ръководител предлага независим/и експерт/и по чл. 44, ал. 1 от ЗОП, с опит по предмета на</w:t>
      </w:r>
      <w:r w:rsidR="00D14784">
        <w:t xml:space="preserve"> поръчк</w:t>
      </w:r>
      <w:r>
        <w:t>ата, който/ко</w:t>
      </w:r>
      <w:r w:rsidR="00D14784">
        <w:t>ито да участват в работната груп</w:t>
      </w:r>
      <w:r>
        <w:t>а.</w:t>
      </w:r>
    </w:p>
    <w:p w:rsidR="003A4428" w:rsidRDefault="00757196" w:rsidP="005E1071">
      <w:pPr>
        <w:numPr>
          <w:ilvl w:val="0"/>
          <w:numId w:val="7"/>
        </w:numPr>
        <w:spacing w:after="0"/>
        <w:ind w:right="0"/>
      </w:pPr>
      <w:r>
        <w:t>В случаите на провеждане на процедура на договаряне без предварително обявлен</w:t>
      </w:r>
      <w:r w:rsidR="00D14784">
        <w:t>ие или пряко договаряне, докладът</w:t>
      </w:r>
      <w:r>
        <w:t xml:space="preserve"> по ал. 1 следва да се придружава о</w:t>
      </w:r>
      <w:r w:rsidR="00D14784">
        <w:t xml:space="preserve">т всички документи, </w:t>
      </w:r>
      <w:r w:rsidR="00D14784">
        <w:lastRenderedPageBreak/>
        <w:t>обосноваващи</w:t>
      </w:r>
      <w:r>
        <w:t xml:space="preserve"> наличието на основанията за избор на съответната п</w:t>
      </w:r>
      <w:r w:rsidR="00D14784">
        <w:t>роцедура наличие на авторски или</w:t>
      </w:r>
      <w:r>
        <w:t xml:space="preserve"> други права на интелектуална собственост, доказателства за настъпване на из</w:t>
      </w:r>
      <w:r w:rsidR="00D14784">
        <w:t>клю</w:t>
      </w:r>
      <w:r>
        <w:t>чителни обстоятелства и други особености, свързани с вида на</w:t>
      </w:r>
      <w:r w:rsidR="00D14784">
        <w:t xml:space="preserve"> обществената поръчка. Директорът</w:t>
      </w:r>
      <w:r>
        <w:t xml:space="preserve"> на дирекцията</w:t>
      </w:r>
      <w:r w:rsidR="005E1071">
        <w:t>/началникът на отдел -</w:t>
      </w:r>
      <w:r>
        <w:t xml:space="preserve"> заявител може да направи предложение в доклада за избор на съответния вид процедура на договаряне, което не е обвързващо за дирекция АПФСО. Дирекция АПФСО преценява наличието на законови предпоставки за това.</w:t>
      </w:r>
    </w:p>
    <w:p w:rsidR="003A4428" w:rsidRDefault="00757196" w:rsidP="005E1071">
      <w:pPr>
        <w:numPr>
          <w:ilvl w:val="0"/>
          <w:numId w:val="7"/>
        </w:numPr>
        <w:spacing w:after="0"/>
        <w:ind w:right="0"/>
      </w:pPr>
      <w:r>
        <w:t xml:space="preserve">В случаите на провеждане на пазарни консултации по реда на чл. 44 от </w:t>
      </w:r>
      <w:r w:rsidR="00D14784">
        <w:t>ЗОП, както и в случаите на ал. 3</w:t>
      </w:r>
      <w:r>
        <w:t>, следва да бъдат предприети действия, които отговарят на у</w:t>
      </w:r>
      <w:r w:rsidR="00D14784">
        <w:t>словията на чл. 44, ал. 2, ал. 3</w:t>
      </w:r>
      <w:r>
        <w:t xml:space="preserve"> и ал. 5 от ЗОП.</w:t>
      </w:r>
    </w:p>
    <w:p w:rsidR="003A4428" w:rsidRDefault="00757196" w:rsidP="005E1071">
      <w:pPr>
        <w:spacing w:after="0"/>
        <w:ind w:left="124" w:right="0"/>
      </w:pPr>
      <w:r>
        <w:rPr>
          <w:noProof/>
          <w:lang w:val="en-US" w:eastAsia="en-US"/>
        </w:rPr>
        <w:drawing>
          <wp:anchor distT="0" distB="0" distL="114300" distR="114300" simplePos="0" relativeHeight="251662336" behindDoc="0" locked="0" layoutInCell="1" allowOverlap="0">
            <wp:simplePos x="0" y="0"/>
            <wp:positionH relativeFrom="page">
              <wp:posOffset>496824</wp:posOffset>
            </wp:positionH>
            <wp:positionV relativeFrom="page">
              <wp:posOffset>7140452</wp:posOffset>
            </wp:positionV>
            <wp:extent cx="6096" cy="6097"/>
            <wp:effectExtent l="0" t="0" r="0" b="0"/>
            <wp:wrapSquare wrapText="bothSides"/>
            <wp:docPr id="19425" name="Picture 19425"/>
            <wp:cNvGraphicFramePr/>
            <a:graphic xmlns:a="http://schemas.openxmlformats.org/drawingml/2006/main">
              <a:graphicData uri="http://schemas.openxmlformats.org/drawingml/2006/picture">
                <pic:pic xmlns:pic="http://schemas.openxmlformats.org/drawingml/2006/picture">
                  <pic:nvPicPr>
                    <pic:cNvPr id="19425" name="Picture 19425"/>
                    <pic:cNvPicPr/>
                  </pic:nvPicPr>
                  <pic:blipFill>
                    <a:blip r:embed="rId13"/>
                    <a:stretch>
                      <a:fillRect/>
                    </a:stretch>
                  </pic:blipFill>
                  <pic:spPr>
                    <a:xfrm>
                      <a:off x="0" y="0"/>
                      <a:ext cx="6096" cy="6097"/>
                    </a:xfrm>
                    <a:prstGeom prst="rect">
                      <a:avLst/>
                    </a:prstGeom>
                  </pic:spPr>
                </pic:pic>
              </a:graphicData>
            </a:graphic>
          </wp:anchor>
        </w:drawing>
      </w:r>
      <w:r>
        <w:rPr>
          <w:noProof/>
          <w:lang w:val="en-US" w:eastAsia="en-US"/>
        </w:rPr>
        <w:drawing>
          <wp:anchor distT="0" distB="0" distL="114300" distR="114300" simplePos="0" relativeHeight="251663360" behindDoc="0" locked="0" layoutInCell="1" allowOverlap="0">
            <wp:simplePos x="0" y="0"/>
            <wp:positionH relativeFrom="page">
              <wp:posOffset>502920</wp:posOffset>
            </wp:positionH>
            <wp:positionV relativeFrom="page">
              <wp:posOffset>8527687</wp:posOffset>
            </wp:positionV>
            <wp:extent cx="6096" cy="9146"/>
            <wp:effectExtent l="0" t="0" r="0" b="0"/>
            <wp:wrapSquare wrapText="bothSides"/>
            <wp:docPr id="19426" name="Picture 19426"/>
            <wp:cNvGraphicFramePr/>
            <a:graphic xmlns:a="http://schemas.openxmlformats.org/drawingml/2006/main">
              <a:graphicData uri="http://schemas.openxmlformats.org/drawingml/2006/picture">
                <pic:pic xmlns:pic="http://schemas.openxmlformats.org/drawingml/2006/picture">
                  <pic:nvPicPr>
                    <pic:cNvPr id="19426" name="Picture 19426"/>
                    <pic:cNvPicPr/>
                  </pic:nvPicPr>
                  <pic:blipFill>
                    <a:blip r:embed="rId14"/>
                    <a:stretch>
                      <a:fillRect/>
                    </a:stretch>
                  </pic:blipFill>
                  <pic:spPr>
                    <a:xfrm>
                      <a:off x="0" y="0"/>
                      <a:ext cx="6096" cy="9146"/>
                    </a:xfrm>
                    <a:prstGeom prst="rect">
                      <a:avLst/>
                    </a:prstGeom>
                  </pic:spPr>
                </pic:pic>
              </a:graphicData>
            </a:graphic>
          </wp:anchor>
        </w:drawing>
      </w:r>
      <w:r w:rsidR="00D14784">
        <w:t>Чл. 14. (1) Докладът</w:t>
      </w:r>
      <w:r>
        <w:t xml:space="preserve"> по чл. 13, ал. 1 се съгласува предварително с директора на дирекция АПФСО, както и с финансов контрольор и главния счетоводител за наличие на средства, а по обществени поръчки, финансирани частично или напълно със средства от Структурните фондове на Европейския съюз или от други международни финансови институции, се съгласува предварително за нали</w:t>
      </w:r>
      <w:r w:rsidR="00D14784">
        <w:t>чие</w:t>
      </w:r>
      <w:r>
        <w:t xml:space="preserve"> или липса на средства и с ръководителя на съответните проект или програма.</w:t>
      </w:r>
    </w:p>
    <w:p w:rsidR="003A4428" w:rsidRDefault="00757196" w:rsidP="005E1071">
      <w:pPr>
        <w:spacing w:after="0"/>
        <w:ind w:left="124" w:right="0"/>
      </w:pPr>
      <w:r>
        <w:t>(2) С</w:t>
      </w:r>
      <w:r w:rsidR="00D14784">
        <w:t>лед одобрението на доклада от въз</w:t>
      </w:r>
      <w:r>
        <w:t>ложителя или упълномощеното лице, директорът-заяви</w:t>
      </w:r>
      <w:r w:rsidR="00D14784">
        <w:t>тел го изпраща на дирекция АПФС</w:t>
      </w:r>
      <w:r>
        <w:t xml:space="preserve">О за изготвяне на проект на заповед за създаване на работна група за изготвяне на условията за изпълнение и определяне на критериите за подбор, техническите </w:t>
      </w:r>
      <w:r w:rsidR="00D14784">
        <w:t>спецификации, и критериите за възлагане на поръчк</w:t>
      </w:r>
      <w:r>
        <w:t>ата, както и методиката за комплексна оценка и начина на определяне на оценката по всеки показател (когато е приложимо), както и за определяне на прогнозната стойност съобразно пазарната стойност на предстоящите за възлагане дейности, чрез извършване на паза</w:t>
      </w:r>
      <w:r w:rsidR="008F5C73">
        <w:t xml:space="preserve">рни проучвания или консултации. </w:t>
      </w:r>
      <w:r>
        <w:t>Работната група изготвя и образците на техническо и ценово предложение и проекта на договор.</w:t>
      </w:r>
    </w:p>
    <w:p w:rsidR="003A4428" w:rsidRDefault="0030575A" w:rsidP="005E1071">
      <w:pPr>
        <w:spacing w:after="0"/>
        <w:ind w:left="124" w:right="0"/>
      </w:pPr>
      <w:r>
        <w:t>(3</w:t>
      </w:r>
      <w:r w:rsidR="00757196">
        <w:t>) Срокът за работа на работната група се определя в заповедта по ал. 2 съобразно прогнозното време за подготовка, посочено в заявката по чл. 8, ал. 2, сложността и спецификата на обществената поръчка и не може да бъде по-кратък от 5 работни дни. В случай, че определеният в запо</w:t>
      </w:r>
      <w:r>
        <w:t>ведта срок за работа е недостатъ</w:t>
      </w:r>
      <w:r w:rsidR="00757196">
        <w:t>чен, председателят на работ</w:t>
      </w:r>
      <w:r>
        <w:t>ната група уведомява с доклад въз</w:t>
      </w:r>
      <w:r w:rsidR="00757196">
        <w:t>ложителя или упълномощеното лице, за необходимостта от удължаване на срока.</w:t>
      </w:r>
    </w:p>
    <w:p w:rsidR="003A4428" w:rsidRDefault="00757196" w:rsidP="005E1071">
      <w:pPr>
        <w:numPr>
          <w:ilvl w:val="0"/>
          <w:numId w:val="8"/>
        </w:numPr>
        <w:spacing w:after="0"/>
        <w:ind w:right="0"/>
      </w:pPr>
      <w:r>
        <w:t>Работната група изготвя условията за из</w:t>
      </w:r>
      <w:r w:rsidR="0030575A">
        <w:t xml:space="preserve">пълнение </w:t>
      </w:r>
      <w:r>
        <w:t xml:space="preserve">изискванията за </w:t>
      </w:r>
      <w:r w:rsidR="0004284F">
        <w:t>лично</w:t>
      </w:r>
      <w:r>
        <w:t xml:space="preserve"> състояние на кандидатите и участниците и определяне на критериите за подбор, техническите спецификации, и критериите за възлагане на поръчката, както и методиката за комплексна оценка и начина на определяне на оценката по всеки показател (когато е приложимо). Посочените в предходното изречение документи се изготвят</w:t>
      </w:r>
      <w:r w:rsidR="0004284F">
        <w:t xml:space="preserve"> в срока, определен в заповедта</w:t>
      </w:r>
      <w:r>
        <w:t xml:space="preserve"> </w:t>
      </w:r>
      <w:r w:rsidR="005E1071">
        <w:t xml:space="preserve">и </w:t>
      </w:r>
      <w:r>
        <w:t>се предават от нейния председател на директора на дирекция АПФСО.</w:t>
      </w:r>
    </w:p>
    <w:p w:rsidR="003A4428" w:rsidRDefault="00757196" w:rsidP="005E1071">
      <w:pPr>
        <w:numPr>
          <w:ilvl w:val="0"/>
          <w:numId w:val="8"/>
        </w:numPr>
        <w:spacing w:after="0"/>
        <w:ind w:right="0"/>
      </w:pPr>
      <w:r>
        <w:t>Работната група прави предложение за прилагане на реда, определен в чл. 104, ал. 2 от ЗОП, оценката на техническите и ценовите предложения на участниците да се извърши преди провеждане на предварителен подбор. В тези случаи проверката за наличие на основания за отстраняване и съответствие</w:t>
      </w:r>
      <w:r w:rsidR="0004284F">
        <w:t xml:space="preserve"> с критериите за подбор се извършва</w:t>
      </w:r>
      <w:r>
        <w:t xml:space="preserve"> по начин, който не се влияе от резултатите от оценката на техническите и ценовите предложения.</w:t>
      </w:r>
    </w:p>
    <w:p w:rsidR="003A4428" w:rsidRDefault="00757196" w:rsidP="005E1071">
      <w:pPr>
        <w:numPr>
          <w:ilvl w:val="0"/>
          <w:numId w:val="8"/>
        </w:numPr>
        <w:spacing w:after="0"/>
        <w:ind w:right="0"/>
      </w:pPr>
      <w:r>
        <w:t>В случай, че след обявяване на обществената поръчка пост</w:t>
      </w:r>
      <w:r w:rsidR="0004284F">
        <w:t>ъпят искания за разяснения и/или</w:t>
      </w:r>
      <w:r>
        <w:t xml:space="preserve"> предложения за промяна</w:t>
      </w:r>
      <w:r w:rsidR="005E1071">
        <w:t>,</w:t>
      </w:r>
      <w:r>
        <w:t xml:space="preserve"> работната група по искане на дирекция АПФСО и/или дирекцията</w:t>
      </w:r>
      <w:r w:rsidR="005E1071">
        <w:t>/отделът</w:t>
      </w:r>
      <w:r>
        <w:t xml:space="preserve"> - заявител възобновява ра</w:t>
      </w:r>
      <w:r w:rsidR="0004284F">
        <w:t>ботата си и изготвя доклад до въз</w:t>
      </w:r>
      <w:r>
        <w:t>ложителя със становище по постъпилите искания за разяснения и/или предложения за промяна.</w:t>
      </w:r>
    </w:p>
    <w:p w:rsidR="003A4428" w:rsidRDefault="00757196" w:rsidP="005E1071">
      <w:pPr>
        <w:spacing w:after="0"/>
        <w:ind w:left="124" w:right="0"/>
      </w:pPr>
      <w:r>
        <w:t>Чл. 15 (1) Изискванията за лично състояние на кандидатите и участниците, следва да са съобразени с основанията за задължително отстраняване, посочени в чл. 54, ал. 1, т. 1-7 от ЗОП и с основанията за незадължително отстраняване, посочени в чл. 55, ал. 1, т. 15 от ЗОП. Работната група прави преценка, кои от основанията по чл. 55, ал. 1, т. 2-5 следва да бъдат включени в обществената поръчка, в съответствие с предмета и спецификата на обществената поръчката.</w:t>
      </w:r>
    </w:p>
    <w:p w:rsidR="003A4428" w:rsidRDefault="00757196" w:rsidP="005E1071">
      <w:pPr>
        <w:spacing w:after="0"/>
        <w:ind w:left="124" w:right="0"/>
      </w:pPr>
      <w:r>
        <w:lastRenderedPageBreak/>
        <w:t>(2) Критериите за подбор трябва да са съобразени и да съответстват на стойността, сложност</w:t>
      </w:r>
      <w:r w:rsidR="0004284F">
        <w:t>та и обема на обществената поръчк</w:t>
      </w:r>
      <w:r>
        <w:t>а.</w:t>
      </w:r>
    </w:p>
    <w:p w:rsidR="003A4428" w:rsidRDefault="00AF4AAE" w:rsidP="005E1071">
      <w:pPr>
        <w:spacing w:after="0"/>
        <w:ind w:left="124" w:right="0"/>
      </w:pPr>
      <w:r>
        <w:t>(3</w:t>
      </w:r>
      <w:r w:rsidR="00757196">
        <w:t>) Техническите сп</w:t>
      </w:r>
      <w:r w:rsidR="0004284F">
        <w:t>ецификации</w:t>
      </w:r>
      <w:r w:rsidR="00757196">
        <w:t xml:space="preserve"> не могат да съдържат конкретен модел, източник или специфичен процес, който характеризира продуктите или услугите, предлагани от конкретен</w:t>
      </w:r>
      <w:r w:rsidR="0004284F">
        <w:t xml:space="preserve"> потенциален изпълнител, нито тъ</w:t>
      </w:r>
      <w:r w:rsidR="00757196">
        <w:t>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w:t>
      </w:r>
    </w:p>
    <w:p w:rsidR="003A4428" w:rsidRDefault="00757196" w:rsidP="005E1071">
      <w:pPr>
        <w:numPr>
          <w:ilvl w:val="0"/>
          <w:numId w:val="9"/>
        </w:numPr>
        <w:spacing w:after="0"/>
        <w:ind w:right="0"/>
      </w:pPr>
      <w:r>
        <w:t>Методиката за комплексна оценка трябва да съдържа точни указания за определяне на оценката по всеки показател и за определяне на комплексната оценка на офертата, включително за относителната тежест, по показателите за определяне на икономически най-изгодната оферта.</w:t>
      </w:r>
    </w:p>
    <w:p w:rsidR="003A4428" w:rsidRDefault="00757196" w:rsidP="005E1071">
      <w:pPr>
        <w:numPr>
          <w:ilvl w:val="0"/>
          <w:numId w:val="9"/>
        </w:numPr>
        <w:spacing w:after="0"/>
        <w:ind w:right="0"/>
      </w:pPr>
      <w:r>
        <w:t>В изготвените от работната груп</w:t>
      </w:r>
      <w:r w:rsidR="0004284F">
        <w:t>а материали не могат да се вклю</w:t>
      </w:r>
      <w:r>
        <w:t>чват условия или изисквания, които дават предимство или необосновано ограничават участието на лица</w:t>
      </w:r>
      <w:r w:rsidR="0004284F">
        <w:t xml:space="preserve"> в обществените поръчки, с изклю</w:t>
      </w:r>
      <w:r>
        <w:t>чение на случите, когато са запазени съгласно чл. 12 от ЗОП.</w:t>
      </w:r>
    </w:p>
    <w:p w:rsidR="003A4428" w:rsidRDefault="0004284F" w:rsidP="005E1071">
      <w:pPr>
        <w:numPr>
          <w:ilvl w:val="0"/>
          <w:numId w:val="9"/>
        </w:numPr>
        <w:spacing w:after="0"/>
        <w:ind w:right="0"/>
      </w:pPr>
      <w:r>
        <w:t>Директорът на ди</w:t>
      </w:r>
      <w:r w:rsidR="00757196">
        <w:t>рекция АПФСО осъществява контрол по законосъобразност на условията за изпълнение, изискванията за лично състояние на кандидатите и участниците и определяне на критериите за подбор, техническите спецификации, и критериите за възлагане на поръчката, както и методиката за комплексна оценка и начина на определяне на оценката по всеки показател (когато е приложимо). В сл</w:t>
      </w:r>
      <w:r>
        <w:t>учай, че установи непълнота или</w:t>
      </w:r>
      <w:r w:rsidR="00757196">
        <w:t xml:space="preserve"> противоречие </w:t>
      </w:r>
      <w:r>
        <w:t>с разпоредбите на ЗОП, директорът</w:t>
      </w:r>
      <w:r w:rsidR="00757196">
        <w:t xml:space="preserve"> на дирекция АПФСО ги връ</w:t>
      </w:r>
      <w:r>
        <w:t>ща на работната група за корекции</w:t>
      </w:r>
      <w:r w:rsidR="00757196">
        <w:t>, като дава указания за отстраняване на констатациите.</w:t>
      </w:r>
    </w:p>
    <w:p w:rsidR="003A4428" w:rsidRDefault="00757196" w:rsidP="005E1071">
      <w:pPr>
        <w:spacing w:after="0"/>
        <w:ind w:left="124" w:right="0"/>
      </w:pPr>
      <w:r>
        <w:t>Чл. 16. (1) Дирекция АПФСО, в срок до 20 работни дни от получаване на доклада от председателя на рабо</w:t>
      </w:r>
      <w:r w:rsidR="00AF4AAE">
        <w:t>тната груп</w:t>
      </w:r>
      <w:r>
        <w:t>а, изготвя проект на документация за възлагане на обществена поръчка и</w:t>
      </w:r>
      <w:r w:rsidR="00AF4AAE">
        <w:t xml:space="preserve"> я предоставя за одобрение на въз</w:t>
      </w:r>
      <w:r>
        <w:t>ложителя или упълномощеното лице.</w:t>
      </w:r>
    </w:p>
    <w:p w:rsidR="003A4428" w:rsidRDefault="00AF4AAE" w:rsidP="005E1071">
      <w:pPr>
        <w:spacing w:after="0"/>
        <w:ind w:left="124" w:right="0"/>
      </w:pPr>
      <w:r>
        <w:t>(2) При сложни по своя предмет обществени поръчки директорът</w:t>
      </w:r>
      <w:r w:rsidR="00757196">
        <w:t xml:space="preserve"> на РЗИ или </w:t>
      </w:r>
      <w:r>
        <w:t>упълномощеното</w:t>
      </w:r>
      <w:r w:rsidR="00757196">
        <w:t xml:space="preserve"> лице може да определи рабо</w:t>
      </w:r>
      <w:r>
        <w:t>тна група за подготовка на докум</w:t>
      </w:r>
      <w:r w:rsidR="00757196">
        <w:t>ентацията за участие, която да включва представители от различни дирекции и независим/и експерт/и по чл. 44, ал. 1 от ЗОП.</w:t>
      </w:r>
    </w:p>
    <w:p w:rsidR="003A4428" w:rsidRDefault="00AF4AAE" w:rsidP="005E1071">
      <w:pPr>
        <w:spacing w:after="0"/>
        <w:ind w:left="124" w:right="0"/>
      </w:pPr>
      <w:r>
        <w:t>(3</w:t>
      </w:r>
      <w:r w:rsidR="00757196">
        <w:t xml:space="preserve">) Всички документи във връзка с подготовката и организирането на обществената поръчка се регистрират в </w:t>
      </w:r>
      <w:r w:rsidR="002E6C77" w:rsidRPr="00412192">
        <w:t xml:space="preserve">Автоматизираната информационна система </w:t>
      </w:r>
      <w:proofErr w:type="spellStart"/>
      <w:r w:rsidR="002E6C77" w:rsidRPr="00412192">
        <w:t>Eventis</w:t>
      </w:r>
      <w:proofErr w:type="spellEnd"/>
      <w:r w:rsidR="002E6C77" w:rsidRPr="00412192">
        <w:t xml:space="preserve"> R7</w:t>
      </w:r>
      <w:r w:rsidR="00757196">
        <w:t xml:space="preserve"> към регистрационния номер на доклада по чл. 13, ал. 1</w:t>
      </w:r>
      <w:r w:rsidR="005E1071">
        <w:t>,</w:t>
      </w:r>
      <w:r w:rsidR="00757196">
        <w:t xml:space="preserve"> </w:t>
      </w:r>
      <w:r w:rsidR="005E1071">
        <w:t>а</w:t>
      </w:r>
      <w:r w:rsidR="00757196">
        <w:t xml:space="preserve"> </w:t>
      </w:r>
      <w:r w:rsidR="005E1071">
        <w:t xml:space="preserve">оригиналите им </w:t>
      </w:r>
      <w:r w:rsidR="00757196">
        <w:t>се предават в дирекция АПФСО за съхранение в досието на поръчката.</w:t>
      </w:r>
    </w:p>
    <w:p w:rsidR="003A4428" w:rsidRDefault="002E6C77" w:rsidP="005E1071">
      <w:pPr>
        <w:spacing w:after="0"/>
        <w:ind w:left="124" w:right="0" w:firstLine="0"/>
      </w:pPr>
      <w:r>
        <w:t>Чл. 17. (1) Директорът</w:t>
      </w:r>
      <w:r w:rsidR="00757196">
        <w:t xml:space="preserve"> на дирекция АПФСО определя служител/и, ангажиран/и с управлението на цикъла на обществените поръчки, койт</w:t>
      </w:r>
      <w:r>
        <w:t>о/които да отговаря/т за изготвян</w:t>
      </w:r>
      <w:r w:rsidR="00757196">
        <w:t>ето на документацията, решението и обявлението в определен срок. Определеният по пред</w:t>
      </w:r>
      <w:r>
        <w:t>ходното изречение служител вклю</w:t>
      </w:r>
      <w:r w:rsidR="00757196">
        <w:t>чва в решението и документацията и информация за обособени позиции</w:t>
      </w:r>
      <w:r w:rsidR="005E1071">
        <w:t>,</w:t>
      </w:r>
      <w:r w:rsidR="00757196">
        <w:t xml:space="preserve"> възлагани по реда на чл. 21</w:t>
      </w:r>
      <w:r w:rsidR="00773F23">
        <w:t>,</w:t>
      </w:r>
      <w:r w:rsidR="00757196">
        <w:t xml:space="preserve"> ал. 6 от ЗОП, ако има такава.</w:t>
      </w:r>
    </w:p>
    <w:p w:rsidR="002E6C77" w:rsidRDefault="00757196" w:rsidP="005E1071">
      <w:pPr>
        <w:spacing w:after="0"/>
        <w:ind w:left="124" w:right="0"/>
      </w:pPr>
      <w:r>
        <w:t>(2) Изготвената по ал. 1 документация за</w:t>
      </w:r>
      <w:r w:rsidR="004C2B81">
        <w:t>дължително се съгласува от юрисконсулт</w:t>
      </w:r>
      <w:r w:rsidR="005E1071">
        <w:t>а</w:t>
      </w:r>
      <w:r>
        <w:t xml:space="preserve"> от дирекцията, когато същата не е изготвена от служител с юридическо образование, ведно с решението и обявлението се представя за съгласуване от директора на дирекция АПФСО.</w:t>
      </w:r>
    </w:p>
    <w:p w:rsidR="003A4428" w:rsidRDefault="002E6C77" w:rsidP="005E1071">
      <w:pPr>
        <w:spacing w:after="0"/>
        <w:ind w:left="124" w:right="0"/>
      </w:pPr>
      <w:r>
        <w:t>(3) Проектът</w:t>
      </w:r>
      <w:r w:rsidR="00757196">
        <w:t xml:space="preserve"> на документация се съгласува и от директора на дирекцията</w:t>
      </w:r>
      <w:r w:rsidR="005E1071">
        <w:t>/началника на отдела</w:t>
      </w:r>
      <w:r w:rsidR="00757196">
        <w:t xml:space="preserve"> - заявител, който съгласува същата или изразява становище по нея в срок до 2 работни дни от получаването й.</w:t>
      </w:r>
    </w:p>
    <w:p w:rsidR="003A4428" w:rsidRDefault="00757196" w:rsidP="005E1071">
      <w:pPr>
        <w:spacing w:after="0"/>
        <w:ind w:left="124" w:right="0"/>
      </w:pPr>
      <w:r>
        <w:t>(4) В случай, че обществената поръчка подлежи на контрол по реда на чл. 232, ал. 1 от ЗОП, след съгласуването по ал. 2, дирекция АПФСО въвежда данни за обществената поръчка в системата за случаен избор към Агенцията по обществени поръчки.</w:t>
      </w:r>
    </w:p>
    <w:p w:rsidR="003A4428" w:rsidRDefault="00757196" w:rsidP="005E1071">
      <w:pPr>
        <w:spacing w:after="0"/>
        <w:ind w:left="124" w:right="0"/>
      </w:pPr>
      <w:r>
        <w:t xml:space="preserve">Чл. 18. (1) Документацията за обществена </w:t>
      </w:r>
      <w:r w:rsidR="002E6C77">
        <w:t>поръчка се изготвя и окомплектова</w:t>
      </w:r>
      <w:r>
        <w:t xml:space="preserve"> в 1 екземпляр и съобразно изискванията на чл. 31 от ЗОП, се</w:t>
      </w:r>
      <w:r w:rsidR="00163652">
        <w:t xml:space="preserve"> предоставя на финансов</w:t>
      </w:r>
      <w:r w:rsidR="00D50BE2">
        <w:t>ия</w:t>
      </w:r>
      <w:r w:rsidR="002E6C77">
        <w:t xml:space="preserve"> контроль</w:t>
      </w:r>
      <w:r>
        <w:t>ор на РЗИ за осъществяване на предварителен контрол за законосъобразност.</w:t>
      </w:r>
    </w:p>
    <w:p w:rsidR="00F00EF7" w:rsidRDefault="00757196" w:rsidP="005E1071">
      <w:pPr>
        <w:spacing w:after="0"/>
        <w:ind w:left="124" w:right="0"/>
      </w:pPr>
      <w:r>
        <w:lastRenderedPageBreak/>
        <w:t>(2) След извършване на предварителен контрол за законосъобразност, дирекция АПФСО предоставя проекта на документация за възлагане на обществе</w:t>
      </w:r>
      <w:r w:rsidR="002E6C77">
        <w:t>на поръчка за утвърждаване от възложителя или упълномощеното лиц</w:t>
      </w:r>
      <w:r>
        <w:t>е.</w:t>
      </w:r>
    </w:p>
    <w:p w:rsidR="008F5C73" w:rsidRDefault="008F5C73" w:rsidP="005E1071">
      <w:pPr>
        <w:spacing w:after="0"/>
        <w:ind w:left="124" w:right="0"/>
      </w:pPr>
    </w:p>
    <w:p w:rsidR="00F00EF7" w:rsidRPr="00C1253B" w:rsidRDefault="00F00EF7" w:rsidP="005E1071">
      <w:pPr>
        <w:spacing w:after="0" w:line="248" w:lineRule="auto"/>
        <w:ind w:left="116" w:right="0" w:hanging="10"/>
        <w:jc w:val="center"/>
        <w:rPr>
          <w:b/>
        </w:rPr>
      </w:pPr>
      <w:r w:rsidRPr="00C1253B">
        <w:rPr>
          <w:b/>
          <w:sz w:val="26"/>
        </w:rPr>
        <w:t>РАЗДЕЛ IV</w:t>
      </w:r>
    </w:p>
    <w:p w:rsidR="00F00EF7" w:rsidRDefault="00F00EF7" w:rsidP="005E1071">
      <w:pPr>
        <w:spacing w:after="0" w:line="248" w:lineRule="auto"/>
        <w:ind w:left="116" w:right="0" w:hanging="10"/>
        <w:jc w:val="center"/>
        <w:rPr>
          <w:b/>
          <w:sz w:val="26"/>
        </w:rPr>
      </w:pPr>
      <w:r w:rsidRPr="00C1253B">
        <w:rPr>
          <w:b/>
          <w:sz w:val="26"/>
        </w:rPr>
        <w:t>Профил на купувача</w:t>
      </w:r>
    </w:p>
    <w:p w:rsidR="008F5C73" w:rsidRPr="00F00EF7" w:rsidRDefault="008F5C73" w:rsidP="005E1071">
      <w:pPr>
        <w:spacing w:after="0" w:line="248" w:lineRule="auto"/>
        <w:ind w:left="116" w:right="0" w:hanging="10"/>
        <w:jc w:val="center"/>
        <w:rPr>
          <w:b/>
        </w:rPr>
      </w:pPr>
    </w:p>
    <w:p w:rsidR="003A4428" w:rsidRDefault="00757196" w:rsidP="005E1071">
      <w:pPr>
        <w:spacing w:after="0"/>
        <w:ind w:left="124" w:right="0"/>
      </w:pPr>
      <w:r>
        <w:t xml:space="preserve">Чл. 19. (1) РЗИ поддържа на електронната си страницата раздел „Профил на купувача", на следния интернет адрес: </w:t>
      </w:r>
      <w:r w:rsidRPr="005E2172">
        <w:t>http://rzi-dobrich.org</w:t>
      </w:r>
      <w:r w:rsidR="005E2172">
        <w:t>.</w:t>
      </w:r>
    </w:p>
    <w:p w:rsidR="00C1253B" w:rsidRDefault="00757196" w:rsidP="005E1071">
      <w:pPr>
        <w:spacing w:after="0"/>
        <w:ind w:left="124" w:right="0"/>
      </w:pPr>
      <w:r>
        <w:rPr>
          <w:noProof/>
          <w:lang w:val="en-US" w:eastAsia="en-US"/>
        </w:rPr>
        <w:drawing>
          <wp:anchor distT="0" distB="0" distL="114300" distR="114300" simplePos="0" relativeHeight="251664384" behindDoc="0" locked="0" layoutInCell="1" allowOverlap="0">
            <wp:simplePos x="0" y="0"/>
            <wp:positionH relativeFrom="page">
              <wp:posOffset>755904</wp:posOffset>
            </wp:positionH>
            <wp:positionV relativeFrom="page">
              <wp:posOffset>7747177</wp:posOffset>
            </wp:positionV>
            <wp:extent cx="3048" cy="3048"/>
            <wp:effectExtent l="0" t="0" r="0" b="0"/>
            <wp:wrapSquare wrapText="bothSides"/>
            <wp:docPr id="26186" name="Picture 26186"/>
            <wp:cNvGraphicFramePr/>
            <a:graphic xmlns:a="http://schemas.openxmlformats.org/drawingml/2006/main">
              <a:graphicData uri="http://schemas.openxmlformats.org/drawingml/2006/picture">
                <pic:pic xmlns:pic="http://schemas.openxmlformats.org/drawingml/2006/picture">
                  <pic:nvPicPr>
                    <pic:cNvPr id="26186" name="Picture 26186"/>
                    <pic:cNvPicPr/>
                  </pic:nvPicPr>
                  <pic:blipFill>
                    <a:blip r:embed="rId15"/>
                    <a:stretch>
                      <a:fillRect/>
                    </a:stretch>
                  </pic:blipFill>
                  <pic:spPr>
                    <a:xfrm>
                      <a:off x="0" y="0"/>
                      <a:ext cx="3048" cy="3048"/>
                    </a:xfrm>
                    <a:prstGeom prst="rect">
                      <a:avLst/>
                    </a:prstGeom>
                  </pic:spPr>
                </pic:pic>
              </a:graphicData>
            </a:graphic>
          </wp:anchor>
        </w:drawing>
      </w:r>
      <w:r>
        <w:t xml:space="preserve">(2) </w:t>
      </w:r>
      <w:r w:rsidR="00C1253B">
        <w:t xml:space="preserve"> </w:t>
      </w:r>
      <w:r>
        <w:t>Раздел „Профил на купувача” представлява обособена част от електронната страница на РЗИ, публично достъпен е и до него се осигурява неогранич</w:t>
      </w:r>
      <w:r w:rsidR="00C1253B">
        <w:t>ен пълен, безплатен и пряк достъ</w:t>
      </w:r>
      <w:r>
        <w:t>п до всички документи, публикувани в съответствие със ЗОП и ППЗОП.</w:t>
      </w:r>
    </w:p>
    <w:p w:rsidR="003A4428" w:rsidRDefault="00C1253B" w:rsidP="005E1071">
      <w:pPr>
        <w:spacing w:after="0"/>
        <w:ind w:left="124" w:right="0"/>
      </w:pPr>
      <w:r>
        <w:t>(3) Профилъ</w:t>
      </w:r>
      <w:r w:rsidR="00757196">
        <w:t>т на купувача съдържа секции, както следва:</w:t>
      </w:r>
    </w:p>
    <w:p w:rsidR="003A4428" w:rsidRDefault="00757196" w:rsidP="005E1071">
      <w:pPr>
        <w:numPr>
          <w:ilvl w:val="0"/>
          <w:numId w:val="10"/>
        </w:numPr>
        <w:spacing w:after="0"/>
        <w:ind w:left="426" w:right="0" w:firstLine="0"/>
      </w:pPr>
      <w:r>
        <w:t>Вътрешни правила;</w:t>
      </w:r>
    </w:p>
    <w:p w:rsidR="003A4428" w:rsidRDefault="00757196" w:rsidP="005E1071">
      <w:pPr>
        <w:numPr>
          <w:ilvl w:val="0"/>
          <w:numId w:val="10"/>
        </w:numPr>
        <w:spacing w:after="0"/>
        <w:ind w:left="426" w:right="0" w:firstLine="0"/>
      </w:pPr>
      <w:r>
        <w:t>Процедури</w:t>
      </w:r>
      <w:r w:rsidR="00C1253B">
        <w:t>;</w:t>
      </w:r>
    </w:p>
    <w:p w:rsidR="003A4428" w:rsidRDefault="00C1253B" w:rsidP="005E1071">
      <w:pPr>
        <w:tabs>
          <w:tab w:val="center" w:pos="1519"/>
        </w:tabs>
        <w:spacing w:after="0"/>
        <w:ind w:left="426" w:right="0" w:firstLine="0"/>
        <w:jc w:val="left"/>
      </w:pPr>
      <w:r>
        <w:t>3.</w:t>
      </w:r>
      <w:r>
        <w:tab/>
        <w:t>Обяви/П</w:t>
      </w:r>
      <w:r w:rsidR="00757196">
        <w:t>окани</w:t>
      </w:r>
      <w:r>
        <w:t>;</w:t>
      </w:r>
    </w:p>
    <w:p w:rsidR="003A4428" w:rsidRDefault="00757196" w:rsidP="005E1071">
      <w:pPr>
        <w:numPr>
          <w:ilvl w:val="0"/>
          <w:numId w:val="11"/>
        </w:numPr>
        <w:spacing w:after="0"/>
        <w:ind w:left="426" w:right="0" w:firstLine="0"/>
      </w:pPr>
      <w:r>
        <w:t>Кореспонденция с АОП</w:t>
      </w:r>
      <w:r w:rsidR="00C1253B">
        <w:t>;</w:t>
      </w:r>
    </w:p>
    <w:p w:rsidR="003A4428" w:rsidRDefault="00757196" w:rsidP="005E1071">
      <w:pPr>
        <w:numPr>
          <w:ilvl w:val="0"/>
          <w:numId w:val="11"/>
        </w:numPr>
        <w:spacing w:after="0"/>
        <w:ind w:left="426" w:right="0" w:firstLine="0"/>
      </w:pPr>
      <w:r>
        <w:t>Архив</w:t>
      </w:r>
      <w:r w:rsidR="00C1253B">
        <w:t>.</w:t>
      </w:r>
    </w:p>
    <w:p w:rsidR="00C1253B" w:rsidRDefault="00757196" w:rsidP="005E1071">
      <w:pPr>
        <w:spacing w:after="0"/>
        <w:ind w:left="38" w:right="0"/>
      </w:pPr>
      <w:r>
        <w:t>(4) Всяка секция съдържа индивидуална електронна преписка за всяка обществена поръчка или друга предвидена в нормативната уредба</w:t>
      </w:r>
      <w:r w:rsidR="00C1253B">
        <w:t xml:space="preserve"> информация.</w:t>
      </w:r>
    </w:p>
    <w:p w:rsidR="003A4428" w:rsidRDefault="00C1253B" w:rsidP="005E1071">
      <w:pPr>
        <w:spacing w:after="0"/>
        <w:ind w:left="38" w:right="0" w:firstLine="0"/>
      </w:pPr>
      <w:r>
        <w:t xml:space="preserve"> (5) При необходимост</w:t>
      </w:r>
      <w:r w:rsidR="00757196">
        <w:t xml:space="preserve"> в профила на купувача могат да бъдат</w:t>
      </w:r>
      <w:r>
        <w:t xml:space="preserve"> създавани и други секции и/или </w:t>
      </w:r>
      <w:r w:rsidR="00757196">
        <w:t>подраздели в съответствие с разпоредбите на ЗОП и ППЗОП.</w:t>
      </w:r>
    </w:p>
    <w:p w:rsidR="003A4428" w:rsidRDefault="00757196" w:rsidP="005E1071">
      <w:pPr>
        <w:spacing w:after="0" w:line="296" w:lineRule="auto"/>
        <w:ind w:left="34" w:right="0"/>
      </w:pPr>
      <w:r>
        <w:t xml:space="preserve">(6) За </w:t>
      </w:r>
      <w:r w:rsidR="00C1253B">
        <w:t>всяка конкретна обществена поръчк</w:t>
      </w:r>
      <w:r>
        <w:t>а се създава самостоятелна електронна преписка. Самостоятелната електронна преписка съдържа:</w:t>
      </w:r>
    </w:p>
    <w:p w:rsidR="003A4428" w:rsidRDefault="00D5563E" w:rsidP="005E1071">
      <w:pPr>
        <w:tabs>
          <w:tab w:val="center" w:pos="1877"/>
        </w:tabs>
        <w:spacing w:after="0"/>
        <w:ind w:left="284" w:right="0" w:hanging="142"/>
        <w:jc w:val="left"/>
      </w:pPr>
      <w:r>
        <w:rPr>
          <w:noProof/>
        </w:rPr>
        <w:t xml:space="preserve">1. </w:t>
      </w:r>
      <w:r w:rsidR="00757196">
        <w:t>дата на създаването и;</w:t>
      </w:r>
    </w:p>
    <w:p w:rsidR="00C1253B" w:rsidRDefault="00757196" w:rsidP="005E1071">
      <w:pPr>
        <w:spacing w:after="0"/>
        <w:ind w:left="142" w:right="0" w:firstLine="0"/>
      </w:pPr>
      <w:r>
        <w:t>2.</w:t>
      </w:r>
      <w:r w:rsidR="00C1253B">
        <w:t xml:space="preserve"> идентификационен номер на поръчк</w:t>
      </w:r>
      <w:r>
        <w:t>ата, който съответства на уникалния идентификационен номер на поръчката, с която същата е регистрирана в РОП на АОП за пр</w:t>
      </w:r>
      <w:r w:rsidR="00C1253B">
        <w:t>оцедури, открити с решение на възложите</w:t>
      </w:r>
      <w:r>
        <w:t xml:space="preserve">ля или идентификационен номер (ID) на публикуваните в Портала за обществени поръчки кратки информации за обяви, публикувани в профила на купувача на РЗИ. </w:t>
      </w:r>
    </w:p>
    <w:p w:rsidR="003A4428" w:rsidRDefault="00C1253B" w:rsidP="005E1071">
      <w:pPr>
        <w:spacing w:after="0"/>
        <w:ind w:left="142" w:right="0" w:firstLine="0"/>
      </w:pPr>
      <w:r>
        <w:t>3. предмет на обществената поръчк</w:t>
      </w:r>
      <w:r w:rsidR="00757196">
        <w:t>а.</w:t>
      </w:r>
    </w:p>
    <w:p w:rsidR="003A4428" w:rsidRDefault="00757196" w:rsidP="005E1071">
      <w:pPr>
        <w:spacing w:after="0"/>
        <w:ind w:left="142" w:right="0" w:firstLine="0"/>
      </w:pPr>
      <w:r>
        <w:t xml:space="preserve">4. всички документи, подлежащи на публикуване по ЗОП и ППЗОП, които са свързани с възлагането на конкретна </w:t>
      </w:r>
      <w:r w:rsidR="00C1253B">
        <w:t>процедура и изпълнението на склю</w:t>
      </w:r>
      <w:r>
        <w:t>чения договор.</w:t>
      </w:r>
    </w:p>
    <w:p w:rsidR="003A4428" w:rsidRDefault="00C1253B" w:rsidP="005E1071">
      <w:pPr>
        <w:numPr>
          <w:ilvl w:val="0"/>
          <w:numId w:val="12"/>
        </w:numPr>
        <w:spacing w:after="0"/>
        <w:ind w:right="0"/>
      </w:pPr>
      <w:r>
        <w:t>Документите и информациите в профила на куп</w:t>
      </w:r>
      <w:r w:rsidR="00757196">
        <w:t>увача на РЗИ-Добрич се публикуват в съответната секция към която се отнасят.</w:t>
      </w:r>
    </w:p>
    <w:p w:rsidR="003A4428" w:rsidRDefault="00757196" w:rsidP="005E1071">
      <w:pPr>
        <w:numPr>
          <w:ilvl w:val="0"/>
          <w:numId w:val="12"/>
        </w:numPr>
        <w:spacing w:after="0"/>
        <w:ind w:right="0"/>
      </w:pPr>
      <w:r>
        <w:t>За всеки документ или информация задължит</w:t>
      </w:r>
      <w:r w:rsidR="00C1253B">
        <w:t>елно се посочва дата на публику</w:t>
      </w:r>
      <w:r>
        <w:t>ване.</w:t>
      </w:r>
    </w:p>
    <w:p w:rsidR="003A4428" w:rsidRDefault="00757196" w:rsidP="005E1071">
      <w:pPr>
        <w:numPr>
          <w:ilvl w:val="0"/>
          <w:numId w:val="12"/>
        </w:numPr>
        <w:spacing w:after="0"/>
        <w:ind w:right="0"/>
      </w:pPr>
      <w:r>
        <w:t>При публикуване на документите, с</w:t>
      </w:r>
      <w:r w:rsidR="00C1253B">
        <w:t>ъобразно разпоредбата на чл. 36а, ал. 1 от ЗОП се зал</w:t>
      </w:r>
      <w:r>
        <w:t xml:space="preserve">ичава информацията, по отношение на която участниците правомерно са се позовали на конфиденциалност </w:t>
      </w:r>
      <w:r w:rsidR="00C1253B">
        <w:t>във връзка с наличието на тъ</w:t>
      </w:r>
      <w:r>
        <w:t>рговска тайна, единния граждански номер или личния номер на чужденец и подписи на физическите лица, както и друга информация, която е защитена със закон. На мястото на заличената информация се посочва основанието за заличаване.</w:t>
      </w:r>
    </w:p>
    <w:p w:rsidR="003A4428" w:rsidRDefault="00757196" w:rsidP="005E1071">
      <w:pPr>
        <w:numPr>
          <w:ilvl w:val="0"/>
          <w:numId w:val="12"/>
        </w:numPr>
        <w:spacing w:after="0"/>
        <w:ind w:right="0"/>
      </w:pPr>
      <w:r>
        <w:t>Действията по ал. 9 се изв</w:t>
      </w:r>
      <w:r w:rsidR="00C1253B">
        <w:t>ършват от служителя, който публи</w:t>
      </w:r>
      <w:r>
        <w:t xml:space="preserve">кува съответните документи в профила на купувача. </w:t>
      </w:r>
      <w:r>
        <w:rPr>
          <w:noProof/>
          <w:lang w:val="en-US" w:eastAsia="en-US"/>
        </w:rPr>
        <w:drawing>
          <wp:inline distT="0" distB="0" distL="0" distR="0">
            <wp:extent cx="9144" cy="6098"/>
            <wp:effectExtent l="0" t="0" r="0" b="0"/>
            <wp:docPr id="29642" name="Picture 29642"/>
            <wp:cNvGraphicFramePr/>
            <a:graphic xmlns:a="http://schemas.openxmlformats.org/drawingml/2006/main">
              <a:graphicData uri="http://schemas.openxmlformats.org/drawingml/2006/picture">
                <pic:pic xmlns:pic="http://schemas.openxmlformats.org/drawingml/2006/picture">
                  <pic:nvPicPr>
                    <pic:cNvPr id="29642" name="Picture 29642"/>
                    <pic:cNvPicPr/>
                  </pic:nvPicPr>
                  <pic:blipFill>
                    <a:blip r:embed="rId16"/>
                    <a:stretch>
                      <a:fillRect/>
                    </a:stretch>
                  </pic:blipFill>
                  <pic:spPr>
                    <a:xfrm>
                      <a:off x="0" y="0"/>
                      <a:ext cx="9144" cy="6098"/>
                    </a:xfrm>
                    <a:prstGeom prst="rect">
                      <a:avLst/>
                    </a:prstGeom>
                  </pic:spPr>
                </pic:pic>
              </a:graphicData>
            </a:graphic>
          </wp:inline>
        </w:drawing>
      </w:r>
    </w:p>
    <w:p w:rsidR="003A4428" w:rsidRDefault="00757196" w:rsidP="005E1071">
      <w:pPr>
        <w:spacing w:after="0"/>
        <w:ind w:left="124" w:right="0" w:firstLine="0"/>
      </w:pPr>
      <w:r>
        <w:t>Чл. 20. На публикуване в профила на купувача подлежат предвидените в ЗОП и ППЗОП до</w:t>
      </w:r>
      <w:r w:rsidR="00773F23">
        <w:t xml:space="preserve">кументи и информация, касаещи </w:t>
      </w:r>
      <w:r>
        <w:t>процеса на възлагане на общественит</w:t>
      </w:r>
      <w:r w:rsidR="00C1253B">
        <w:t>е поръчки и изпълнението на склю</w:t>
      </w:r>
      <w:r>
        <w:t>чените договори. Същите се публикуват, при спазване на сроковете предвидени в ЗОП и ППЗОП, под формата на електронни документ</w:t>
      </w:r>
      <w:r w:rsidR="00C1253B">
        <w:t>и с цел осигуряване на принципите</w:t>
      </w:r>
      <w:r>
        <w:t xml:space="preserve"> на публичност и прозрачност.</w:t>
      </w:r>
    </w:p>
    <w:p w:rsidR="008F5C73" w:rsidRDefault="008F5C73" w:rsidP="005E1071">
      <w:pPr>
        <w:spacing w:after="0"/>
        <w:ind w:left="124" w:right="0" w:firstLine="0"/>
      </w:pPr>
    </w:p>
    <w:p w:rsidR="003A4428" w:rsidRPr="006D1905" w:rsidRDefault="00757196" w:rsidP="005E1071">
      <w:pPr>
        <w:spacing w:after="0" w:line="248" w:lineRule="auto"/>
        <w:ind w:left="116" w:right="0" w:hanging="10"/>
        <w:jc w:val="center"/>
        <w:rPr>
          <w:b/>
        </w:rPr>
      </w:pPr>
      <w:r w:rsidRPr="006D1905">
        <w:rPr>
          <w:b/>
          <w:sz w:val="26"/>
        </w:rPr>
        <w:lastRenderedPageBreak/>
        <w:t>РАЗДЕЛ V</w:t>
      </w:r>
    </w:p>
    <w:p w:rsidR="003A4428" w:rsidRDefault="00757196" w:rsidP="005E1071">
      <w:pPr>
        <w:spacing w:after="0" w:line="248" w:lineRule="auto"/>
        <w:ind w:left="116" w:right="0" w:hanging="10"/>
        <w:jc w:val="center"/>
        <w:rPr>
          <w:b/>
          <w:sz w:val="26"/>
        </w:rPr>
      </w:pPr>
      <w:r w:rsidRPr="006D1905">
        <w:rPr>
          <w:b/>
          <w:sz w:val="26"/>
        </w:rPr>
        <w:t>Ред за публикуване на документите в профила на купувача</w:t>
      </w:r>
    </w:p>
    <w:p w:rsidR="008F5C73" w:rsidRPr="006D1905" w:rsidRDefault="008F5C73" w:rsidP="005E1071">
      <w:pPr>
        <w:spacing w:after="0" w:line="248" w:lineRule="auto"/>
        <w:ind w:left="116" w:right="0" w:hanging="10"/>
        <w:jc w:val="center"/>
        <w:rPr>
          <w:b/>
        </w:rPr>
      </w:pPr>
    </w:p>
    <w:p w:rsidR="003A4428" w:rsidRDefault="00757196" w:rsidP="005E1071">
      <w:pPr>
        <w:spacing w:after="0"/>
        <w:ind w:left="124" w:right="0"/>
      </w:pPr>
      <w:r>
        <w:t>Чл.</w:t>
      </w:r>
      <w:r w:rsidR="006D1905">
        <w:t xml:space="preserve"> 21. (1) След подписването от въз</w:t>
      </w:r>
      <w:r>
        <w:t>ложителя или упълномощеното лице на съответните документи за обявяване на обществената поръчка, служител от дирекция АПФСО, определен от директора на дирекцията, открива електронна преписка в профила на купувача.</w:t>
      </w:r>
    </w:p>
    <w:p w:rsidR="003A4428" w:rsidRDefault="00757196" w:rsidP="005E1071">
      <w:pPr>
        <w:spacing w:after="0"/>
        <w:ind w:left="124" w:right="0"/>
      </w:pPr>
      <w:r>
        <w:t>(2) В сроковете, предвидени в ЗОП и ППЗОП, всички подлежащи на публикуване документи до назначаване на комисия по чл. 103 от ЗОП, се публикуват в преписка</w:t>
      </w:r>
      <w:r w:rsidR="006D1905">
        <w:t>та по ал. 1 от определения от ди</w:t>
      </w:r>
      <w:r>
        <w:t>рекция АПФСО служител.</w:t>
      </w:r>
    </w:p>
    <w:p w:rsidR="003A4428" w:rsidRDefault="006D1905" w:rsidP="005E1071">
      <w:pPr>
        <w:spacing w:after="0"/>
        <w:ind w:left="62" w:right="0"/>
      </w:pPr>
      <w:r>
        <w:t>(3</w:t>
      </w:r>
      <w:r w:rsidR="00757196">
        <w:t>) Документите, изготвени в хода на работата на комисията по чл. 103 от ЗОП, подлежащи на публикуване, се предават за публикуване в профила на купувача от определения по чл. 21, ал. 1 служител от дирекция АПФСО.</w:t>
      </w:r>
    </w:p>
    <w:p w:rsidR="003A4428" w:rsidRDefault="006D1905" w:rsidP="005E1071">
      <w:pPr>
        <w:numPr>
          <w:ilvl w:val="0"/>
          <w:numId w:val="13"/>
        </w:numPr>
        <w:spacing w:after="0"/>
        <w:ind w:right="0"/>
      </w:pPr>
      <w:r>
        <w:t>Решенията на въз</w:t>
      </w:r>
      <w:r w:rsidR="00757196">
        <w:t>ложителя, както и всички подлежащи на публикуване документи за приключване на процедурата, се публикуват в профила на купувача от служител от дирекция АПФСО, определен по чл. 21, ал. 1.</w:t>
      </w:r>
    </w:p>
    <w:p w:rsidR="003A4428" w:rsidRDefault="00757196" w:rsidP="005E1071">
      <w:pPr>
        <w:numPr>
          <w:ilvl w:val="0"/>
          <w:numId w:val="13"/>
        </w:numPr>
        <w:spacing w:after="0"/>
        <w:ind w:right="0"/>
      </w:pPr>
      <w:r>
        <w:t>Всички документи след приключване на процедурата, се публикуват в профила на купувача от служителя от дирекция АПФСО, определен по чл. 21, ал. 1 от директора на дирекция АПФСО.</w:t>
      </w:r>
    </w:p>
    <w:p w:rsidR="006D1905" w:rsidRDefault="00757196" w:rsidP="005E1071">
      <w:pPr>
        <w:spacing w:after="0"/>
        <w:ind w:left="29" w:right="0"/>
      </w:pPr>
      <w:r>
        <w:t>Чл. 22. (1) Документите и информациите в профила на купувача се публикуват в</w:t>
      </w:r>
      <w:r w:rsidR="006D1905">
        <w:t xml:space="preserve"> електронна форма, в общодостъпни</w:t>
      </w:r>
      <w:r>
        <w:t xml:space="preserve"> формати, които позволяват свободен достъп до тях. </w:t>
      </w:r>
    </w:p>
    <w:p w:rsidR="003A4428" w:rsidRDefault="00757196" w:rsidP="005E1071">
      <w:pPr>
        <w:spacing w:after="0"/>
        <w:ind w:left="29" w:right="0"/>
      </w:pPr>
      <w:r>
        <w:t>(2) Документи или части от тях, които изискват попълването им от трети лица, се публикуват във формат, допускащ това.</w:t>
      </w:r>
    </w:p>
    <w:p w:rsidR="003A4428" w:rsidRDefault="006D1905" w:rsidP="005E1071">
      <w:pPr>
        <w:spacing w:after="0"/>
        <w:ind w:left="29" w:right="0"/>
      </w:pPr>
      <w:r>
        <w:t>(3</w:t>
      </w:r>
      <w:r w:rsidR="00757196">
        <w:t>) Документи и информация, за които с нормативен акт са въведени образци, се публикуват по съответния образец.</w:t>
      </w:r>
    </w:p>
    <w:p w:rsidR="003A4428" w:rsidRDefault="00757196" w:rsidP="005E1071">
      <w:pPr>
        <w:spacing w:after="0"/>
        <w:ind w:left="19" w:right="0"/>
      </w:pPr>
      <w:r>
        <w:t>Чл. 23. (1) При публикуване в профила на купувача на документ или информа</w:t>
      </w:r>
      <w:r w:rsidR="006D1905">
        <w:t>ция, служителят, който публикува</w:t>
      </w:r>
      <w:r>
        <w:t xml:space="preserve"> материалите, задължително посочва дата на публикуване, която е видима.</w:t>
      </w:r>
    </w:p>
    <w:p w:rsidR="006D1905" w:rsidRDefault="00757196" w:rsidP="005E1071">
      <w:pPr>
        <w:spacing w:after="0"/>
        <w:ind w:left="19" w:right="0"/>
      </w:pPr>
      <w:r>
        <w:t>(2) Определените служители на РЗИ</w:t>
      </w:r>
      <w:r w:rsidR="005E1071">
        <w:t>-Добрич</w:t>
      </w:r>
      <w:r>
        <w:t xml:space="preserve"> изпращат подлежащите на вписване в РОП документи и информации по способите и в сроковете, предвидени в ЗОП и ППЗОП.</w:t>
      </w:r>
    </w:p>
    <w:p w:rsidR="003A4428" w:rsidRDefault="006D1905" w:rsidP="005E1071">
      <w:pPr>
        <w:spacing w:after="0"/>
        <w:ind w:left="19" w:right="0"/>
      </w:pPr>
      <w:r>
        <w:t>(3</w:t>
      </w:r>
      <w:r w:rsidR="00757196">
        <w:t xml:space="preserve">) Когато е налице основание за изпращане на документи по ал. 2 </w:t>
      </w:r>
      <w:r>
        <w:t>и до „ОВ” на ЕС, се използват въз</w:t>
      </w:r>
      <w:r w:rsidR="00757196">
        <w:t>можностите за електронно изпращане, които предоставя АОП.</w:t>
      </w:r>
    </w:p>
    <w:p w:rsidR="003A4428" w:rsidRPr="006D1905" w:rsidRDefault="00757196" w:rsidP="005E1071">
      <w:pPr>
        <w:spacing w:after="0" w:line="248" w:lineRule="auto"/>
        <w:ind w:left="116" w:right="0" w:hanging="10"/>
        <w:jc w:val="center"/>
        <w:rPr>
          <w:b/>
        </w:rPr>
      </w:pPr>
      <w:r w:rsidRPr="006D1905">
        <w:rPr>
          <w:b/>
          <w:sz w:val="26"/>
        </w:rPr>
        <w:t>РАЗДЕЛ</w:t>
      </w:r>
      <w:r w:rsidR="006D1905" w:rsidRPr="006D1905">
        <w:rPr>
          <w:b/>
          <w:sz w:val="26"/>
        </w:rPr>
        <w:t xml:space="preserve"> </w:t>
      </w:r>
      <w:r w:rsidRPr="006D1905">
        <w:rPr>
          <w:b/>
          <w:noProof/>
          <w:lang w:val="en-US" w:eastAsia="en-US"/>
        </w:rPr>
        <w:drawing>
          <wp:inline distT="0" distB="0" distL="0" distR="0">
            <wp:extent cx="164592" cy="112808"/>
            <wp:effectExtent l="0" t="0" r="0" b="0"/>
            <wp:docPr id="29643" name="Picture 29643"/>
            <wp:cNvGraphicFramePr/>
            <a:graphic xmlns:a="http://schemas.openxmlformats.org/drawingml/2006/main">
              <a:graphicData uri="http://schemas.openxmlformats.org/drawingml/2006/picture">
                <pic:pic xmlns:pic="http://schemas.openxmlformats.org/drawingml/2006/picture">
                  <pic:nvPicPr>
                    <pic:cNvPr id="29643" name="Picture 29643"/>
                    <pic:cNvPicPr/>
                  </pic:nvPicPr>
                  <pic:blipFill>
                    <a:blip r:embed="rId17"/>
                    <a:stretch>
                      <a:fillRect/>
                    </a:stretch>
                  </pic:blipFill>
                  <pic:spPr>
                    <a:xfrm>
                      <a:off x="0" y="0"/>
                      <a:ext cx="164592" cy="112808"/>
                    </a:xfrm>
                    <a:prstGeom prst="rect">
                      <a:avLst/>
                    </a:prstGeom>
                  </pic:spPr>
                </pic:pic>
              </a:graphicData>
            </a:graphic>
          </wp:inline>
        </w:drawing>
      </w:r>
    </w:p>
    <w:p w:rsidR="003A4428" w:rsidRPr="006D1905" w:rsidRDefault="00757196" w:rsidP="005E1071">
      <w:pPr>
        <w:spacing w:after="0" w:line="265" w:lineRule="auto"/>
        <w:ind w:left="2093" w:right="0" w:hanging="403"/>
        <w:jc w:val="left"/>
        <w:rPr>
          <w:b/>
        </w:rPr>
      </w:pPr>
      <w:r w:rsidRPr="006D1905">
        <w:rPr>
          <w:b/>
          <w:sz w:val="26"/>
        </w:rPr>
        <w:t>Обявяване</w:t>
      </w:r>
      <w:r w:rsidR="006D1905">
        <w:rPr>
          <w:b/>
          <w:sz w:val="26"/>
        </w:rPr>
        <w:t xml:space="preserve"> и провеждане на процедура за възлагане на обществена поръ</w:t>
      </w:r>
      <w:r w:rsidRPr="006D1905">
        <w:rPr>
          <w:b/>
          <w:sz w:val="26"/>
        </w:rPr>
        <w:t>чка по реда на ЗОП и ППЗОП.</w:t>
      </w:r>
    </w:p>
    <w:p w:rsidR="003A4428" w:rsidRDefault="00757196" w:rsidP="005E1071">
      <w:pPr>
        <w:spacing w:after="0" w:line="248" w:lineRule="auto"/>
        <w:ind w:left="116" w:right="0" w:hanging="10"/>
        <w:jc w:val="center"/>
        <w:rPr>
          <w:b/>
          <w:sz w:val="26"/>
        </w:rPr>
      </w:pPr>
      <w:r w:rsidRPr="006D1905">
        <w:rPr>
          <w:b/>
          <w:sz w:val="26"/>
        </w:rPr>
        <w:t>Общи правила за обявяване и провеждане на процедурите</w:t>
      </w:r>
    </w:p>
    <w:p w:rsidR="006D1905" w:rsidRPr="006D1905" w:rsidRDefault="006D1905" w:rsidP="005E1071">
      <w:pPr>
        <w:spacing w:after="0" w:line="248" w:lineRule="auto"/>
        <w:ind w:left="142" w:right="0" w:firstLine="0"/>
        <w:rPr>
          <w:b/>
        </w:rPr>
      </w:pPr>
    </w:p>
    <w:p w:rsidR="003A4428" w:rsidRDefault="006D1905" w:rsidP="005E1071">
      <w:pPr>
        <w:spacing w:after="0"/>
        <w:ind w:left="142" w:right="0" w:firstLine="0"/>
      </w:pPr>
      <w:r>
        <w:t xml:space="preserve">Чл. 24. </w:t>
      </w:r>
      <w:r w:rsidR="00757196">
        <w:t xml:space="preserve"> Процедура </w:t>
      </w:r>
      <w:r>
        <w:t>за възлагане на обществена поръчк</w:t>
      </w:r>
      <w:r w:rsidR="00757196">
        <w:t>а се открива с</w:t>
      </w:r>
      <w:r>
        <w:t xml:space="preserve"> решение на въз</w:t>
      </w:r>
      <w:r w:rsidR="00757196">
        <w:t>ложителя или у</w:t>
      </w:r>
      <w:r>
        <w:t>пълномощеното от него длъжностно</w:t>
      </w:r>
      <w:r w:rsidR="00757196">
        <w:t xml:space="preserve"> лице и се оповестява по реда на чл. 99 и чл. 178 от ЗОП.</w:t>
      </w:r>
    </w:p>
    <w:p w:rsidR="003A4428" w:rsidRDefault="00757196" w:rsidP="005E1071">
      <w:pPr>
        <w:spacing w:after="0"/>
        <w:ind w:left="142" w:right="0" w:firstLine="0"/>
      </w:pPr>
      <w:r>
        <w:t>Чл. 25. (1) Дирекци</w:t>
      </w:r>
      <w:r w:rsidR="006D1905">
        <w:t xml:space="preserve">я АПФСО изпраща </w:t>
      </w:r>
      <w:r w:rsidR="005E1071">
        <w:t xml:space="preserve">до АОП </w:t>
      </w:r>
      <w:r w:rsidR="006D1905">
        <w:t>по електронен път</w:t>
      </w:r>
      <w:r w:rsidR="005E1071">
        <w:t>,</w:t>
      </w:r>
      <w:r>
        <w:t xml:space="preserve"> с използване на електронен</w:t>
      </w:r>
      <w:r w:rsidR="006D1905">
        <w:t xml:space="preserve"> подпис, всички необходими</w:t>
      </w:r>
      <w:r>
        <w:t xml:space="preserve"> документи за обществената поръчка за вписване в регистъра на АОП и публикуване в „ОВ” на ЕС. Обявленията, решенията и всички други документи, които подлежат на публикуване в регистъра на АОП, се изпращат с електронен по</w:t>
      </w:r>
      <w:r w:rsidR="006D1905">
        <w:t>дпис от упълномощени потребители</w:t>
      </w:r>
      <w:r>
        <w:t>.</w:t>
      </w:r>
    </w:p>
    <w:p w:rsidR="003A4428" w:rsidRDefault="00757196" w:rsidP="005E1071">
      <w:pPr>
        <w:spacing w:after="0"/>
        <w:ind w:left="142" w:right="0" w:firstLine="0"/>
      </w:pPr>
      <w:r>
        <w:t>(2) За всяка обявена обществена поръчка, служителят по чл. 17, ал. 1 предоставя на деловодство информация за крайния срок за подаване на заявления за участие и оферти, както и информация за промяна в сроковете за подаването им.</w:t>
      </w:r>
    </w:p>
    <w:p w:rsidR="003A4428" w:rsidRDefault="00757196" w:rsidP="005E1071">
      <w:pPr>
        <w:spacing w:after="0"/>
        <w:ind w:left="142" w:right="0" w:firstLine="0"/>
      </w:pPr>
      <w:r>
        <w:t>Чл. 26. (1) В случаите, когато в законоустановените срокове постъпят искания от участници за разяснения по условията на процедурата, служителят от дирекция АПФСО, изготвил документацията за участие, съвместно с дирекцията</w:t>
      </w:r>
      <w:r w:rsidR="005E1071">
        <w:t>/отдел</w:t>
      </w:r>
      <w:r>
        <w:t xml:space="preserve"> - заявител, подготвя писмен отговор, </w:t>
      </w:r>
      <w:r>
        <w:lastRenderedPageBreak/>
        <w:t>в срок до два дни от постъпване на искането в дирекция АПФС</w:t>
      </w:r>
      <w:r w:rsidR="002F4083">
        <w:t>О и го представя за подпис на въз</w:t>
      </w:r>
      <w:r>
        <w:t>ложителя или упълномощеното лице.</w:t>
      </w:r>
    </w:p>
    <w:p w:rsidR="003A4428" w:rsidRDefault="00757196" w:rsidP="005E1071">
      <w:pPr>
        <w:spacing w:after="0"/>
        <w:ind w:left="142" w:right="0" w:firstLine="0"/>
      </w:pPr>
      <w:r>
        <w:t>(2) Когато въпросът касае предмета на поръчката, включително изготвените т</w:t>
      </w:r>
      <w:r w:rsidR="002F4083">
        <w:t>ехнически спецификации, отговорът</w:t>
      </w:r>
      <w:r>
        <w:t xml:space="preserve"> се изготвя от дирекцията</w:t>
      </w:r>
      <w:r w:rsidR="005E1071">
        <w:t>/отделът</w:t>
      </w:r>
      <w:r>
        <w:t xml:space="preserve"> - заявител, а когато въпросът се отнася до процедурата за провеждане н</w:t>
      </w:r>
      <w:r w:rsidR="002F4083">
        <w:t>а обществената поръчка, отговорът</w:t>
      </w:r>
      <w:r>
        <w:t xml:space="preserve"> се изготвя от дирекция АПФСО, съгласувано със заявителя.</w:t>
      </w:r>
    </w:p>
    <w:p w:rsidR="003A4428" w:rsidRDefault="002F4083" w:rsidP="005E1071">
      <w:pPr>
        <w:spacing w:after="0"/>
        <w:ind w:left="142" w:right="0" w:firstLine="0"/>
      </w:pPr>
      <w:r>
        <w:t>(3</w:t>
      </w:r>
      <w:r w:rsidR="00757196">
        <w:t>) Разясненията по ал. 1 се публикуват в профила на купувача в сроковете</w:t>
      </w:r>
      <w:r w:rsidR="005E1071">
        <w:t>,</w:t>
      </w:r>
      <w:r w:rsidR="00757196">
        <w:t xml:space="preserve"> посочени в ЗОП. В разясненията не се посо</w:t>
      </w:r>
      <w:r>
        <w:t>ч</w:t>
      </w:r>
      <w:r w:rsidR="00757196">
        <w:t>ва информация за лицата, които са ги поискали.</w:t>
      </w:r>
    </w:p>
    <w:p w:rsidR="003A4428" w:rsidRDefault="002F4083" w:rsidP="005E1071">
      <w:pPr>
        <w:spacing w:after="0"/>
        <w:ind w:left="142" w:right="0" w:firstLine="0"/>
      </w:pPr>
      <w:r>
        <w:t>Чл. 27. (1) Въз</w:t>
      </w:r>
      <w:r w:rsidR="00757196">
        <w:t>ложителят или упълномощеното лице, може в случаите по чл. 100 и чл. 179 от ЗОП, по собствена инициатива или по искане на заинтересовано лице, еднократно да</w:t>
      </w:r>
      <w:r>
        <w:t xml:space="preserve"> направи промени в обявлението и/</w:t>
      </w:r>
      <w:r w:rsidR="00757196">
        <w:t>или до</w:t>
      </w:r>
      <w:r>
        <w:t>кументацията на обществена поръчк</w:t>
      </w:r>
      <w:r w:rsidR="00757196">
        <w:t>а.</w:t>
      </w:r>
    </w:p>
    <w:p w:rsidR="003A4428" w:rsidRDefault="00757196" w:rsidP="005E1071">
      <w:pPr>
        <w:spacing w:after="0"/>
        <w:ind w:left="142" w:right="0" w:firstLine="0"/>
      </w:pPr>
      <w:r>
        <w:t>(2) Когато се налага извършванет</w:t>
      </w:r>
      <w:r w:rsidR="002F4083">
        <w:t>о на промени по ал. 1, директорът</w:t>
      </w:r>
      <w:r>
        <w:t xml:space="preserve"> на</w:t>
      </w:r>
      <w:r w:rsidR="002F4083">
        <w:t xml:space="preserve"> дирекция АПФСО, представя на въз</w:t>
      </w:r>
      <w:r>
        <w:t>л</w:t>
      </w:r>
      <w:r w:rsidR="002F4083">
        <w:t>ожителя или упълномощеното лице</w:t>
      </w:r>
      <w:r>
        <w:t xml:space="preserve"> проект решение за одобряване на обявление за изменение или допълнителна информация.</w:t>
      </w:r>
    </w:p>
    <w:p w:rsidR="003A4428" w:rsidRDefault="002F4083" w:rsidP="005E1071">
      <w:pPr>
        <w:spacing w:after="0"/>
        <w:ind w:left="142" w:right="0" w:firstLine="0"/>
      </w:pPr>
      <w:r>
        <w:t>(3</w:t>
      </w:r>
      <w:r w:rsidR="00757196">
        <w:t xml:space="preserve">) Променените документи по ал. 2 се публикуват в РОП и в раздел „Профил на купувача” </w:t>
      </w:r>
      <w:r>
        <w:t>на интернет страницата на РЗИ-</w:t>
      </w:r>
      <w:r w:rsidR="00757196">
        <w:t>Добрич.</w:t>
      </w:r>
    </w:p>
    <w:p w:rsidR="003A4428" w:rsidRDefault="00757196" w:rsidP="005E1071">
      <w:pPr>
        <w:spacing w:after="0"/>
        <w:ind w:left="142" w:right="0" w:firstLine="0"/>
      </w:pPr>
      <w:r>
        <w:t>Чл. 28. (1) Постъпилите в срок предложения от участниците се приемат и регистрират чрез деловодната система ЕВЕНТИС от служител на дирекция АПФСО, под регистрационен индекс, съгласно номенклатура за регистрация.</w:t>
      </w:r>
    </w:p>
    <w:p w:rsidR="002F4083" w:rsidRDefault="00757196" w:rsidP="005E1071">
      <w:pPr>
        <w:spacing w:after="0" w:line="300" w:lineRule="auto"/>
        <w:ind w:left="142" w:right="0" w:firstLine="0"/>
      </w:pPr>
      <w:r>
        <w:t>(2) Служителят по ал. 1 вписва предложенията за участие в ЕВЕНТИС, които съдържат:</w:t>
      </w:r>
    </w:p>
    <w:p w:rsidR="002F4083" w:rsidRDefault="00757196" w:rsidP="005E1071">
      <w:pPr>
        <w:spacing w:after="0" w:line="300" w:lineRule="auto"/>
        <w:ind w:left="142" w:right="0" w:firstLine="0"/>
      </w:pPr>
      <w:r>
        <w:t xml:space="preserve"> </w:t>
      </w:r>
      <w:r w:rsidR="002F4083">
        <w:rPr>
          <w:noProof/>
        </w:rPr>
        <w:t xml:space="preserve">1. </w:t>
      </w:r>
      <w:r>
        <w:t>подател на заявлението или офертата за участие;</w:t>
      </w:r>
    </w:p>
    <w:p w:rsidR="002F4083" w:rsidRDefault="002F4083" w:rsidP="005E1071">
      <w:pPr>
        <w:spacing w:after="0" w:line="300" w:lineRule="auto"/>
        <w:ind w:left="142" w:right="0" w:firstLine="0"/>
      </w:pPr>
      <w:r>
        <w:t xml:space="preserve">2. </w:t>
      </w:r>
      <w:r w:rsidR="00757196">
        <w:t>номер, дата и час на получаване;</w:t>
      </w:r>
    </w:p>
    <w:p w:rsidR="003A4428" w:rsidRDefault="002F4083" w:rsidP="005E1071">
      <w:pPr>
        <w:spacing w:after="0" w:line="300" w:lineRule="auto"/>
        <w:ind w:left="142" w:right="0" w:firstLine="0"/>
      </w:pPr>
      <w:r>
        <w:t xml:space="preserve">3. </w:t>
      </w:r>
      <w:r w:rsidR="00757196">
        <w:t>причините за връщане на заявлението за участие и</w:t>
      </w:r>
      <w:r w:rsidR="00BF05C7">
        <w:t>ли офертата, когато е приложимо.</w:t>
      </w:r>
    </w:p>
    <w:p w:rsidR="003A4428" w:rsidRDefault="002F4083" w:rsidP="005E1071">
      <w:pPr>
        <w:spacing w:after="0"/>
        <w:ind w:left="142" w:right="0" w:firstLine="0"/>
      </w:pPr>
      <w:r>
        <w:t>(3</w:t>
      </w:r>
      <w:r w:rsidR="00757196">
        <w:t xml:space="preserve">) При приемане на предложенията за участие служител от </w:t>
      </w:r>
      <w:r>
        <w:t>Ц</w:t>
      </w:r>
      <w:r w:rsidR="00757196">
        <w:t>АО към дирекция АПФСО, отбелязва върху опаковката поредния номер, датата и часа на получаването и издава документ с входящ номер. Не се приемат предложения, които са пред</w:t>
      </w:r>
      <w:r>
        <w:t>ставени след изтичане на крайния</w:t>
      </w:r>
      <w:r w:rsidR="00757196">
        <w:t xml:space="preserve"> срок за получаване или са в </w:t>
      </w:r>
      <w:proofErr w:type="spellStart"/>
      <w:r w:rsidR="00757196">
        <w:t>незапечатана</w:t>
      </w:r>
      <w:proofErr w:type="spellEnd"/>
      <w:r w:rsidR="00757196">
        <w:t xml:space="preserve"> опаковка или в опаковка с нарушена цялост.</w:t>
      </w:r>
    </w:p>
    <w:p w:rsidR="003A4428" w:rsidRDefault="00757196" w:rsidP="005E1071">
      <w:pPr>
        <w:numPr>
          <w:ilvl w:val="0"/>
          <w:numId w:val="14"/>
        </w:numPr>
        <w:spacing w:after="0"/>
        <w:ind w:left="142" w:right="0"/>
      </w:pPr>
      <w:r>
        <w:t>Когато към момента на изтичане на крайния срок за получаване на заявле</w:t>
      </w:r>
      <w:r w:rsidR="002F4083">
        <w:t>ния за участие или оферти пред Ц</w:t>
      </w:r>
      <w:r>
        <w:t xml:space="preserve">АО на РЗИ, все още </w:t>
      </w:r>
      <w:r w:rsidR="002F4083">
        <w:t>има</w:t>
      </w:r>
      <w:r>
        <w:t xml:space="preserve"> чакащи лица, те се включват в списък, който се подписва от представители на дирекция АПФСО и от присъстващите лица. Заявленията за участие или офертите на лицата от списъка се завеждат в регистъра по ал. 1.</w:t>
      </w:r>
    </w:p>
    <w:p w:rsidR="003A4428" w:rsidRDefault="00757196" w:rsidP="005E1071">
      <w:pPr>
        <w:numPr>
          <w:ilvl w:val="0"/>
          <w:numId w:val="14"/>
        </w:numPr>
        <w:spacing w:after="0"/>
        <w:ind w:left="142" w:right="0"/>
      </w:pPr>
      <w:r>
        <w:t>До изтичане на крайния срок за получаване на предложенията за участие, същите с</w:t>
      </w:r>
      <w:r w:rsidR="002F4083">
        <w:t>е съхраняват в деловодството към</w:t>
      </w:r>
      <w:r>
        <w:t xml:space="preserve"> дирекция АПФСО.</w:t>
      </w:r>
    </w:p>
    <w:p w:rsidR="003A4428" w:rsidRDefault="00757196" w:rsidP="005E1071">
      <w:pPr>
        <w:numPr>
          <w:ilvl w:val="0"/>
          <w:numId w:val="14"/>
        </w:numPr>
        <w:spacing w:after="0"/>
        <w:ind w:left="142" w:right="0"/>
      </w:pPr>
      <w:r>
        <w:t xml:space="preserve">След изтичане на срока за получаване на оферти, същите се предават срещу подпис от </w:t>
      </w:r>
      <w:r w:rsidR="002F4083">
        <w:t>служител от деловодството към ди</w:t>
      </w:r>
      <w:r>
        <w:t xml:space="preserve">рекция АПФСО на председателя на комисията, за което се съставя протокол с данните по ал. 2 по </w:t>
      </w:r>
      <w:r w:rsidR="002F4083">
        <w:t>образец, съгласно Приложение № 3</w:t>
      </w:r>
      <w:r>
        <w:t>.</w:t>
      </w:r>
    </w:p>
    <w:p w:rsidR="003A4428" w:rsidRDefault="00757196" w:rsidP="005E1071">
      <w:pPr>
        <w:spacing w:after="0"/>
        <w:ind w:left="142" w:right="0" w:firstLine="0"/>
      </w:pPr>
      <w:r>
        <w:t>Протоколът се подписва от предаващото лице и от председателя на комисията</w:t>
      </w:r>
      <w:r w:rsidR="002F4083">
        <w:t>. Служителят от деловодството към дирекция</w:t>
      </w:r>
      <w:r>
        <w:t xml:space="preserve"> АПФСО, предава на председателя на комисията и копие на списъка по ал. 4, в случай че има такъв.</w:t>
      </w:r>
    </w:p>
    <w:p w:rsidR="003A4428" w:rsidRDefault="00757196" w:rsidP="005E1071">
      <w:pPr>
        <w:spacing w:after="0"/>
        <w:ind w:left="142" w:right="0" w:firstLine="0"/>
      </w:pPr>
      <w:r>
        <w:t>Чл. 29. Когато в срока, определен за представяне на заявленията или офертите, няма постъпило</w:t>
      </w:r>
      <w:r w:rsidR="002F4083">
        <w:t xml:space="preserve"> заявление или оферта, директорът на дирекция АПФСО, уведомява въз</w:t>
      </w:r>
      <w:r>
        <w:t>ложителя или упълномощеното лице. Сл</w:t>
      </w:r>
      <w:r w:rsidR="002F4083">
        <w:t>ед преценка и разпореждане на въз</w:t>
      </w:r>
      <w:r>
        <w:t xml:space="preserve">ложителя или упълномощеното </w:t>
      </w:r>
      <w:r w:rsidR="002F4083">
        <w:t>лице</w:t>
      </w:r>
      <w:r>
        <w:t>, дирекция АПФСО, изготвя проект на решение за удължаване на срока за подаване на оферти, в случаите на чл. 100, ал. 12, т. 1 от ЗОП или на проект на решение за прекратяване на процедурата.</w:t>
      </w:r>
    </w:p>
    <w:p w:rsidR="002F4083" w:rsidRDefault="002F4083" w:rsidP="005E1071">
      <w:pPr>
        <w:spacing w:after="0"/>
        <w:ind w:left="142" w:right="0" w:firstLine="0"/>
      </w:pPr>
      <w:r>
        <w:t>Чл. 30. (1) Проектът</w:t>
      </w:r>
      <w:r w:rsidR="00757196">
        <w:t xml:space="preserve"> на заповед за назначаване на комисия за извършване на подбор на участниците, разглеждане и оценка на офертите се подготвя от дир</w:t>
      </w:r>
      <w:r>
        <w:t>екция АПФСО. В комисията се вклю</w:t>
      </w:r>
      <w:r w:rsidR="00757196">
        <w:t xml:space="preserve">чват служители, от дирекцията - заявител, както и служители от дирекция АПФСО, при </w:t>
      </w:r>
      <w:r w:rsidR="00757196">
        <w:lastRenderedPageBreak/>
        <w:t>спазване на изискванията на ЗОП. В ком</w:t>
      </w:r>
      <w:r>
        <w:t>исиите могат</w:t>
      </w:r>
      <w:r w:rsidR="00757196">
        <w:t xml:space="preserve"> да бъдат вк</w:t>
      </w:r>
      <w:r>
        <w:t>лючени като членове външни лица</w:t>
      </w:r>
      <w:r w:rsidR="00757196">
        <w:t>, които прит</w:t>
      </w:r>
      <w:r>
        <w:t>ежават опит по предмета на поръчк</w:t>
      </w:r>
      <w:r w:rsidR="00757196">
        <w:t xml:space="preserve">ата. </w:t>
      </w:r>
    </w:p>
    <w:p w:rsidR="003A4428" w:rsidRDefault="00757196" w:rsidP="005E1071">
      <w:pPr>
        <w:spacing w:after="0"/>
        <w:ind w:left="142" w:right="0" w:firstLine="0"/>
      </w:pPr>
      <w:r>
        <w:t>(2) Заповедта за назначав</w:t>
      </w:r>
      <w:r w:rsidR="002F4083">
        <w:t>ане на комисията се издава от въз</w:t>
      </w:r>
      <w:r>
        <w:t xml:space="preserve">ложителя или упълномощеното лице след изтичане на срока за приемане на оферти, в съответствие с чл. 51, ал. 1 от </w:t>
      </w:r>
      <w:r w:rsidR="00BF05C7">
        <w:t>ПП</w:t>
      </w:r>
      <w:r>
        <w:t>ЗОП.</w:t>
      </w:r>
    </w:p>
    <w:p w:rsidR="003A4428" w:rsidRDefault="002F4083" w:rsidP="005E1071">
      <w:pPr>
        <w:spacing w:after="0"/>
        <w:ind w:left="142" w:right="0" w:firstLine="0"/>
      </w:pPr>
      <w:r>
        <w:t>(3</w:t>
      </w:r>
      <w:r w:rsidR="00757196">
        <w:t>) Председателят на комисията, извършва действията по чл. 51, ал. 4</w:t>
      </w:r>
      <w:r>
        <w:t xml:space="preserve"> от ППЗОП и подписва кореспонденци</w:t>
      </w:r>
      <w:r w:rsidR="00757196">
        <w:t>ята с участниците в процедурата.</w:t>
      </w:r>
    </w:p>
    <w:p w:rsidR="003A4428" w:rsidRDefault="00757196" w:rsidP="005E1071">
      <w:pPr>
        <w:numPr>
          <w:ilvl w:val="0"/>
          <w:numId w:val="15"/>
        </w:numPr>
        <w:spacing w:after="0"/>
        <w:ind w:left="142" w:right="0"/>
      </w:pPr>
      <w:r>
        <w:t>В състава на комисията</w:t>
      </w:r>
      <w:r w:rsidR="00BA7F5B">
        <w:t>,</w:t>
      </w:r>
      <w:r>
        <w:t xml:space="preserve"> назначена по реда на ал. 2, могат да бъдат определяни резервни членове, както и резервен председател на комисията, които да заменят редовните членове и председателя, в случай на отсъствие на някой от тях, поради ползване на отпуск, служебна ангажираност или други уважителни причини.</w:t>
      </w:r>
    </w:p>
    <w:p w:rsidR="003A4428" w:rsidRDefault="00757196" w:rsidP="005E1071">
      <w:pPr>
        <w:numPr>
          <w:ilvl w:val="0"/>
          <w:numId w:val="15"/>
        </w:numPr>
        <w:spacing w:after="0"/>
        <w:ind w:left="142" w:right="0"/>
      </w:pPr>
      <w:r>
        <w:t>В проекта по ал. 1 се посочва, че работата на комисията се възобновява след влизане в сила на решението за класиране, като комисията следва да извърши проверка</w:t>
      </w:r>
      <w:r w:rsidR="009C04B5">
        <w:t xml:space="preserve"> на представените от участника/</w:t>
      </w:r>
      <w:proofErr w:type="spellStart"/>
      <w:r w:rsidR="009C04B5">
        <w:t>ците</w:t>
      </w:r>
      <w:proofErr w:type="spellEnd"/>
      <w:r w:rsidR="009C04B5">
        <w:t>, определен/и за изпълн</w:t>
      </w:r>
      <w:r>
        <w:t>ител/и документи по чл. 112, ал. 1, т. 2 от ЗОП.</w:t>
      </w:r>
    </w:p>
    <w:p w:rsidR="003A4428" w:rsidRDefault="00757196" w:rsidP="005E1071">
      <w:pPr>
        <w:spacing w:after="0"/>
        <w:ind w:left="142" w:right="0" w:firstLine="0"/>
      </w:pPr>
      <w:r>
        <w:t>Чл. 31. При провеждане на обществен</w:t>
      </w:r>
      <w:r w:rsidR="009C04B5">
        <w:t>а поръчка</w:t>
      </w:r>
      <w:r>
        <w:t>, служителят от д</w:t>
      </w:r>
      <w:r w:rsidR="009C04B5">
        <w:t>ирекция АПФСО - член на комисият</w:t>
      </w:r>
      <w:r>
        <w:t>а за извършване на подбор, разглеждане и оценка на офертите организира изпращането на всички документи, относно пр</w:t>
      </w:r>
      <w:r w:rsidR="009C04B5">
        <w:t>овеждането на обществената поръчк</w:t>
      </w:r>
      <w:r>
        <w:t>а, спазвайки съответните законови срокове.</w:t>
      </w:r>
    </w:p>
    <w:p w:rsidR="003A4428" w:rsidRDefault="00757196" w:rsidP="005E1071">
      <w:pPr>
        <w:spacing w:after="0"/>
        <w:ind w:left="142" w:right="0" w:firstLine="0"/>
      </w:pPr>
      <w:r>
        <w:t>Чл. 32. (1) Комисията, назначена със заповедта по чл. 30, ал. 2, разглежда постъпилите оферти и ги оценява в съответствие с предварително обявените условия и изисквания, посочени в утвърдената документация на съответната процедура.</w:t>
      </w:r>
    </w:p>
    <w:p w:rsidR="003A4428" w:rsidRDefault="00757196" w:rsidP="005E1071">
      <w:pPr>
        <w:spacing w:after="0"/>
        <w:ind w:left="142" w:right="0" w:firstLine="0"/>
      </w:pPr>
      <w:r>
        <w:t>(2) Действията на комисията се протоколират, като резултатите от рабо</w:t>
      </w:r>
      <w:r w:rsidR="009C04B5">
        <w:t>тата й се отразяват в доклад или</w:t>
      </w:r>
      <w:r>
        <w:t xml:space="preserve"> протокол в зависимост от вида на процедурата.</w:t>
      </w:r>
    </w:p>
    <w:p w:rsidR="003A4428" w:rsidRDefault="009C04B5" w:rsidP="005E1071">
      <w:pPr>
        <w:spacing w:after="0"/>
        <w:ind w:left="142" w:right="0" w:firstLine="0"/>
      </w:pPr>
      <w:r>
        <w:t>(3) Комисията приклю</w:t>
      </w:r>
      <w:r w:rsidR="00757196">
        <w:t>чва своята работа с извършване на проверката на представените по чл. 112, ал. 1, т. 2 от З</w:t>
      </w:r>
      <w:r>
        <w:t>ОП документи. Работата на комисият</w:t>
      </w:r>
      <w:r w:rsidR="00757196">
        <w:t>а се счита за окончателно приключена с подписване на договора</w:t>
      </w:r>
      <w:r>
        <w:t>/</w:t>
      </w:r>
      <w:proofErr w:type="spellStart"/>
      <w:r>
        <w:t>ите</w:t>
      </w:r>
      <w:proofErr w:type="spellEnd"/>
      <w:r>
        <w:t xml:space="preserve"> за обществена поръчка и/или</w:t>
      </w:r>
      <w:r w:rsidR="00757196">
        <w:t xml:space="preserve"> влязло в сила решение за прекратяване на процедурата.</w:t>
      </w:r>
    </w:p>
    <w:p w:rsidR="003A4428" w:rsidRDefault="009C04B5" w:rsidP="005E1071">
      <w:pPr>
        <w:spacing w:after="0"/>
        <w:ind w:left="142" w:right="0" w:firstLine="0"/>
      </w:pPr>
      <w:r>
        <w:t>(4) Въз</w:t>
      </w:r>
      <w:r w:rsidR="00757196">
        <w:t>ложителят или упълномощеното лице утвърждава доклада или протокола на комисията или го връща на комисията с писмени указания, когато:</w:t>
      </w:r>
    </w:p>
    <w:p w:rsidR="003A4428" w:rsidRDefault="009C04B5" w:rsidP="005E1071">
      <w:pPr>
        <w:numPr>
          <w:ilvl w:val="0"/>
          <w:numId w:val="16"/>
        </w:numPr>
        <w:spacing w:after="0"/>
        <w:ind w:left="142" w:right="0"/>
      </w:pPr>
      <w:r>
        <w:t>информацията в него не е достатъ</w:t>
      </w:r>
      <w:r w:rsidR="00757196">
        <w:t>чна за вземането на решение за приключване на процедурата, и/или</w:t>
      </w:r>
    </w:p>
    <w:p w:rsidR="003A4428" w:rsidRDefault="00757196" w:rsidP="005E1071">
      <w:pPr>
        <w:numPr>
          <w:ilvl w:val="0"/>
          <w:numId w:val="16"/>
        </w:numPr>
        <w:spacing w:after="0"/>
        <w:ind w:left="142" w:right="0"/>
      </w:pPr>
      <w:r>
        <w:t>констати</w:t>
      </w:r>
      <w:r w:rsidR="009C04B5">
        <w:t>ра нарушение в работата на комиси</w:t>
      </w:r>
      <w:r>
        <w:t>ята, което може да бъде отстранено, без това да налага прекратяване на процедурата.</w:t>
      </w:r>
    </w:p>
    <w:p w:rsidR="00BA7F5B" w:rsidRDefault="009C04B5" w:rsidP="00BA7F5B">
      <w:pPr>
        <w:pStyle w:val="a4"/>
        <w:numPr>
          <w:ilvl w:val="0"/>
          <w:numId w:val="15"/>
        </w:numPr>
        <w:spacing w:after="0"/>
        <w:ind w:right="0"/>
      </w:pPr>
      <w:r>
        <w:t>Възложителят или</w:t>
      </w:r>
      <w:r w:rsidR="00757196">
        <w:t xml:space="preserve"> упълномощеното лице може да изиска от дирекция АПФСО становище, преди вземане на решение да върне доклада на комисията с писмени указания. </w:t>
      </w:r>
    </w:p>
    <w:p w:rsidR="003A4428" w:rsidRDefault="00757196" w:rsidP="00BA7F5B">
      <w:pPr>
        <w:pStyle w:val="a4"/>
        <w:spacing w:after="0"/>
        <w:ind w:left="69" w:right="0" w:firstLine="0"/>
      </w:pPr>
      <w:r>
        <w:t>Чл. 33. Протоколите, докладите и вси</w:t>
      </w:r>
      <w:r w:rsidR="009C04B5">
        <w:t>чки</w:t>
      </w:r>
      <w:r>
        <w:t xml:space="preserve"> други документи, свързани с работата на комисията, се съхраняват от юрисконсулт</w:t>
      </w:r>
      <w:r w:rsidR="00F331DA">
        <w:t>а</w:t>
      </w:r>
      <w:r>
        <w:t xml:space="preserve"> в дирекция АПФСО, в досието на обществената поръчка.</w:t>
      </w:r>
    </w:p>
    <w:p w:rsidR="003A4428" w:rsidRDefault="00757196" w:rsidP="005E1071">
      <w:pPr>
        <w:spacing w:after="0"/>
        <w:ind w:left="142" w:right="0" w:firstLine="0"/>
      </w:pPr>
      <w:r>
        <w:t>Чл. 34. Служителят от дирекция АПФСО, член на комисията, съвмест</w:t>
      </w:r>
      <w:r w:rsidR="009C04B5">
        <w:t>но с другите членове на комисият</w:t>
      </w:r>
      <w:r>
        <w:t>а изготвят доклада и протоколите от работа</w:t>
      </w:r>
      <w:r w:rsidR="009C04B5">
        <w:t>та на комисията, както и всички</w:t>
      </w:r>
      <w:r>
        <w:t xml:space="preserve"> р</w:t>
      </w:r>
      <w:r w:rsidR="009C04B5">
        <w:t>ешения на въз</w:t>
      </w:r>
      <w:r>
        <w:t>ложителя. Решенията се съгласуват от директора на дирекция АПФСО, освен ако същият не е член или председател на комисия</w:t>
      </w:r>
      <w:r w:rsidR="009C04B5">
        <w:t>та и се предават за подпис от въз</w:t>
      </w:r>
      <w:r>
        <w:t>ложителя или упълномощеното лице.</w:t>
      </w:r>
    </w:p>
    <w:p w:rsidR="00401902" w:rsidRDefault="00401902" w:rsidP="005E1071">
      <w:pPr>
        <w:spacing w:after="0" w:line="248" w:lineRule="auto"/>
        <w:ind w:left="116" w:right="0" w:hanging="10"/>
        <w:jc w:val="center"/>
        <w:rPr>
          <w:sz w:val="26"/>
        </w:rPr>
      </w:pPr>
    </w:p>
    <w:p w:rsidR="003A4428" w:rsidRPr="00B52A03" w:rsidRDefault="00757196" w:rsidP="005E1071">
      <w:pPr>
        <w:spacing w:after="0" w:line="248" w:lineRule="auto"/>
        <w:ind w:left="116" w:right="0" w:hanging="10"/>
        <w:jc w:val="center"/>
        <w:rPr>
          <w:b/>
        </w:rPr>
      </w:pPr>
      <w:r w:rsidRPr="00B52A03">
        <w:rPr>
          <w:b/>
          <w:sz w:val="26"/>
        </w:rPr>
        <w:t>РАЗДЕЛ VII</w:t>
      </w:r>
    </w:p>
    <w:p w:rsidR="003A4428" w:rsidRDefault="00B52A03" w:rsidP="005E1071">
      <w:pPr>
        <w:spacing w:after="0" w:line="248" w:lineRule="auto"/>
        <w:ind w:left="116" w:right="0" w:hanging="10"/>
        <w:jc w:val="center"/>
        <w:rPr>
          <w:b/>
          <w:sz w:val="26"/>
        </w:rPr>
      </w:pPr>
      <w:r>
        <w:rPr>
          <w:b/>
          <w:sz w:val="26"/>
        </w:rPr>
        <w:t>Възлагане на поръ</w:t>
      </w:r>
      <w:r w:rsidR="00757196" w:rsidRPr="00B52A03">
        <w:rPr>
          <w:b/>
          <w:sz w:val="26"/>
        </w:rPr>
        <w:t xml:space="preserve">чки на стойност по чл. 20, ал. </w:t>
      </w:r>
      <w:r w:rsidR="00B2752D">
        <w:rPr>
          <w:b/>
          <w:sz w:val="26"/>
        </w:rPr>
        <w:t>3</w:t>
      </w:r>
      <w:r w:rsidR="00757196" w:rsidRPr="00B52A03">
        <w:rPr>
          <w:b/>
          <w:sz w:val="26"/>
        </w:rPr>
        <w:t xml:space="preserve"> от ЗОП, при спазване на процедурния ред определен в чл. 186 - чл. 195 от ЗОП и чл. 96 - чл. 97 от ППЗОП</w:t>
      </w:r>
    </w:p>
    <w:p w:rsidR="008F5C73" w:rsidRPr="00B52A03" w:rsidRDefault="008F5C73" w:rsidP="005E1071">
      <w:pPr>
        <w:spacing w:after="0" w:line="248" w:lineRule="auto"/>
        <w:ind w:left="116" w:right="0" w:hanging="10"/>
        <w:jc w:val="center"/>
        <w:rPr>
          <w:b/>
        </w:rPr>
      </w:pPr>
    </w:p>
    <w:p w:rsidR="003A4428" w:rsidRDefault="00757196" w:rsidP="005E1071">
      <w:pPr>
        <w:spacing w:after="0"/>
        <w:ind w:left="124" w:right="0"/>
      </w:pPr>
      <w:r>
        <w:t>Чл. 35. Редът за възлагане чрез събиране на оферти с обява или покана до определени лица, се прилага, когато обществени</w:t>
      </w:r>
      <w:r w:rsidR="00B52A03">
        <w:t>те поръчки имат прогнозна стойно</w:t>
      </w:r>
      <w:r>
        <w:t>ст:</w:t>
      </w:r>
    </w:p>
    <w:p w:rsidR="003A4428" w:rsidRDefault="00757196" w:rsidP="005E1071">
      <w:pPr>
        <w:numPr>
          <w:ilvl w:val="0"/>
          <w:numId w:val="17"/>
        </w:numPr>
        <w:spacing w:after="0"/>
        <w:ind w:right="0"/>
      </w:pPr>
      <w:r>
        <w:t xml:space="preserve">при строителство - </w:t>
      </w:r>
      <w:r w:rsidR="00B2752D" w:rsidRPr="00B2752D">
        <w:rPr>
          <w:iCs/>
          <w:color w:val="060606"/>
          <w:szCs w:val="24"/>
          <w:lang w:val="en"/>
        </w:rPr>
        <w:t xml:space="preserve">от 50 000 </w:t>
      </w:r>
      <w:proofErr w:type="spellStart"/>
      <w:r w:rsidR="00B2752D" w:rsidRPr="00B2752D">
        <w:rPr>
          <w:iCs/>
          <w:color w:val="060606"/>
          <w:szCs w:val="24"/>
          <w:lang w:val="en"/>
        </w:rPr>
        <w:t>лв</w:t>
      </w:r>
      <w:proofErr w:type="spellEnd"/>
      <w:r w:rsidR="00B2752D" w:rsidRPr="00B2752D">
        <w:rPr>
          <w:iCs/>
          <w:color w:val="060606"/>
          <w:szCs w:val="24"/>
          <w:lang w:val="en"/>
        </w:rPr>
        <w:t xml:space="preserve">. до 270 000 </w:t>
      </w:r>
      <w:proofErr w:type="spellStart"/>
      <w:r w:rsidR="00B2752D" w:rsidRPr="00B2752D">
        <w:rPr>
          <w:iCs/>
          <w:color w:val="060606"/>
          <w:szCs w:val="24"/>
          <w:lang w:val="en"/>
        </w:rPr>
        <w:t>лв</w:t>
      </w:r>
      <w:proofErr w:type="spellEnd"/>
      <w:r w:rsidR="00B2752D" w:rsidRPr="00B2752D">
        <w:rPr>
          <w:iCs/>
          <w:color w:val="060606"/>
          <w:szCs w:val="24"/>
          <w:lang w:val="en"/>
        </w:rPr>
        <w:t>.</w:t>
      </w:r>
      <w:r w:rsidR="00B2752D" w:rsidRPr="00B2752D">
        <w:rPr>
          <w:szCs w:val="24"/>
        </w:rPr>
        <w:t xml:space="preserve"> </w:t>
      </w:r>
      <w:r w:rsidR="00B2752D">
        <w:t xml:space="preserve">– за периода до </w:t>
      </w:r>
      <w:r w:rsidR="00A80B15">
        <w:t>3</w:t>
      </w:r>
      <w:r w:rsidR="00B2752D">
        <w:t>1.</w:t>
      </w:r>
      <w:r w:rsidR="00A80B15">
        <w:t>12</w:t>
      </w:r>
      <w:r w:rsidR="00B2752D">
        <w:t>.202</w:t>
      </w:r>
      <w:r w:rsidR="00A80B15">
        <w:t>3</w:t>
      </w:r>
      <w:r w:rsidR="00B2752D">
        <w:t xml:space="preserve">г. и </w:t>
      </w:r>
      <w:r>
        <w:t xml:space="preserve">от </w:t>
      </w:r>
      <w:r w:rsidR="00B2752D">
        <w:t>8</w:t>
      </w:r>
      <w:r>
        <w:t xml:space="preserve">0 000 лв. до </w:t>
      </w:r>
      <w:r w:rsidR="00B2752D">
        <w:t>30</w:t>
      </w:r>
      <w:r>
        <w:t>0 000 лв.</w:t>
      </w:r>
      <w:r w:rsidR="00B2752D" w:rsidRPr="00B2752D">
        <w:t xml:space="preserve"> </w:t>
      </w:r>
      <w:r w:rsidR="00B2752D">
        <w:t>за периода след 01.01.2024г.</w:t>
      </w:r>
      <w:r>
        <w:t>;</w:t>
      </w:r>
    </w:p>
    <w:p w:rsidR="003A4428" w:rsidRDefault="00B52A03" w:rsidP="00A80B15">
      <w:pPr>
        <w:numPr>
          <w:ilvl w:val="0"/>
          <w:numId w:val="17"/>
        </w:numPr>
        <w:spacing w:after="0"/>
        <w:ind w:right="0"/>
      </w:pPr>
      <w:r>
        <w:lastRenderedPageBreak/>
        <w:t>при доставки и услуги, с изклю</w:t>
      </w:r>
      <w:r w:rsidR="00757196">
        <w:t>чение на услугите по п</w:t>
      </w:r>
      <w:r>
        <w:t xml:space="preserve">риложение № 2 от ЗОП - </w:t>
      </w:r>
      <w:r w:rsidR="00A80B15" w:rsidRPr="00A80B15">
        <w:t xml:space="preserve">от 30 000 лв. до 70 000 </w:t>
      </w:r>
      <w:proofErr w:type="spellStart"/>
      <w:r w:rsidR="00A80B15" w:rsidRPr="00A80B15">
        <w:t>лв</w:t>
      </w:r>
      <w:proofErr w:type="spellEnd"/>
      <w:r w:rsidR="00A80B15">
        <w:t xml:space="preserve"> – за периода до 31.12.2023г., и </w:t>
      </w:r>
      <w:r>
        <w:t xml:space="preserve">от </w:t>
      </w:r>
      <w:r w:rsidR="00B2752D">
        <w:t>5</w:t>
      </w:r>
      <w:r>
        <w:t>0 000</w:t>
      </w:r>
      <w:r w:rsidR="00757196">
        <w:t xml:space="preserve"> лв. до </w:t>
      </w:r>
      <w:r w:rsidR="00B2752D">
        <w:t>10</w:t>
      </w:r>
      <w:r w:rsidR="00757196">
        <w:t>0 000 лв.</w:t>
      </w:r>
      <w:r w:rsidR="00A80B15" w:rsidRPr="00A80B15">
        <w:t xml:space="preserve"> </w:t>
      </w:r>
      <w:r w:rsidR="00A80B15">
        <w:t>- за периода след 01.01.2024г.</w:t>
      </w:r>
    </w:p>
    <w:p w:rsidR="003A4428" w:rsidRDefault="00B52A03" w:rsidP="005E1071">
      <w:pPr>
        <w:spacing w:after="0"/>
        <w:ind w:left="58" w:right="0"/>
      </w:pPr>
      <w:r>
        <w:t>Чл. 36. (1) При въз</w:t>
      </w:r>
      <w:r w:rsidR="00757196">
        <w:t>лагане по чл. 35, се изготвя доклад от дирекцията</w:t>
      </w:r>
      <w:r w:rsidR="00C63891">
        <w:t>/отдела</w:t>
      </w:r>
      <w:r w:rsidR="00757196">
        <w:t xml:space="preserve"> - заявител, в който се </w:t>
      </w:r>
      <w:r w:rsidR="00757196">
        <w:rPr>
          <w:noProof/>
          <w:lang w:val="en-US" w:eastAsia="en-US"/>
        </w:rPr>
        <w:drawing>
          <wp:inline distT="0" distB="0" distL="0" distR="0">
            <wp:extent cx="3048" cy="3049"/>
            <wp:effectExtent l="0" t="0" r="0" b="0"/>
            <wp:docPr id="41001" name="Picture 41001"/>
            <wp:cNvGraphicFramePr/>
            <a:graphic xmlns:a="http://schemas.openxmlformats.org/drawingml/2006/main">
              <a:graphicData uri="http://schemas.openxmlformats.org/drawingml/2006/picture">
                <pic:pic xmlns:pic="http://schemas.openxmlformats.org/drawingml/2006/picture">
                  <pic:nvPicPr>
                    <pic:cNvPr id="41001" name="Picture 41001"/>
                    <pic:cNvPicPr/>
                  </pic:nvPicPr>
                  <pic:blipFill>
                    <a:blip r:embed="rId15"/>
                    <a:stretch>
                      <a:fillRect/>
                    </a:stretch>
                  </pic:blipFill>
                  <pic:spPr>
                    <a:xfrm>
                      <a:off x="0" y="0"/>
                      <a:ext cx="3048" cy="3049"/>
                    </a:xfrm>
                    <a:prstGeom prst="rect">
                      <a:avLst/>
                    </a:prstGeom>
                  </pic:spPr>
                </pic:pic>
              </a:graphicData>
            </a:graphic>
          </wp:inline>
        </w:drawing>
      </w:r>
      <w:r w:rsidR="00757196">
        <w:t>посочва предмета на обществената поръчка, вид и количество, прогнозна обща стойнос</w:t>
      </w:r>
      <w:r>
        <w:t>т без ДДС, както и дали поръчката е включена в графика за въз</w:t>
      </w:r>
      <w:r w:rsidR="00757196">
        <w:t>лагането на поръчките. В доклада се обосновава необходимостта от възлагането на обществената поръчка.</w:t>
      </w:r>
    </w:p>
    <w:p w:rsidR="003A4428" w:rsidRDefault="00757196" w:rsidP="005E1071">
      <w:pPr>
        <w:spacing w:after="0"/>
        <w:ind w:left="124" w:right="0" w:firstLine="0"/>
      </w:pPr>
      <w:r>
        <w:t>(2) В доклада се прави предложение и за лицата, които да участват в работна група за изготвяне на условията за изпълнение, критериите за подбор, техническата спецификация и методиката за оценка.</w:t>
      </w:r>
    </w:p>
    <w:p w:rsidR="00B52A03" w:rsidRDefault="00757196" w:rsidP="005E1071">
      <w:pPr>
        <w:spacing w:after="0"/>
        <w:ind w:left="124" w:right="0" w:firstLine="0"/>
      </w:pPr>
      <w:r>
        <w:rPr>
          <w:noProof/>
          <w:lang w:val="en-US" w:eastAsia="en-US"/>
        </w:rPr>
        <w:drawing>
          <wp:anchor distT="0" distB="0" distL="114300" distR="114300" simplePos="0" relativeHeight="251665408" behindDoc="0" locked="0" layoutInCell="1" allowOverlap="0">
            <wp:simplePos x="0" y="0"/>
            <wp:positionH relativeFrom="page">
              <wp:posOffset>521208</wp:posOffset>
            </wp:positionH>
            <wp:positionV relativeFrom="page">
              <wp:posOffset>6637388</wp:posOffset>
            </wp:positionV>
            <wp:extent cx="6096" cy="3049"/>
            <wp:effectExtent l="0" t="0" r="0" b="0"/>
            <wp:wrapSquare wrapText="bothSides"/>
            <wp:docPr id="41003" name="Picture 41003"/>
            <wp:cNvGraphicFramePr/>
            <a:graphic xmlns:a="http://schemas.openxmlformats.org/drawingml/2006/main">
              <a:graphicData uri="http://schemas.openxmlformats.org/drawingml/2006/picture">
                <pic:pic xmlns:pic="http://schemas.openxmlformats.org/drawingml/2006/picture">
                  <pic:nvPicPr>
                    <pic:cNvPr id="41003" name="Picture 41003"/>
                    <pic:cNvPicPr/>
                  </pic:nvPicPr>
                  <pic:blipFill>
                    <a:blip r:embed="rId18"/>
                    <a:stretch>
                      <a:fillRect/>
                    </a:stretch>
                  </pic:blipFill>
                  <pic:spPr>
                    <a:xfrm>
                      <a:off x="0" y="0"/>
                      <a:ext cx="6096" cy="3049"/>
                    </a:xfrm>
                    <a:prstGeom prst="rect">
                      <a:avLst/>
                    </a:prstGeom>
                  </pic:spPr>
                </pic:pic>
              </a:graphicData>
            </a:graphic>
          </wp:anchor>
        </w:drawing>
      </w:r>
      <w:r>
        <w:rPr>
          <w:noProof/>
          <w:lang w:val="en-US" w:eastAsia="en-US"/>
        </w:rPr>
        <w:drawing>
          <wp:anchor distT="0" distB="0" distL="114300" distR="114300" simplePos="0" relativeHeight="251666432" behindDoc="0" locked="0" layoutInCell="1" allowOverlap="0">
            <wp:simplePos x="0" y="0"/>
            <wp:positionH relativeFrom="page">
              <wp:posOffset>643128</wp:posOffset>
            </wp:positionH>
            <wp:positionV relativeFrom="page">
              <wp:posOffset>3679985</wp:posOffset>
            </wp:positionV>
            <wp:extent cx="6096" cy="3049"/>
            <wp:effectExtent l="0" t="0" r="0" b="0"/>
            <wp:wrapSquare wrapText="bothSides"/>
            <wp:docPr id="41002" name="Picture 41002"/>
            <wp:cNvGraphicFramePr/>
            <a:graphic xmlns:a="http://schemas.openxmlformats.org/drawingml/2006/main">
              <a:graphicData uri="http://schemas.openxmlformats.org/drawingml/2006/picture">
                <pic:pic xmlns:pic="http://schemas.openxmlformats.org/drawingml/2006/picture">
                  <pic:nvPicPr>
                    <pic:cNvPr id="41002" name="Picture 41002"/>
                    <pic:cNvPicPr/>
                  </pic:nvPicPr>
                  <pic:blipFill>
                    <a:blip r:embed="rId18"/>
                    <a:stretch>
                      <a:fillRect/>
                    </a:stretch>
                  </pic:blipFill>
                  <pic:spPr>
                    <a:xfrm>
                      <a:off x="0" y="0"/>
                      <a:ext cx="6096" cy="3049"/>
                    </a:xfrm>
                    <a:prstGeom prst="rect">
                      <a:avLst/>
                    </a:prstGeom>
                  </pic:spPr>
                </pic:pic>
              </a:graphicData>
            </a:graphic>
          </wp:anchor>
        </w:drawing>
      </w:r>
      <w:r w:rsidR="00B52A03">
        <w:t>(3) Докладът</w:t>
      </w:r>
      <w:r>
        <w:t xml:space="preserve"> по ал. 1 се съгласува предварително с главен секретар, директор на дирекция АПФСО, финансов контрольор и главен счетоводител, относно наличието на средства и се</w:t>
      </w:r>
      <w:r w:rsidR="00B52A03">
        <w:t xml:space="preserve"> представя за утвърждаване от въз</w:t>
      </w:r>
      <w:r>
        <w:t>ложителя или упълномощеното лице.</w:t>
      </w:r>
    </w:p>
    <w:p w:rsidR="003A4428" w:rsidRDefault="00757196" w:rsidP="005E1071">
      <w:pPr>
        <w:spacing w:after="0"/>
        <w:ind w:right="0"/>
      </w:pPr>
      <w:r>
        <w:t>(4) Сл</w:t>
      </w:r>
      <w:r w:rsidR="00B52A03">
        <w:t>ед утвърждаване на доклада от въз</w:t>
      </w:r>
      <w:r>
        <w:t>л</w:t>
      </w:r>
      <w:r w:rsidR="00B52A03">
        <w:t>ожителя или упълномощеното лице</w:t>
      </w:r>
      <w:r>
        <w:t>, дирекция АПФСО изготвя запо</w:t>
      </w:r>
      <w:r w:rsidR="00B52A03">
        <w:t>вед за създаване на работна груп</w:t>
      </w:r>
      <w:r>
        <w:t>а.</w:t>
      </w:r>
    </w:p>
    <w:p w:rsidR="003A4428" w:rsidRDefault="00757196" w:rsidP="005E1071">
      <w:pPr>
        <w:numPr>
          <w:ilvl w:val="0"/>
          <w:numId w:val="18"/>
        </w:numPr>
        <w:spacing w:after="0"/>
        <w:ind w:right="0"/>
      </w:pPr>
      <w:r>
        <w:t>След изработването на докуме</w:t>
      </w:r>
      <w:r w:rsidR="00B52A03">
        <w:t>нтите по ал. 2 от работната груп</w:t>
      </w:r>
      <w:r>
        <w:t>а по ал. 4, дирекция АПФСО подготвя проект на обява за събиране на оферти, която се изготвя по образец, утвърден от изпълнителния директор на АОП и съдържа най-малко информацията по приложение № 20 от ЗОП, както и изготвя информация за публикувана в профила на куп</w:t>
      </w:r>
      <w:r w:rsidR="00B52A03">
        <w:t>увача обява за обществена поръчк</w:t>
      </w:r>
      <w:r w:rsidR="00D11942">
        <w:t>а на стойност по чл. 20, ал. 3</w:t>
      </w:r>
      <w:r>
        <w:t xml:space="preserve"> от ЗОП за публикуване на портала на АОП.</w:t>
      </w:r>
    </w:p>
    <w:p w:rsidR="003A4428" w:rsidRDefault="00757196" w:rsidP="005E1071">
      <w:pPr>
        <w:numPr>
          <w:ilvl w:val="0"/>
          <w:numId w:val="18"/>
        </w:numPr>
        <w:spacing w:after="0"/>
        <w:ind w:right="0"/>
      </w:pPr>
      <w:r>
        <w:t>Обявата по ал. 5 се съгласува от директора на дирекция АПФ</w:t>
      </w:r>
      <w:r w:rsidR="00B52A03">
        <w:t>СО, от директора на дирекцията</w:t>
      </w:r>
      <w:r w:rsidR="00C63891">
        <w:t>/началника на отдела</w:t>
      </w:r>
      <w:r w:rsidR="00B52A03">
        <w:t xml:space="preserve"> -</w:t>
      </w:r>
      <w:r>
        <w:t xml:space="preserve"> заявител, глав</w:t>
      </w:r>
      <w:r w:rsidR="00B52A03">
        <w:t>ния секретар и се подписва от въз</w:t>
      </w:r>
      <w:r>
        <w:t>ложителя.</w:t>
      </w:r>
    </w:p>
    <w:p w:rsidR="003A4428" w:rsidRDefault="00757196" w:rsidP="005E1071">
      <w:pPr>
        <w:numPr>
          <w:ilvl w:val="0"/>
          <w:numId w:val="18"/>
        </w:numPr>
        <w:spacing w:after="0"/>
        <w:ind w:right="0"/>
      </w:pPr>
      <w:r>
        <w:t>Обявата по ал. 5 се публикува в раздел „Профила на купувача” на интернет страницата на РЗИ-Добрич, а на Портала на обществени поръчки на АОП се публикува информация за обявата, чрез директно въвеждане с използване на специализирания софтуер, предоставен от АОП.</w:t>
      </w:r>
    </w:p>
    <w:p w:rsidR="003A4428" w:rsidRDefault="00757196" w:rsidP="005E1071">
      <w:pPr>
        <w:spacing w:after="0"/>
        <w:ind w:left="34" w:right="0"/>
      </w:pPr>
      <w:r>
        <w:t>Чл. 37. (1) Срокът за получаване на оферти трябва да е съобразе</w:t>
      </w:r>
      <w:r w:rsidR="00B52A03">
        <w:t>н с обема и сложността на поръчка</w:t>
      </w:r>
      <w:r>
        <w:t>та и не може да бъде по-кратък от 10 дни от публикуването на обявата.</w:t>
      </w:r>
    </w:p>
    <w:p w:rsidR="003A4428" w:rsidRDefault="00757196" w:rsidP="005E1071">
      <w:pPr>
        <w:spacing w:after="0"/>
        <w:ind w:left="19" w:right="0"/>
      </w:pPr>
      <w:r>
        <w:t>(2) Когато в първоначално определения срок са получени по-мал</w:t>
      </w:r>
      <w:r w:rsidR="00C63891">
        <w:t>к</w:t>
      </w:r>
      <w:r>
        <w:t xml:space="preserve">о от три оферти, срокът за получаване на оферти се удължава с най-малко три дни. За </w:t>
      </w:r>
      <w:r w:rsidR="00B52A03">
        <w:t>горното обстоятелство директорът на дирекция АПФСО уведомява въз</w:t>
      </w:r>
      <w:r>
        <w:t>ложителя, като представя информация по образец на АОП, в която се посочва, че срокът за подаване на оферти е удължен. Информацията се публикува в профила на купувача и се изпраща</w:t>
      </w:r>
      <w:r w:rsidR="00B52A03">
        <w:t xml:space="preserve"> до АОП, след утвърждаване от въз</w:t>
      </w:r>
      <w:r>
        <w:t>ложителя или упълномощеното лице.</w:t>
      </w:r>
    </w:p>
    <w:p w:rsidR="003A4428" w:rsidRDefault="00B52A03" w:rsidP="005E1071">
      <w:pPr>
        <w:spacing w:after="0"/>
        <w:ind w:left="24" w:right="0"/>
      </w:pPr>
      <w:r>
        <w:t>(3</w:t>
      </w:r>
      <w:r w:rsidR="00757196">
        <w:t>) След изтичане на с</w:t>
      </w:r>
      <w:r>
        <w:t>рока по ал. 2, назначената от въз</w:t>
      </w:r>
      <w:r w:rsidR="00757196">
        <w:t>ложителя комисия разглежда и оценява получените оферти независимо от техния брой.</w:t>
      </w:r>
    </w:p>
    <w:p w:rsidR="003A4428" w:rsidRDefault="00757196" w:rsidP="005E1071">
      <w:pPr>
        <w:spacing w:after="0"/>
        <w:ind w:left="14" w:right="0"/>
      </w:pPr>
      <w:r>
        <w:t>Чл. 38. (1) В случаите, когато в срок до три дни преди изтичане на срок</w:t>
      </w:r>
      <w:r w:rsidR="00B52A03">
        <w:t>а за получаване на офертите постъ</w:t>
      </w:r>
      <w:r>
        <w:t>пят писмени искания от участници за разяснения по обявата, служител от дирекция АПФСО, определен от директора на дирекцията, съвместно с дирекцията</w:t>
      </w:r>
      <w:r w:rsidR="00C63891">
        <w:t>/отдела -</w:t>
      </w:r>
      <w:r>
        <w:t xml:space="preserve"> заявител, подготвят писмено разяснение по условията на обществената поръчка. Разяснението се публикува в профила на купувача най-късно на следващия работен ден.</w:t>
      </w:r>
    </w:p>
    <w:p w:rsidR="003A4428" w:rsidRDefault="00757196" w:rsidP="005E1071">
      <w:pPr>
        <w:spacing w:after="0"/>
        <w:ind w:right="0"/>
      </w:pPr>
      <w:r>
        <w:t>(2) Възлагането на поръчката може да се прекрати до склю</w:t>
      </w:r>
      <w:r w:rsidR="00B52A03">
        <w:t>ч</w:t>
      </w:r>
      <w:r>
        <w:t>ване на договора за възлагане на обществената поръчка, като се публикува съобщение на Профила на купувача, в което се посочват и мотивите за прекратяването. В този случай, информацията публикувана в портала на АОП се оттегля.</w:t>
      </w:r>
    </w:p>
    <w:p w:rsidR="003A4428" w:rsidRDefault="00757196" w:rsidP="005E1071">
      <w:pPr>
        <w:spacing w:after="0"/>
        <w:ind w:left="124" w:right="0"/>
      </w:pPr>
      <w:r>
        <w:t>Чл. 39. Постъпилите оферти се приемат и регистрират чрез деловодната система ЕВЕНТИС от служител на деловодството към дирекция АПФСО по реда на чл. 28.</w:t>
      </w:r>
    </w:p>
    <w:p w:rsidR="003A4428" w:rsidRDefault="00757196" w:rsidP="005E1071">
      <w:pPr>
        <w:spacing w:after="0"/>
        <w:ind w:left="124" w:right="0"/>
      </w:pPr>
      <w:r>
        <w:t>Чл. 40. (1) След изтичането на срока по ч</w:t>
      </w:r>
      <w:r w:rsidR="00620560">
        <w:t>л. 37, ал. 3, въз</w:t>
      </w:r>
      <w:r>
        <w:t>ложителят или упълномощеното лице издава заповед за назначаване на комисия, при спазван</w:t>
      </w:r>
      <w:r w:rsidR="00C64555">
        <w:t>е на реда и условията на чл. 30.</w:t>
      </w:r>
      <w:r>
        <w:t xml:space="preserve"> Комисията следва да е от нечетен брой членове.</w:t>
      </w:r>
    </w:p>
    <w:p w:rsidR="003A4428" w:rsidRDefault="00757196" w:rsidP="005E1071">
      <w:pPr>
        <w:spacing w:after="0"/>
        <w:ind w:left="124" w:right="0"/>
      </w:pPr>
      <w:r>
        <w:lastRenderedPageBreak/>
        <w:t>(2) Заповедта за назначаване на комисия за получаването, разглеждането и оценката на офертите, се подготвя от дирекция АПФСО след направено предложение от директора на дирекцията</w:t>
      </w:r>
      <w:r w:rsidR="00C63891">
        <w:t>/началника на отдела</w:t>
      </w:r>
      <w:r>
        <w:t xml:space="preserve"> </w:t>
      </w:r>
      <w:r w:rsidR="00C63891">
        <w:t>–</w:t>
      </w:r>
      <w:r>
        <w:t xml:space="preserve"> заявител</w:t>
      </w:r>
      <w:r w:rsidR="00C63891">
        <w:t>.</w:t>
      </w:r>
    </w:p>
    <w:p w:rsidR="003A4428" w:rsidRDefault="00620560" w:rsidP="005E1071">
      <w:pPr>
        <w:spacing w:after="0"/>
        <w:ind w:left="124" w:right="0"/>
      </w:pPr>
      <w:r>
        <w:t>(3</w:t>
      </w:r>
      <w:r w:rsidR="00757196">
        <w:t>) В заповедта за назначаване</w:t>
      </w:r>
      <w:r>
        <w:t xml:space="preserve"> на комисия задължително се вклю</w:t>
      </w:r>
      <w:r w:rsidR="00757196">
        <w:t>чва и служител от дирекция АПФСО.</w:t>
      </w:r>
    </w:p>
    <w:p w:rsidR="003A4428" w:rsidRDefault="00757196" w:rsidP="005E1071">
      <w:pPr>
        <w:spacing w:after="0"/>
        <w:ind w:left="124" w:right="0"/>
      </w:pPr>
      <w:r>
        <w:t>Чл. 41. След изтичане на срока за подаване на оферти, служител от деловодството към дирекция АПФСО предава на председателя на комисията постъпилите оферти.</w:t>
      </w:r>
    </w:p>
    <w:p w:rsidR="00620560" w:rsidRDefault="00757196" w:rsidP="005E1071">
      <w:pPr>
        <w:spacing w:after="0"/>
        <w:ind w:left="124" w:right="0"/>
      </w:pPr>
      <w:r>
        <w:t xml:space="preserve">Чл. 42. (1)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 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 </w:t>
      </w:r>
    </w:p>
    <w:p w:rsidR="003A4428" w:rsidRDefault="00757196" w:rsidP="005E1071">
      <w:pPr>
        <w:spacing w:after="0"/>
        <w:ind w:left="124" w:right="0"/>
      </w:pPr>
      <w:r>
        <w:t>(2) Комисията разглежда и оценява офертите на закрити заседания.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3A4428" w:rsidRDefault="00620560" w:rsidP="005E1071">
      <w:pPr>
        <w:spacing w:after="0"/>
        <w:ind w:left="124" w:right="0"/>
      </w:pPr>
      <w:r>
        <w:t>(3</w:t>
      </w:r>
      <w:r w:rsidR="00757196">
        <w:t>)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w:t>
      </w:r>
      <w:r w:rsidR="00C63891">
        <w:t xml:space="preserve">ка, като изисква да отстрани </w:t>
      </w:r>
      <w:proofErr w:type="spellStart"/>
      <w:r w:rsidR="00C63891">
        <w:t>не</w:t>
      </w:r>
      <w:r w:rsidR="00757196">
        <w:t>пълноти</w:t>
      </w:r>
      <w:r w:rsidR="00DA59BC">
        <w:t>те</w:t>
      </w:r>
      <w:proofErr w:type="spellEnd"/>
      <w:r w:rsidR="00DA59BC">
        <w:t xml:space="preserve"> или несъответствията в срок 3</w:t>
      </w:r>
      <w:r w:rsidR="00757196">
        <w:t xml:space="preserve"> работни дни.</w:t>
      </w:r>
    </w:p>
    <w:p w:rsidR="003A4428" w:rsidRDefault="00757196" w:rsidP="005E1071">
      <w:pPr>
        <w:numPr>
          <w:ilvl w:val="0"/>
          <w:numId w:val="19"/>
        </w:numPr>
        <w:spacing w:after="0"/>
        <w:ind w:right="0"/>
      </w:pPr>
      <w:r>
        <w:t>При разглеждане на офертите, когато е необходимо, се допуска извършване на проверки по заявените от участниците данни, включително, чрез изискване на информация от други органи и лица.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w:t>
      </w:r>
    </w:p>
    <w:p w:rsidR="003A4428" w:rsidRDefault="00757196" w:rsidP="005E1071">
      <w:pPr>
        <w:numPr>
          <w:ilvl w:val="0"/>
          <w:numId w:val="19"/>
        </w:numPr>
        <w:spacing w:after="0"/>
        <w:ind w:right="0"/>
      </w:pPr>
      <w:r>
        <w:t xml:space="preserve">Комисията предлага за отстраняване участник, за когото е налице някое от обстоятелствата по чл. 54, ал. 1 от ЗОП и който </w:t>
      </w:r>
      <w:r w:rsidR="00620560">
        <w:t>не отговаря на поставените от въз</w:t>
      </w:r>
      <w:r>
        <w:t>лож</w:t>
      </w:r>
      <w:r w:rsidR="00620560">
        <w:t>ителя критерии за подбор, ако им</w:t>
      </w:r>
      <w:r>
        <w:t>а такива.</w:t>
      </w:r>
    </w:p>
    <w:p w:rsidR="003A4428" w:rsidRDefault="00757196" w:rsidP="005E1071">
      <w:pPr>
        <w:numPr>
          <w:ilvl w:val="0"/>
          <w:numId w:val="19"/>
        </w:numPr>
        <w:spacing w:after="0"/>
        <w:ind w:right="0"/>
      </w:pPr>
      <w:r>
        <w:t>Комисията предлага за отстраняване участник, който:</w:t>
      </w:r>
    </w:p>
    <w:p w:rsidR="003A4428" w:rsidRDefault="00757196" w:rsidP="005E1071">
      <w:pPr>
        <w:numPr>
          <w:ilvl w:val="0"/>
          <w:numId w:val="20"/>
        </w:numPr>
        <w:spacing w:after="0"/>
        <w:ind w:right="0"/>
      </w:pPr>
      <w:r>
        <w:t xml:space="preserve">е представил оферта, която не отговаря на предварително обявените условия за изпълнение на поръчката; </w:t>
      </w:r>
      <w:r>
        <w:rPr>
          <w:noProof/>
          <w:lang w:val="en-US" w:eastAsia="en-US"/>
        </w:rPr>
        <w:drawing>
          <wp:inline distT="0" distB="0" distL="0" distR="0">
            <wp:extent cx="6096" cy="3049"/>
            <wp:effectExtent l="0" t="0" r="0" b="0"/>
            <wp:docPr id="44675" name="Picture 44675"/>
            <wp:cNvGraphicFramePr/>
            <a:graphic xmlns:a="http://schemas.openxmlformats.org/drawingml/2006/main">
              <a:graphicData uri="http://schemas.openxmlformats.org/drawingml/2006/picture">
                <pic:pic xmlns:pic="http://schemas.openxmlformats.org/drawingml/2006/picture">
                  <pic:nvPicPr>
                    <pic:cNvPr id="44675" name="Picture 44675"/>
                    <pic:cNvPicPr/>
                  </pic:nvPicPr>
                  <pic:blipFill>
                    <a:blip r:embed="rId18"/>
                    <a:stretch>
                      <a:fillRect/>
                    </a:stretch>
                  </pic:blipFill>
                  <pic:spPr>
                    <a:xfrm>
                      <a:off x="0" y="0"/>
                      <a:ext cx="6096" cy="3049"/>
                    </a:xfrm>
                    <a:prstGeom prst="rect">
                      <a:avLst/>
                    </a:prstGeom>
                  </pic:spPr>
                </pic:pic>
              </a:graphicData>
            </a:graphic>
          </wp:inline>
        </w:drawing>
      </w:r>
    </w:p>
    <w:p w:rsidR="003A4428" w:rsidRDefault="00757196" w:rsidP="005E1071">
      <w:pPr>
        <w:numPr>
          <w:ilvl w:val="0"/>
          <w:numId w:val="20"/>
        </w:numPr>
        <w:spacing w:after="0"/>
        <w:ind w:right="0"/>
      </w:pPr>
      <w:r>
        <w:t>е представил оферта, която не отговаря на предварително обявените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w:t>
      </w:r>
      <w:r w:rsidR="00620560">
        <w:t xml:space="preserve"> № 10 към чл. 72, ал. 4 от ЗОП;</w:t>
      </w:r>
    </w:p>
    <w:p w:rsidR="003A4428" w:rsidRDefault="00620560" w:rsidP="005E1071">
      <w:pPr>
        <w:spacing w:after="0"/>
        <w:ind w:right="0"/>
      </w:pPr>
      <w:r>
        <w:t>3. не е представил в срок обосно</w:t>
      </w:r>
      <w:r w:rsidR="00757196">
        <w:t>вката по чл. 72, ал. 1 от ЗОП или чиято оферта не е приета съгласно чл</w:t>
      </w:r>
      <w:r w:rsidR="00D63C0C">
        <w:t>. 72, ал. 3</w:t>
      </w:r>
      <w:r w:rsidR="00757196">
        <w:t xml:space="preserve"> - 5 от ЗОП;</w:t>
      </w:r>
    </w:p>
    <w:p w:rsidR="003A4428" w:rsidRDefault="00757196" w:rsidP="005E1071">
      <w:pPr>
        <w:numPr>
          <w:ilvl w:val="0"/>
          <w:numId w:val="21"/>
        </w:numPr>
        <w:spacing w:after="0"/>
        <w:ind w:right="0"/>
      </w:pPr>
      <w:r>
        <w:t>е св</w:t>
      </w:r>
      <w:r w:rsidR="00620560">
        <w:t>ързано лице с друг/и участник/</w:t>
      </w:r>
      <w:proofErr w:type="spellStart"/>
      <w:r w:rsidR="00620560">
        <w:t>ци</w:t>
      </w:r>
      <w:proofErr w:type="spellEnd"/>
      <w:r>
        <w:t xml:space="preserve"> в процедурата;</w:t>
      </w:r>
    </w:p>
    <w:p w:rsidR="003A4428" w:rsidRDefault="00757196" w:rsidP="005E1071">
      <w:pPr>
        <w:numPr>
          <w:ilvl w:val="0"/>
          <w:numId w:val="21"/>
        </w:numPr>
        <w:spacing w:after="0"/>
        <w:ind w:right="0"/>
      </w:pPr>
      <w:r>
        <w:t>е подал заявление за участие или оферта, които не отговарят на усло</w:t>
      </w:r>
      <w:r w:rsidR="00620560">
        <w:t>вията за представяне, включително за форма, начин и срок</w:t>
      </w:r>
    </w:p>
    <w:p w:rsidR="003A4428" w:rsidRDefault="00757196" w:rsidP="005E1071">
      <w:pPr>
        <w:numPr>
          <w:ilvl w:val="0"/>
          <w:numId w:val="22"/>
        </w:numPr>
        <w:spacing w:after="0"/>
        <w:ind w:right="0"/>
      </w:pPr>
      <w:r>
        <w:t>Комисията съставя протокол за разглеждането и оценката на офертите и за класи</w:t>
      </w:r>
      <w:r w:rsidR="00620560">
        <w:t>рането на участниците. Протоколът се представя на въз</w:t>
      </w:r>
      <w:r>
        <w:t>ложителя или упълномощеното лице за утвърждаване, след което в един и същ ден се изпраща на участниците и се публикува в профила на купувача.</w:t>
      </w:r>
    </w:p>
    <w:p w:rsidR="003A4428" w:rsidRDefault="00757196" w:rsidP="005E1071">
      <w:pPr>
        <w:numPr>
          <w:ilvl w:val="0"/>
          <w:numId w:val="22"/>
        </w:numPr>
        <w:spacing w:after="0"/>
        <w:ind w:right="0"/>
      </w:pPr>
      <w:r>
        <w:t>Преди утвърждаване на протокола по ал. 7 в</w:t>
      </w:r>
      <w:r w:rsidR="00620560">
        <w:t>ъз</w:t>
      </w:r>
      <w:r>
        <w:t>ложителят го връща на комисията, когато констатира нарушение в нейната работа, което може да бъде отстранено.</w:t>
      </w:r>
    </w:p>
    <w:p w:rsidR="003A4428" w:rsidRDefault="00757196" w:rsidP="005E1071">
      <w:pPr>
        <w:spacing w:after="0"/>
        <w:ind w:left="124" w:right="0"/>
      </w:pPr>
      <w:r>
        <w:t xml:space="preserve">Чл. 43. (1) Изготвеният от дирекция АПФСО проект на договор, </w:t>
      </w:r>
      <w:r w:rsidR="00620560">
        <w:t>окомплектован с утвърдения от въз</w:t>
      </w:r>
      <w:r>
        <w:t>ложителя или упълномощеното лице протокол по чл. 42, ал. 7 и документите, издадени от компетентен орган, за удостоверяване липсата на обстоятелствата по чл. 54, ал. 1 от ЗОП и гаранцията за изпълнение на договора, в случай, че е предвидена так</w:t>
      </w:r>
      <w:r w:rsidR="00AE431B">
        <w:t xml:space="preserve">ава, се предоставят на </w:t>
      </w:r>
      <w:r w:rsidR="00AE431B">
        <w:lastRenderedPageBreak/>
        <w:t>финансовия</w:t>
      </w:r>
      <w:r>
        <w:t xml:space="preserve"> контрольор и главен счетоводител за осъществяване на предварителен контрол за законосъобразност.</w:t>
      </w:r>
    </w:p>
    <w:p w:rsidR="003A4428" w:rsidRDefault="00757196" w:rsidP="005E1071">
      <w:pPr>
        <w:spacing w:after="0"/>
        <w:ind w:left="124" w:right="0"/>
      </w:pPr>
      <w:r>
        <w:t>(2</w:t>
      </w:r>
      <w:r w:rsidR="00620560">
        <w:t>) Преди издаване на контролен ли</w:t>
      </w:r>
      <w:r>
        <w:t>ст за поемане на задължение о</w:t>
      </w:r>
      <w:r w:rsidR="00090FCC">
        <w:t>т финансов</w:t>
      </w:r>
      <w:r w:rsidR="00780C69">
        <w:t>ия</w:t>
      </w:r>
      <w:r w:rsidR="00620560">
        <w:t xml:space="preserve"> контрольор, договорът</w:t>
      </w:r>
      <w:r>
        <w:t xml:space="preserve"> се съгласува от директора на дирекция АПФСО и юрисконсул</w:t>
      </w:r>
      <w:r w:rsidR="00620560">
        <w:t>т</w:t>
      </w:r>
      <w:r w:rsidR="00C63891">
        <w:t>а</w:t>
      </w:r>
      <w:r w:rsidR="00620560">
        <w:t>. След издаване на контролен лист, договорът</w:t>
      </w:r>
      <w:r>
        <w:t xml:space="preserve"> се предоставя на главен счетоводител за полагане на втори подп</w:t>
      </w:r>
      <w:r w:rsidR="00620560">
        <w:t>ис, след което се подписва от въз</w:t>
      </w:r>
      <w:r>
        <w:t>ложителя или упълномощеното лице.</w:t>
      </w:r>
    </w:p>
    <w:p w:rsidR="003A4428" w:rsidRDefault="00757196" w:rsidP="005E1071">
      <w:pPr>
        <w:spacing w:after="0"/>
        <w:ind w:left="124" w:right="0"/>
      </w:pPr>
      <w:r>
        <w:rPr>
          <w:noProof/>
          <w:lang w:val="en-US" w:eastAsia="en-US"/>
        </w:rPr>
        <w:drawing>
          <wp:anchor distT="0" distB="0" distL="114300" distR="114300" simplePos="0" relativeHeight="251667456" behindDoc="0" locked="0" layoutInCell="1" allowOverlap="0">
            <wp:simplePos x="0" y="0"/>
            <wp:positionH relativeFrom="page">
              <wp:posOffset>539496</wp:posOffset>
            </wp:positionH>
            <wp:positionV relativeFrom="page">
              <wp:posOffset>2990941</wp:posOffset>
            </wp:positionV>
            <wp:extent cx="6096" cy="3049"/>
            <wp:effectExtent l="0" t="0" r="0" b="0"/>
            <wp:wrapSquare wrapText="bothSides"/>
            <wp:docPr id="48304" name="Picture 48304"/>
            <wp:cNvGraphicFramePr/>
            <a:graphic xmlns:a="http://schemas.openxmlformats.org/drawingml/2006/main">
              <a:graphicData uri="http://schemas.openxmlformats.org/drawingml/2006/picture">
                <pic:pic xmlns:pic="http://schemas.openxmlformats.org/drawingml/2006/picture">
                  <pic:nvPicPr>
                    <pic:cNvPr id="48304" name="Picture 48304"/>
                    <pic:cNvPicPr/>
                  </pic:nvPicPr>
                  <pic:blipFill>
                    <a:blip r:embed="rId19"/>
                    <a:stretch>
                      <a:fillRect/>
                    </a:stretch>
                  </pic:blipFill>
                  <pic:spPr>
                    <a:xfrm>
                      <a:off x="0" y="0"/>
                      <a:ext cx="6096" cy="3049"/>
                    </a:xfrm>
                    <a:prstGeom prst="rect">
                      <a:avLst/>
                    </a:prstGeom>
                  </pic:spPr>
                </pic:pic>
              </a:graphicData>
            </a:graphic>
          </wp:anchor>
        </w:drawing>
      </w:r>
      <w:r>
        <w:rPr>
          <w:noProof/>
          <w:lang w:val="en-US" w:eastAsia="en-US"/>
        </w:rPr>
        <w:drawing>
          <wp:anchor distT="0" distB="0" distL="114300" distR="114300" simplePos="0" relativeHeight="251668480" behindDoc="0" locked="0" layoutInCell="1" allowOverlap="0">
            <wp:simplePos x="0" y="0"/>
            <wp:positionH relativeFrom="page">
              <wp:posOffset>493776</wp:posOffset>
            </wp:positionH>
            <wp:positionV relativeFrom="page">
              <wp:posOffset>3003136</wp:posOffset>
            </wp:positionV>
            <wp:extent cx="9144" cy="6098"/>
            <wp:effectExtent l="0" t="0" r="0" b="0"/>
            <wp:wrapSquare wrapText="bothSides"/>
            <wp:docPr id="48305" name="Picture 48305"/>
            <wp:cNvGraphicFramePr/>
            <a:graphic xmlns:a="http://schemas.openxmlformats.org/drawingml/2006/main">
              <a:graphicData uri="http://schemas.openxmlformats.org/drawingml/2006/picture">
                <pic:pic xmlns:pic="http://schemas.openxmlformats.org/drawingml/2006/picture">
                  <pic:nvPicPr>
                    <pic:cNvPr id="48305" name="Picture 48305"/>
                    <pic:cNvPicPr/>
                  </pic:nvPicPr>
                  <pic:blipFill>
                    <a:blip r:embed="rId20"/>
                    <a:stretch>
                      <a:fillRect/>
                    </a:stretch>
                  </pic:blipFill>
                  <pic:spPr>
                    <a:xfrm>
                      <a:off x="0" y="0"/>
                      <a:ext cx="9144" cy="6098"/>
                    </a:xfrm>
                    <a:prstGeom prst="rect">
                      <a:avLst/>
                    </a:prstGeom>
                  </pic:spPr>
                </pic:pic>
              </a:graphicData>
            </a:graphic>
          </wp:anchor>
        </w:drawing>
      </w:r>
      <w:r w:rsidR="00620560">
        <w:t>(3</w:t>
      </w:r>
      <w:r>
        <w:t>) Подписаният дог</w:t>
      </w:r>
      <w:r w:rsidR="00620560">
        <w:t>овор се извежда от служител на ди</w:t>
      </w:r>
      <w:r>
        <w:t>рекция АПФСО и се предоставя на юрисконсулт</w:t>
      </w:r>
      <w:r w:rsidR="00C63891">
        <w:t>а</w:t>
      </w:r>
      <w:r>
        <w:t xml:space="preserve"> за регистр</w:t>
      </w:r>
      <w:r w:rsidR="00620560">
        <w:t>иране в регистъра на склю</w:t>
      </w:r>
      <w:r>
        <w:t>чените договори, след което се изпраща копие от договора, ведно с приложенията към него на директора на дирекцията</w:t>
      </w:r>
      <w:r w:rsidR="00C63891">
        <w:t>/началника на отдела</w:t>
      </w:r>
      <w:r>
        <w:t xml:space="preserve"> - заявител и на главен счетоводител. Определен от директора на дирекция АПФСО служител публикува договора в електронното досие на обществената поръчка в раздел „Профил на купувача” на интернет страницата на РЗИ.</w:t>
      </w:r>
    </w:p>
    <w:p w:rsidR="00620560" w:rsidRDefault="00620560" w:rsidP="005E1071">
      <w:pPr>
        <w:spacing w:after="0" w:line="248" w:lineRule="auto"/>
        <w:ind w:left="116" w:right="0" w:hanging="10"/>
        <w:jc w:val="center"/>
        <w:rPr>
          <w:sz w:val="26"/>
        </w:rPr>
      </w:pPr>
    </w:p>
    <w:p w:rsidR="003A4428" w:rsidRPr="000A20FD" w:rsidRDefault="000A20FD" w:rsidP="005E1071">
      <w:pPr>
        <w:spacing w:after="0" w:line="248" w:lineRule="auto"/>
        <w:ind w:left="116" w:right="0" w:hanging="10"/>
        <w:jc w:val="center"/>
        <w:rPr>
          <w:b/>
          <w:lang w:val="en-GB"/>
        </w:rPr>
      </w:pPr>
      <w:r w:rsidRPr="000A20FD">
        <w:rPr>
          <w:b/>
          <w:sz w:val="26"/>
        </w:rPr>
        <w:t xml:space="preserve">РАЗДЕЛ </w:t>
      </w:r>
      <w:r w:rsidRPr="000A20FD">
        <w:rPr>
          <w:b/>
          <w:sz w:val="26"/>
          <w:lang w:val="en-GB"/>
        </w:rPr>
        <w:t>VIII</w:t>
      </w:r>
    </w:p>
    <w:p w:rsidR="003A4428" w:rsidRDefault="000A20FD" w:rsidP="005E1071">
      <w:pPr>
        <w:pStyle w:val="1"/>
        <w:spacing w:after="0"/>
        <w:ind w:left="20" w:right="0"/>
        <w:rPr>
          <w:b/>
        </w:rPr>
      </w:pPr>
      <w:r w:rsidRPr="000A20FD">
        <w:rPr>
          <w:b/>
        </w:rPr>
        <w:t>Въз</w:t>
      </w:r>
      <w:r w:rsidR="00757196" w:rsidRPr="000A20FD">
        <w:rPr>
          <w:b/>
        </w:rPr>
        <w:t>лагане по чл. 20, ал. 4 от ЗОП</w:t>
      </w:r>
    </w:p>
    <w:p w:rsidR="008F5C73" w:rsidRPr="008F5C73" w:rsidRDefault="008F5C73" w:rsidP="005E1071">
      <w:pPr>
        <w:ind w:right="0"/>
      </w:pPr>
    </w:p>
    <w:p w:rsidR="003A4428" w:rsidRDefault="00757196" w:rsidP="005E1071">
      <w:pPr>
        <w:spacing w:after="0"/>
        <w:ind w:left="124" w:right="0"/>
      </w:pPr>
      <w:r>
        <w:t>Чл. 44. (1) Обществени поръчки могат да се възлагат директно, когато стойността им без данък добавена стойност е по-малка от:</w:t>
      </w:r>
    </w:p>
    <w:p w:rsidR="003A4428" w:rsidRDefault="00757196" w:rsidP="005E1071">
      <w:pPr>
        <w:numPr>
          <w:ilvl w:val="0"/>
          <w:numId w:val="23"/>
        </w:numPr>
        <w:spacing w:after="0"/>
        <w:ind w:left="834" w:right="0" w:hanging="710"/>
      </w:pPr>
      <w:r>
        <w:t xml:space="preserve">50 000 лв. </w:t>
      </w:r>
      <w:r w:rsidR="00C63891">
        <w:t xml:space="preserve">за периода до 31.12.2023г. и 80 000лв. за периода от 01.01.2024г. </w:t>
      </w:r>
      <w:r>
        <w:t>- при строителство;</w:t>
      </w:r>
    </w:p>
    <w:p w:rsidR="003A4428" w:rsidRDefault="00757196" w:rsidP="005E1071">
      <w:pPr>
        <w:numPr>
          <w:ilvl w:val="0"/>
          <w:numId w:val="23"/>
        </w:numPr>
        <w:spacing w:after="0"/>
        <w:ind w:left="834" w:right="0" w:hanging="710"/>
      </w:pPr>
      <w:r>
        <w:t xml:space="preserve">70 000 лв. </w:t>
      </w:r>
      <w:r w:rsidR="00C63891">
        <w:t>за периода до 31.12.2023г. и 100 000лв. за периода от 01.01.2024г.</w:t>
      </w:r>
      <w:r>
        <w:t>- при услуги по приложение № 2 от ЗОП;</w:t>
      </w:r>
    </w:p>
    <w:p w:rsidR="003A4428" w:rsidRDefault="000A20FD" w:rsidP="00C63891">
      <w:pPr>
        <w:tabs>
          <w:tab w:val="left" w:pos="851"/>
        </w:tabs>
        <w:spacing w:after="0"/>
        <w:ind w:left="0" w:right="0" w:firstLine="0"/>
      </w:pPr>
      <w:r>
        <w:t xml:space="preserve">  3</w:t>
      </w:r>
      <w:r w:rsidR="00757196">
        <w:t>.</w:t>
      </w:r>
      <w:r w:rsidR="00757196">
        <w:tab/>
        <w:t xml:space="preserve">30 000 лв. </w:t>
      </w:r>
      <w:r w:rsidR="00C63891">
        <w:t>за периода до 31.12.2023г. и 50 000лв. за периода от 01.01.2024г.</w:t>
      </w:r>
      <w:r w:rsidR="00757196">
        <w:t>- при доставки и услуги извън тези по т. 2.</w:t>
      </w:r>
    </w:p>
    <w:p w:rsidR="003A4428" w:rsidRDefault="000A20FD" w:rsidP="005E1071">
      <w:pPr>
        <w:spacing w:after="0"/>
        <w:ind w:left="124" w:right="0"/>
      </w:pPr>
      <w:r>
        <w:t>(2) Директорът</w:t>
      </w:r>
      <w:r w:rsidR="00757196">
        <w:t xml:space="preserve"> на </w:t>
      </w:r>
      <w:r w:rsidR="00C63891">
        <w:t>звеното</w:t>
      </w:r>
      <w:r w:rsidR="00757196">
        <w:t xml:space="preserve"> - заявител и</w:t>
      </w:r>
      <w:r>
        <w:t>зготвя доклад за възлагане до възложителя или упълномощеното лиц</w:t>
      </w:r>
      <w:r w:rsidR="00757196">
        <w:t>е, съгласуван</w:t>
      </w:r>
      <w:r>
        <w:t xml:space="preserve"> с директора на дирекция АПФСО /в случаите, в които докладът</w:t>
      </w:r>
      <w:r w:rsidR="00757196">
        <w:t xml:space="preserve"> не се изготвя от директор Д АПФСО/, финансов контрольор и главен счетоводител, относно наличието на средства.</w:t>
      </w:r>
    </w:p>
    <w:p w:rsidR="003A4428" w:rsidRDefault="000A20FD" w:rsidP="005E1071">
      <w:pPr>
        <w:spacing w:after="0"/>
        <w:ind w:left="124" w:right="0"/>
      </w:pPr>
      <w:r>
        <w:t>(3</w:t>
      </w:r>
      <w:r w:rsidR="00757196">
        <w:t>) С доклада по ал.2 се представят и доказателства за проведени пазарни проучвания с участници на п</w:t>
      </w:r>
      <w:r w:rsidR="00C63891">
        <w:t>аз</w:t>
      </w:r>
      <w:r w:rsidR="00757196">
        <w:t xml:space="preserve">ара, при спазване на принципите за ненарушаване на конкуренцията и за </w:t>
      </w:r>
      <w:proofErr w:type="spellStart"/>
      <w:r>
        <w:t>недискриминация</w:t>
      </w:r>
      <w:proofErr w:type="spellEnd"/>
      <w:r w:rsidR="00757196">
        <w:t xml:space="preserve"> и прозрачност, което се доказва и с предоставяне на информация за направеното паз</w:t>
      </w:r>
      <w:r>
        <w:t>арно проучване от публично достъ</w:t>
      </w:r>
      <w:r w:rsidR="00757196">
        <w:t>пни източници (например: проучване в конкретни интернет страници на производители, информ</w:t>
      </w:r>
      <w:r>
        <w:t>ационни бюлетини на професионални</w:t>
      </w:r>
      <w:r w:rsidR="00757196">
        <w:t xml:space="preserve"> организации в съответния сектор и др.).</w:t>
      </w:r>
    </w:p>
    <w:p w:rsidR="003A4428" w:rsidRDefault="00757196" w:rsidP="005E1071">
      <w:pPr>
        <w:numPr>
          <w:ilvl w:val="0"/>
          <w:numId w:val="24"/>
        </w:numPr>
        <w:spacing w:after="0"/>
        <w:ind w:right="0"/>
      </w:pPr>
      <w:r>
        <w:t>С доклада по ал.</w:t>
      </w:r>
      <w:r w:rsidR="000A20FD">
        <w:t>2 се представя информация от най</w:t>
      </w:r>
      <w:r>
        <w:t>-малко д</w:t>
      </w:r>
      <w:r w:rsidR="000A20FD">
        <w:t>ва източника/оферти, които могат</w:t>
      </w:r>
      <w:r>
        <w:t xml:space="preserve"> да бъдат потенциални изпълнители, с опит, сходен с предмета на обществената поръчка. В случай, че събирането на информация от най-малко два изто</w:t>
      </w:r>
      <w:r w:rsidR="000A20FD">
        <w:t>чника</w:t>
      </w:r>
      <w:r>
        <w:t>/оферти,</w:t>
      </w:r>
      <w:r w:rsidR="000A20FD">
        <w:t xml:space="preserve"> които могат да бъдат потенциални</w:t>
      </w:r>
      <w:r>
        <w:t xml:space="preserve"> изпълнители е неприложимо се излагат мотиви за това.</w:t>
      </w:r>
    </w:p>
    <w:p w:rsidR="003A4428" w:rsidRDefault="000A20FD" w:rsidP="005E1071">
      <w:pPr>
        <w:numPr>
          <w:ilvl w:val="0"/>
          <w:numId w:val="24"/>
        </w:numPr>
        <w:spacing w:after="0"/>
        <w:ind w:right="0"/>
      </w:pPr>
      <w:r>
        <w:t>В случай, че предметът</w:t>
      </w:r>
      <w:r w:rsidR="00757196">
        <w:t xml:space="preserve"> на поръчката е по ал. 1, т. </w:t>
      </w:r>
      <w:r>
        <w:t>2 и 3 може да не се склю</w:t>
      </w:r>
      <w:r w:rsidR="00757196">
        <w:t>чи писмен договор, като това предложение задължително се обосновава в доклада.</w:t>
      </w:r>
    </w:p>
    <w:p w:rsidR="003A4428" w:rsidRDefault="00757196" w:rsidP="005E1071">
      <w:pPr>
        <w:numPr>
          <w:ilvl w:val="0"/>
          <w:numId w:val="24"/>
        </w:numPr>
        <w:spacing w:after="0"/>
        <w:ind w:right="0"/>
      </w:pPr>
      <w:r>
        <w:t>В случаите п</w:t>
      </w:r>
      <w:r w:rsidR="000A20FD">
        <w:t>о ал.2, когато следва да се сключи пи</w:t>
      </w:r>
      <w:r>
        <w:t>смен договор, дирекция АПФСО подготвя про</w:t>
      </w:r>
      <w:r w:rsidR="000A20FD">
        <w:t>ект на договор, в който се включ</w:t>
      </w:r>
      <w:r>
        <w:t>ат всички предложения от офертата, когато е приложимо.</w:t>
      </w:r>
    </w:p>
    <w:p w:rsidR="003A4428" w:rsidRDefault="000A20FD" w:rsidP="005E1071">
      <w:pPr>
        <w:spacing w:after="0"/>
        <w:ind w:left="124" w:right="0"/>
      </w:pPr>
      <w:r>
        <w:t>Чл. 45. (1) Преди склю</w:t>
      </w:r>
      <w:r w:rsidR="00757196">
        <w:t>чването на договор, същият се съгласува от директора на дирекция АПФСО и юрисконсулт</w:t>
      </w:r>
      <w:r w:rsidR="00C63891">
        <w:t>а</w:t>
      </w:r>
      <w:r w:rsidR="00757196">
        <w:t xml:space="preserve"> и се представя за осъществяване на предварителен контрол за законосъобразност от финансов контрольор и главен счетоводител.</w:t>
      </w:r>
    </w:p>
    <w:p w:rsidR="003A4428" w:rsidRDefault="00757196" w:rsidP="005E1071">
      <w:pPr>
        <w:spacing w:after="0"/>
        <w:ind w:left="124" w:right="0"/>
      </w:pPr>
      <w:r>
        <w:t>(2) След изда</w:t>
      </w:r>
      <w:r w:rsidR="000A20FD">
        <w:t>ване на контролен лист, договорът</w:t>
      </w:r>
      <w:r>
        <w:t xml:space="preserve"> се предоставя на главен счетоводител за полагане на втори подп</w:t>
      </w:r>
      <w:r w:rsidR="000A20FD">
        <w:t>ис, след което се подписва от възложителя или упълномощеното</w:t>
      </w:r>
      <w:r>
        <w:t xml:space="preserve"> лице.</w:t>
      </w:r>
    </w:p>
    <w:p w:rsidR="003A4428" w:rsidRDefault="00757196" w:rsidP="005E1071">
      <w:pPr>
        <w:spacing w:after="0"/>
        <w:ind w:left="124" w:right="0"/>
      </w:pPr>
      <w:r>
        <w:t xml:space="preserve">Чл. 46. </w:t>
      </w:r>
      <w:r w:rsidR="000A20FD">
        <w:t>(1) В случите, когато не се сключва договор, директорът</w:t>
      </w:r>
      <w:r>
        <w:t xml:space="preserve"> на </w:t>
      </w:r>
      <w:r w:rsidR="00212AFE">
        <w:t>звеното - заявител</w:t>
      </w:r>
      <w:r w:rsidR="000A20FD">
        <w:t xml:space="preserve"> </w:t>
      </w:r>
      <w:r w:rsidR="000A20FD">
        <w:t xml:space="preserve">изготвя </w:t>
      </w:r>
      <w:proofErr w:type="spellStart"/>
      <w:r w:rsidR="00525126">
        <w:t>възлагателно</w:t>
      </w:r>
      <w:proofErr w:type="spellEnd"/>
      <w:r w:rsidR="000A20FD">
        <w:t xml:space="preserve"> пи</w:t>
      </w:r>
      <w:r>
        <w:t xml:space="preserve">смо. Писмото се съгласува от директора на дирекция АПФСО [в случаите, в </w:t>
      </w:r>
      <w:r>
        <w:lastRenderedPageBreak/>
        <w:t>които писмото не се изготвя от директор Д АПФСО/, след осъществен предварителен контрол за законосъобразност от финансовия контрольор и главен счетов</w:t>
      </w:r>
      <w:r w:rsidR="000A20FD">
        <w:t xml:space="preserve">одител </w:t>
      </w:r>
      <w:r w:rsidR="00212AFE">
        <w:t xml:space="preserve">и </w:t>
      </w:r>
      <w:r w:rsidR="000A20FD">
        <w:t>се подписва от въз</w:t>
      </w:r>
      <w:r>
        <w:t>ложителя или упълномощеното лице.</w:t>
      </w:r>
    </w:p>
    <w:p w:rsidR="003A4428" w:rsidRDefault="000A20FD" w:rsidP="005E1071">
      <w:pPr>
        <w:spacing w:after="0"/>
        <w:ind w:left="124" w:right="0"/>
      </w:pPr>
      <w:r>
        <w:t xml:space="preserve">(2) Директорът на </w:t>
      </w:r>
      <w:r w:rsidR="00212AFE">
        <w:t xml:space="preserve">звеното - заявител </w:t>
      </w:r>
      <w:r>
        <w:t xml:space="preserve">представя </w:t>
      </w:r>
      <w:proofErr w:type="spellStart"/>
      <w:r w:rsidR="00525126">
        <w:t>възлагателното</w:t>
      </w:r>
      <w:proofErr w:type="spellEnd"/>
      <w:r w:rsidR="00757196">
        <w:t xml:space="preserve"> писмо и оригинала на първичния счетоводен документ на финансовия контрольор и главен счетоводител за проверка за законосъобразност на разхода.</w:t>
      </w:r>
    </w:p>
    <w:p w:rsidR="003A4428" w:rsidRDefault="00757196" w:rsidP="005E1071">
      <w:pPr>
        <w:spacing w:after="0"/>
        <w:ind w:left="124" w:right="0" w:firstLine="62"/>
      </w:pPr>
      <w:r>
        <w:t>Чл. 47. Възлагането на обществените поръчки при стойности по чл. 20, ал. 4 от ЗОП при наличие на средства, отпуснати целево от първостепенния разпоредител с бюджет</w:t>
      </w:r>
      <w:r w:rsidR="000A20FD">
        <w:t xml:space="preserve"> се извършва по указание на същия</w:t>
      </w:r>
      <w:r>
        <w:t>.</w:t>
      </w:r>
    </w:p>
    <w:p w:rsidR="008F5C73" w:rsidRDefault="008F5C73" w:rsidP="005E1071">
      <w:pPr>
        <w:spacing w:after="0"/>
        <w:ind w:left="124" w:right="0" w:firstLine="62"/>
      </w:pPr>
    </w:p>
    <w:p w:rsidR="003A4428" w:rsidRPr="00525126" w:rsidRDefault="00757196" w:rsidP="005E1071">
      <w:pPr>
        <w:spacing w:after="0" w:line="248" w:lineRule="auto"/>
        <w:ind w:left="116" w:right="0" w:hanging="10"/>
        <w:jc w:val="center"/>
        <w:rPr>
          <w:b/>
        </w:rPr>
      </w:pPr>
      <w:r w:rsidRPr="00525126">
        <w:rPr>
          <w:b/>
          <w:sz w:val="26"/>
        </w:rPr>
        <w:t>РАЗДЕЛ IX</w:t>
      </w:r>
    </w:p>
    <w:p w:rsidR="003A4428" w:rsidRDefault="00525126" w:rsidP="005E1071">
      <w:pPr>
        <w:pStyle w:val="1"/>
        <w:spacing w:after="0"/>
        <w:ind w:left="20" w:right="0"/>
        <w:rPr>
          <w:b/>
        </w:rPr>
      </w:pPr>
      <w:r>
        <w:rPr>
          <w:b/>
        </w:rPr>
        <w:t>Възлагане по чл. 21, ал. 6 от ЗОП</w:t>
      </w:r>
    </w:p>
    <w:p w:rsidR="008F5C73" w:rsidRPr="008F5C73" w:rsidRDefault="008F5C73" w:rsidP="005E1071">
      <w:pPr>
        <w:ind w:right="0"/>
      </w:pPr>
    </w:p>
    <w:p w:rsidR="003A4428" w:rsidRDefault="00757196" w:rsidP="005E1071">
      <w:pPr>
        <w:spacing w:after="0"/>
        <w:ind w:left="124" w:right="0"/>
      </w:pPr>
      <w:r>
        <w:rPr>
          <w:noProof/>
          <w:lang w:val="en-US" w:eastAsia="en-US"/>
        </w:rPr>
        <w:drawing>
          <wp:anchor distT="0" distB="0" distL="114300" distR="114300" simplePos="0" relativeHeight="251669504" behindDoc="0" locked="0" layoutInCell="1" allowOverlap="0">
            <wp:simplePos x="0" y="0"/>
            <wp:positionH relativeFrom="page">
              <wp:posOffset>493776</wp:posOffset>
            </wp:positionH>
            <wp:positionV relativeFrom="page">
              <wp:posOffset>9567352</wp:posOffset>
            </wp:positionV>
            <wp:extent cx="9144" cy="9146"/>
            <wp:effectExtent l="0" t="0" r="0" b="0"/>
            <wp:wrapSquare wrapText="bothSides"/>
            <wp:docPr id="51761" name="Picture 51761"/>
            <wp:cNvGraphicFramePr/>
            <a:graphic xmlns:a="http://schemas.openxmlformats.org/drawingml/2006/main">
              <a:graphicData uri="http://schemas.openxmlformats.org/drawingml/2006/picture">
                <pic:pic xmlns:pic="http://schemas.openxmlformats.org/drawingml/2006/picture">
                  <pic:nvPicPr>
                    <pic:cNvPr id="51761" name="Picture 51761"/>
                    <pic:cNvPicPr/>
                  </pic:nvPicPr>
                  <pic:blipFill>
                    <a:blip r:embed="rId21"/>
                    <a:stretch>
                      <a:fillRect/>
                    </a:stretch>
                  </pic:blipFill>
                  <pic:spPr>
                    <a:xfrm>
                      <a:off x="0" y="0"/>
                      <a:ext cx="9144" cy="9146"/>
                    </a:xfrm>
                    <a:prstGeom prst="rect">
                      <a:avLst/>
                    </a:prstGeom>
                  </pic:spPr>
                </pic:pic>
              </a:graphicData>
            </a:graphic>
          </wp:anchor>
        </w:drawing>
      </w:r>
      <w:r>
        <w:rPr>
          <w:noProof/>
          <w:lang w:val="en-US" w:eastAsia="en-US"/>
        </w:rPr>
        <w:drawing>
          <wp:anchor distT="0" distB="0" distL="114300" distR="114300" simplePos="0" relativeHeight="251670528" behindDoc="0" locked="0" layoutInCell="1" allowOverlap="0">
            <wp:simplePos x="0" y="0"/>
            <wp:positionH relativeFrom="page">
              <wp:posOffset>643128</wp:posOffset>
            </wp:positionH>
            <wp:positionV relativeFrom="page">
              <wp:posOffset>8167921</wp:posOffset>
            </wp:positionV>
            <wp:extent cx="12192" cy="6097"/>
            <wp:effectExtent l="0" t="0" r="0" b="0"/>
            <wp:wrapSquare wrapText="bothSides"/>
            <wp:docPr id="51758" name="Picture 51758"/>
            <wp:cNvGraphicFramePr/>
            <a:graphic xmlns:a="http://schemas.openxmlformats.org/drawingml/2006/main">
              <a:graphicData uri="http://schemas.openxmlformats.org/drawingml/2006/picture">
                <pic:pic xmlns:pic="http://schemas.openxmlformats.org/drawingml/2006/picture">
                  <pic:nvPicPr>
                    <pic:cNvPr id="51758" name="Picture 51758"/>
                    <pic:cNvPicPr/>
                  </pic:nvPicPr>
                  <pic:blipFill>
                    <a:blip r:embed="rId22"/>
                    <a:stretch>
                      <a:fillRect/>
                    </a:stretch>
                  </pic:blipFill>
                  <pic:spPr>
                    <a:xfrm>
                      <a:off x="0" y="0"/>
                      <a:ext cx="12192" cy="6097"/>
                    </a:xfrm>
                    <a:prstGeom prst="rect">
                      <a:avLst/>
                    </a:prstGeom>
                  </pic:spPr>
                </pic:pic>
              </a:graphicData>
            </a:graphic>
          </wp:anchor>
        </w:drawing>
      </w:r>
      <w:r>
        <w:rPr>
          <w:noProof/>
          <w:lang w:val="en-US" w:eastAsia="en-US"/>
        </w:rPr>
        <w:drawing>
          <wp:anchor distT="0" distB="0" distL="114300" distR="114300" simplePos="0" relativeHeight="251671552" behindDoc="0" locked="0" layoutInCell="1" allowOverlap="0">
            <wp:simplePos x="0" y="0"/>
            <wp:positionH relativeFrom="page">
              <wp:posOffset>493776</wp:posOffset>
            </wp:positionH>
            <wp:positionV relativeFrom="page">
              <wp:posOffset>8170969</wp:posOffset>
            </wp:positionV>
            <wp:extent cx="9144" cy="9147"/>
            <wp:effectExtent l="0" t="0" r="0" b="0"/>
            <wp:wrapSquare wrapText="bothSides"/>
            <wp:docPr id="51759" name="Picture 51759"/>
            <wp:cNvGraphicFramePr/>
            <a:graphic xmlns:a="http://schemas.openxmlformats.org/drawingml/2006/main">
              <a:graphicData uri="http://schemas.openxmlformats.org/drawingml/2006/picture">
                <pic:pic xmlns:pic="http://schemas.openxmlformats.org/drawingml/2006/picture">
                  <pic:nvPicPr>
                    <pic:cNvPr id="51759" name="Picture 51759"/>
                    <pic:cNvPicPr/>
                  </pic:nvPicPr>
                  <pic:blipFill>
                    <a:blip r:embed="rId23"/>
                    <a:stretch>
                      <a:fillRect/>
                    </a:stretch>
                  </pic:blipFill>
                  <pic:spPr>
                    <a:xfrm>
                      <a:off x="0" y="0"/>
                      <a:ext cx="9144" cy="9147"/>
                    </a:xfrm>
                    <a:prstGeom prst="rect">
                      <a:avLst/>
                    </a:prstGeom>
                  </pic:spPr>
                </pic:pic>
              </a:graphicData>
            </a:graphic>
          </wp:anchor>
        </w:drawing>
      </w:r>
      <w:r>
        <w:rPr>
          <w:noProof/>
          <w:lang w:val="en-US" w:eastAsia="en-US"/>
        </w:rPr>
        <w:drawing>
          <wp:anchor distT="0" distB="0" distL="114300" distR="114300" simplePos="0" relativeHeight="251672576" behindDoc="0" locked="0" layoutInCell="1" allowOverlap="0">
            <wp:simplePos x="0" y="0"/>
            <wp:positionH relativeFrom="page">
              <wp:posOffset>606552</wp:posOffset>
            </wp:positionH>
            <wp:positionV relativeFrom="page">
              <wp:posOffset>8195360</wp:posOffset>
            </wp:positionV>
            <wp:extent cx="6096" cy="6097"/>
            <wp:effectExtent l="0" t="0" r="0" b="0"/>
            <wp:wrapSquare wrapText="bothSides"/>
            <wp:docPr id="51760" name="Picture 51760"/>
            <wp:cNvGraphicFramePr/>
            <a:graphic xmlns:a="http://schemas.openxmlformats.org/drawingml/2006/main">
              <a:graphicData uri="http://schemas.openxmlformats.org/drawingml/2006/picture">
                <pic:pic xmlns:pic="http://schemas.openxmlformats.org/drawingml/2006/picture">
                  <pic:nvPicPr>
                    <pic:cNvPr id="51760" name="Picture 51760"/>
                    <pic:cNvPicPr/>
                  </pic:nvPicPr>
                  <pic:blipFill>
                    <a:blip r:embed="rId24"/>
                    <a:stretch>
                      <a:fillRect/>
                    </a:stretch>
                  </pic:blipFill>
                  <pic:spPr>
                    <a:xfrm>
                      <a:off x="0" y="0"/>
                      <a:ext cx="6096" cy="6097"/>
                    </a:xfrm>
                    <a:prstGeom prst="rect">
                      <a:avLst/>
                    </a:prstGeom>
                  </pic:spPr>
                </pic:pic>
              </a:graphicData>
            </a:graphic>
          </wp:anchor>
        </w:drawing>
      </w:r>
      <w:r>
        <w:t>Чл</w:t>
      </w:r>
      <w:r w:rsidR="00525126">
        <w:t xml:space="preserve">. 48. Възложителят или упълномощено </w:t>
      </w:r>
      <w:r>
        <w:t>от него лице може да възлага обособени позиции по реда, валиден за индивидуалната стойност на всяка от тях, при условие че стойността на съответната обособена позиция не надхвърля 156 464 лв. за доставки и услуги и 1 000 000 лв. за строителство, и общата сто</w:t>
      </w:r>
      <w:r w:rsidR="00525126">
        <w:t>йност на обособените позиции, въз</w:t>
      </w:r>
      <w:r>
        <w:t xml:space="preserve">ложени по този начин, не надхвърля 20 на </w:t>
      </w:r>
      <w:r w:rsidR="00525126">
        <w:t>сто от общата стойност на поръчк</w:t>
      </w:r>
      <w:r>
        <w:t>ата. В тези случаи независимо от</w:t>
      </w:r>
      <w:r w:rsidR="00525126">
        <w:t xml:space="preserve"> остатъчната стойност на поръчка</w:t>
      </w:r>
      <w:r>
        <w:t>та тя се възлага по реда, приложим към общата стойн</w:t>
      </w:r>
      <w:r w:rsidR="00525126">
        <w:t>ост на цялата поръчк</w:t>
      </w:r>
      <w:r>
        <w:t>а.</w:t>
      </w:r>
    </w:p>
    <w:p w:rsidR="003A4428" w:rsidRDefault="00757196" w:rsidP="005E1071">
      <w:pPr>
        <w:spacing w:after="0"/>
        <w:ind w:left="124" w:right="0"/>
      </w:pPr>
      <w:r>
        <w:t>Чл</w:t>
      </w:r>
      <w:r w:rsidR="00525126">
        <w:t>. 49. (1) В случай</w:t>
      </w:r>
      <w:r w:rsidR="00C64555">
        <w:t>,</w:t>
      </w:r>
      <w:r w:rsidR="00525126">
        <w:t xml:space="preserve"> че са налице</w:t>
      </w:r>
      <w:r>
        <w:t xml:space="preserve"> предпоставките, предвидени в закона, дире</w:t>
      </w:r>
      <w:r w:rsidR="00525126">
        <w:t>кция АПФСО подготвя доклад до въз</w:t>
      </w:r>
      <w:r>
        <w:t>ложителя или упълномощено от него лице. След одобрението на докл</w:t>
      </w:r>
      <w:r w:rsidR="00525126">
        <w:t>ада, обществената поръчка се въ</w:t>
      </w:r>
      <w:r>
        <w:t>злага по реда валиден за индивидуалната и стойност. (2) За извършените отделяния по чл. 21, ал. 6 от ЗОП, дирекция АПФСО поддържа регистър.</w:t>
      </w:r>
    </w:p>
    <w:p w:rsidR="00525126" w:rsidRDefault="00525126" w:rsidP="005E1071">
      <w:pPr>
        <w:spacing w:after="0" w:line="248" w:lineRule="auto"/>
        <w:ind w:left="116" w:right="0" w:hanging="10"/>
        <w:jc w:val="center"/>
        <w:rPr>
          <w:sz w:val="26"/>
        </w:rPr>
      </w:pPr>
    </w:p>
    <w:p w:rsidR="00525126" w:rsidRDefault="00525126" w:rsidP="005E1071">
      <w:pPr>
        <w:spacing w:after="0" w:line="248" w:lineRule="auto"/>
        <w:ind w:left="116" w:right="0" w:hanging="10"/>
        <w:jc w:val="center"/>
        <w:rPr>
          <w:sz w:val="26"/>
        </w:rPr>
      </w:pPr>
    </w:p>
    <w:p w:rsidR="003A4428" w:rsidRPr="00525126" w:rsidRDefault="00757196" w:rsidP="005E1071">
      <w:pPr>
        <w:spacing w:after="0" w:line="248" w:lineRule="auto"/>
        <w:ind w:left="116" w:right="0" w:hanging="10"/>
        <w:jc w:val="center"/>
        <w:rPr>
          <w:b/>
          <w:sz w:val="26"/>
        </w:rPr>
      </w:pPr>
      <w:r w:rsidRPr="00525126">
        <w:rPr>
          <w:b/>
          <w:sz w:val="26"/>
        </w:rPr>
        <w:t>РАЗДЕЛ Х</w:t>
      </w:r>
    </w:p>
    <w:p w:rsidR="003A4428" w:rsidRDefault="00757196" w:rsidP="005E1071">
      <w:pPr>
        <w:spacing w:after="0" w:line="248" w:lineRule="auto"/>
        <w:ind w:left="116" w:right="0" w:hanging="10"/>
        <w:jc w:val="center"/>
        <w:rPr>
          <w:b/>
          <w:sz w:val="26"/>
        </w:rPr>
      </w:pPr>
      <w:r w:rsidRPr="00525126">
        <w:rPr>
          <w:b/>
          <w:sz w:val="26"/>
        </w:rPr>
        <w:t>Сключва</w:t>
      </w:r>
      <w:r w:rsidR="00525126">
        <w:rPr>
          <w:b/>
          <w:sz w:val="26"/>
        </w:rPr>
        <w:t>не на договор за обществена поръ</w:t>
      </w:r>
      <w:r w:rsidRPr="00525126">
        <w:rPr>
          <w:b/>
          <w:sz w:val="26"/>
        </w:rPr>
        <w:t>чка</w:t>
      </w:r>
    </w:p>
    <w:p w:rsidR="008F5C73" w:rsidRPr="00525126" w:rsidRDefault="008F5C73" w:rsidP="005E1071">
      <w:pPr>
        <w:spacing w:after="0" w:line="248" w:lineRule="auto"/>
        <w:ind w:left="116" w:right="0" w:hanging="10"/>
        <w:jc w:val="center"/>
        <w:rPr>
          <w:b/>
        </w:rPr>
      </w:pPr>
    </w:p>
    <w:p w:rsidR="003A4428" w:rsidRDefault="00757196" w:rsidP="005E1071">
      <w:pPr>
        <w:spacing w:after="0"/>
        <w:ind w:left="124" w:right="0"/>
      </w:pPr>
      <w:r>
        <w:t>Чл. 50. (1) Служител от дире</w:t>
      </w:r>
      <w:r w:rsidR="00525126">
        <w:t>кция АПФСО, участвал в комисията</w:t>
      </w:r>
      <w:r>
        <w:t xml:space="preserve"> за извършване на подбор на участниците, разглеждане и оценка на офертите, подготвя проект на договор, съобразен с проекта на договор, приложен към документацията, и конкретното предложение н</w:t>
      </w:r>
      <w:r w:rsidR="00525126">
        <w:t>а участника, определен за изпълни</w:t>
      </w:r>
      <w:r>
        <w:t>тел.</w:t>
      </w:r>
    </w:p>
    <w:p w:rsidR="003A4428" w:rsidRDefault="00757196" w:rsidP="005E1071">
      <w:pPr>
        <w:spacing w:after="0"/>
        <w:ind w:left="124" w:right="0"/>
      </w:pPr>
      <w:r>
        <w:t>(2) След влизането в сила на решението за избор на изпълнител лицето по ал. 1, подготвя проект на покана д</w:t>
      </w:r>
      <w:r w:rsidR="00525126">
        <w:t>о участника, определен за изпълни</w:t>
      </w:r>
      <w:r>
        <w:t>тел, с която изисква от участника,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3A4428" w:rsidRDefault="00525126" w:rsidP="005E1071">
      <w:pPr>
        <w:spacing w:after="0"/>
        <w:ind w:left="124" w:right="0"/>
      </w:pPr>
      <w:r>
        <w:t>(3</w:t>
      </w:r>
      <w:r w:rsidR="00757196">
        <w:t>) Изготвената по</w:t>
      </w:r>
      <w:r>
        <w:t xml:space="preserve"> ал. 2 покана се представя на въз</w:t>
      </w:r>
      <w:r w:rsidR="00757196">
        <w:t>ложителя или упълномощено от него лице за подпис и се изпраща по електронен път до участника; подписана с електронен подпис, при спазване на законоустановените изисквания.</w:t>
      </w:r>
    </w:p>
    <w:p w:rsidR="003A4428" w:rsidRDefault="00525126" w:rsidP="005E1071">
      <w:pPr>
        <w:numPr>
          <w:ilvl w:val="0"/>
          <w:numId w:val="25"/>
        </w:numPr>
        <w:spacing w:after="0"/>
        <w:ind w:right="0"/>
      </w:pPr>
      <w:r>
        <w:t>След представян</w:t>
      </w:r>
      <w:r w:rsidR="00757196">
        <w:t>е на документите по чл. 112, ал. 1, т. 2 от ЗОП от класирания на първо място участник, дирекция АПФСО извършва проверка за съответствие на същите.</w:t>
      </w:r>
    </w:p>
    <w:p w:rsidR="003A4428" w:rsidRDefault="00757196" w:rsidP="005E1071">
      <w:pPr>
        <w:spacing w:after="0"/>
        <w:ind w:left="124" w:right="0"/>
      </w:pPr>
      <w:r>
        <w:t xml:space="preserve">В случай, че се установи някое от основанията по </w:t>
      </w:r>
      <w:r w:rsidR="00212AFE">
        <w:t>чл</w:t>
      </w:r>
      <w:r>
        <w:t>. 112, ал. 2 о</w:t>
      </w:r>
      <w:r w:rsidR="00525126">
        <w:t>т ЗОП, незабавно се уведомява въз</w:t>
      </w:r>
      <w:r>
        <w:t>ложителя, както и действията, които могат да се предприемат.</w:t>
      </w:r>
    </w:p>
    <w:p w:rsidR="003A4428" w:rsidRDefault="00525126" w:rsidP="005E1071">
      <w:pPr>
        <w:numPr>
          <w:ilvl w:val="0"/>
          <w:numId w:val="25"/>
        </w:numPr>
        <w:spacing w:after="0"/>
        <w:ind w:right="0"/>
      </w:pPr>
      <w:r>
        <w:t>Проектът</w:t>
      </w:r>
      <w:r w:rsidR="00757196">
        <w:t xml:space="preserve"> на договор се подписва от служителя, който го е изготвил и се съгласува </w:t>
      </w:r>
      <w:r>
        <w:t>от юрисконсулт от дирекция</w:t>
      </w:r>
      <w:r w:rsidR="00757196">
        <w:t xml:space="preserve"> АПФСО и директора на дирекция АПФСО. Съгласуваният проект на договор се окомплектова от служителя, който го е изготвил с всички необходими документи, в т.ч. и приложимите документи по чл. 112, ал. 1 от ЗОП, техническото и ценовото предложение на участника и се представя за осъществяване на предварителен контрол за законосъобразност от финансов контрольор.</w:t>
      </w:r>
    </w:p>
    <w:p w:rsidR="003A4428" w:rsidRDefault="00757196" w:rsidP="005E1071">
      <w:pPr>
        <w:numPr>
          <w:ilvl w:val="0"/>
          <w:numId w:val="25"/>
        </w:numPr>
        <w:spacing w:after="0"/>
        <w:ind w:right="0"/>
      </w:pPr>
      <w:r>
        <w:lastRenderedPageBreak/>
        <w:t>Финансовият контрольор извършва проверка за законосъобразност и връща на дирекция АПФСО проекта на договор в срок до два работни дни от получаването му. В случай, че не одобри поемането на задължение, финансовият контрольор излага писмени мотиви за неодобрението.</w:t>
      </w:r>
    </w:p>
    <w:p w:rsidR="003A4428" w:rsidRDefault="00757196" w:rsidP="005E1071">
      <w:pPr>
        <w:numPr>
          <w:ilvl w:val="0"/>
          <w:numId w:val="25"/>
        </w:numPr>
        <w:spacing w:after="0"/>
        <w:ind w:right="0"/>
      </w:pPr>
      <w:r>
        <w:t>След получаването на конт</w:t>
      </w:r>
      <w:r w:rsidR="00525126">
        <w:t>ролен лист от финансовия контроль</w:t>
      </w:r>
      <w:r>
        <w:t>ор, проекта на договора се предоставя на главен счетоводител за полагане на втори подпис.</w:t>
      </w:r>
    </w:p>
    <w:p w:rsidR="003A4428" w:rsidRDefault="00757196" w:rsidP="005E1071">
      <w:pPr>
        <w:numPr>
          <w:ilvl w:val="0"/>
          <w:numId w:val="25"/>
        </w:numPr>
        <w:spacing w:after="0"/>
        <w:ind w:right="0"/>
      </w:pPr>
      <w:r>
        <w:t xml:space="preserve">Страните </w:t>
      </w:r>
      <w:r w:rsidR="00212AFE">
        <w:t>дог</w:t>
      </w:r>
      <w:r>
        <w:t>оварят датата и начина за сключване на договора. Подписаният от главен счетоводител догово</w:t>
      </w:r>
      <w:r w:rsidR="00525126">
        <w:t>р се представя от директора на дирекция АПФСО за подпис от въз</w:t>
      </w:r>
      <w:r>
        <w:t xml:space="preserve">ложителя </w:t>
      </w:r>
      <w:r w:rsidR="00525126">
        <w:t>или на упълномощено от него лице</w:t>
      </w:r>
      <w:r>
        <w:t xml:space="preserve"> и изпълнителя.</w:t>
      </w:r>
    </w:p>
    <w:p w:rsidR="003A4428" w:rsidRDefault="00757196" w:rsidP="005E1071">
      <w:pPr>
        <w:numPr>
          <w:ilvl w:val="0"/>
          <w:numId w:val="25"/>
        </w:numPr>
        <w:spacing w:after="0"/>
        <w:ind w:right="0"/>
      </w:pPr>
      <w:r>
        <w:t xml:space="preserve">Подписаният договор се извежда от служител от дирекция АПФСО и се предоставя на юрисконсулт за </w:t>
      </w:r>
      <w:r w:rsidR="00525126">
        <w:t>регистриране в регистъра на склю</w:t>
      </w:r>
      <w:r>
        <w:t>чените договори, след което служител от дирекция АПФСО в срок до два дни, изпраща копие от договора, ведно с приложенията към него, и гаранцията (когато е под формата на банкова гаранция или застраховка) или копие на платежното нареждане за внесена парична гаранция за изпълнение на договора на главен счетоводител за съхранение и отразяване в счетоводната отчетност.</w:t>
      </w:r>
    </w:p>
    <w:p w:rsidR="003A4428" w:rsidRDefault="00525126" w:rsidP="005E1071">
      <w:pPr>
        <w:numPr>
          <w:ilvl w:val="0"/>
          <w:numId w:val="25"/>
        </w:numPr>
        <w:spacing w:after="0"/>
        <w:ind w:right="0"/>
      </w:pPr>
      <w:r>
        <w:t>Оригиналът на склю</w:t>
      </w:r>
      <w:r w:rsidR="00757196">
        <w:t>чения договор за обществена поръчка, ведно с приложенията към него се съхранява в дирекция АПФСО</w:t>
      </w:r>
      <w:r>
        <w:t>, в досието на съответната поръчк</w:t>
      </w:r>
      <w:r w:rsidR="00757196">
        <w:t>а.</w:t>
      </w:r>
    </w:p>
    <w:p w:rsidR="003A4428" w:rsidRDefault="00757196" w:rsidP="005E1071">
      <w:pPr>
        <w:numPr>
          <w:ilvl w:val="0"/>
          <w:numId w:val="25"/>
        </w:numPr>
        <w:spacing w:after="0"/>
        <w:ind w:right="0"/>
      </w:pPr>
      <w:r>
        <w:rPr>
          <w:noProof/>
          <w:lang w:val="en-US" w:eastAsia="en-US"/>
        </w:rPr>
        <w:drawing>
          <wp:anchor distT="0" distB="0" distL="114300" distR="114300" simplePos="0" relativeHeight="251673600" behindDoc="0" locked="0" layoutInCell="1" allowOverlap="0">
            <wp:simplePos x="0" y="0"/>
            <wp:positionH relativeFrom="page">
              <wp:posOffset>518160</wp:posOffset>
            </wp:positionH>
            <wp:positionV relativeFrom="page">
              <wp:posOffset>3664741</wp:posOffset>
            </wp:positionV>
            <wp:extent cx="3048" cy="6098"/>
            <wp:effectExtent l="0" t="0" r="0" b="0"/>
            <wp:wrapSquare wrapText="bothSides"/>
            <wp:docPr id="55342" name="Picture 55342"/>
            <wp:cNvGraphicFramePr/>
            <a:graphic xmlns:a="http://schemas.openxmlformats.org/drawingml/2006/main">
              <a:graphicData uri="http://schemas.openxmlformats.org/drawingml/2006/picture">
                <pic:pic xmlns:pic="http://schemas.openxmlformats.org/drawingml/2006/picture">
                  <pic:nvPicPr>
                    <pic:cNvPr id="55342" name="Picture 55342"/>
                    <pic:cNvPicPr/>
                  </pic:nvPicPr>
                  <pic:blipFill>
                    <a:blip r:embed="rId25"/>
                    <a:stretch>
                      <a:fillRect/>
                    </a:stretch>
                  </pic:blipFill>
                  <pic:spPr>
                    <a:xfrm>
                      <a:off x="0" y="0"/>
                      <a:ext cx="3048" cy="6098"/>
                    </a:xfrm>
                    <a:prstGeom prst="rect">
                      <a:avLst/>
                    </a:prstGeom>
                  </pic:spPr>
                </pic:pic>
              </a:graphicData>
            </a:graphic>
          </wp:anchor>
        </w:drawing>
      </w:r>
      <w:r>
        <w:rPr>
          <w:noProof/>
          <w:lang w:val="en-US" w:eastAsia="en-US"/>
        </w:rPr>
        <w:drawing>
          <wp:anchor distT="0" distB="0" distL="114300" distR="114300" simplePos="0" relativeHeight="251674624" behindDoc="0" locked="0" layoutInCell="1" allowOverlap="0">
            <wp:simplePos x="0" y="0"/>
            <wp:positionH relativeFrom="page">
              <wp:posOffset>512064</wp:posOffset>
            </wp:positionH>
            <wp:positionV relativeFrom="page">
              <wp:posOffset>3673887</wp:posOffset>
            </wp:positionV>
            <wp:extent cx="3048" cy="6098"/>
            <wp:effectExtent l="0" t="0" r="0" b="0"/>
            <wp:wrapSquare wrapText="bothSides"/>
            <wp:docPr id="55343" name="Picture 55343"/>
            <wp:cNvGraphicFramePr/>
            <a:graphic xmlns:a="http://schemas.openxmlformats.org/drawingml/2006/main">
              <a:graphicData uri="http://schemas.openxmlformats.org/drawingml/2006/picture">
                <pic:pic xmlns:pic="http://schemas.openxmlformats.org/drawingml/2006/picture">
                  <pic:nvPicPr>
                    <pic:cNvPr id="55343" name="Picture 55343"/>
                    <pic:cNvPicPr/>
                  </pic:nvPicPr>
                  <pic:blipFill>
                    <a:blip r:embed="rId26"/>
                    <a:stretch>
                      <a:fillRect/>
                    </a:stretch>
                  </pic:blipFill>
                  <pic:spPr>
                    <a:xfrm>
                      <a:off x="0" y="0"/>
                      <a:ext cx="3048" cy="6098"/>
                    </a:xfrm>
                    <a:prstGeom prst="rect">
                      <a:avLst/>
                    </a:prstGeom>
                  </pic:spPr>
                </pic:pic>
              </a:graphicData>
            </a:graphic>
          </wp:anchor>
        </w:drawing>
      </w:r>
      <w:r>
        <w:rPr>
          <w:noProof/>
          <w:lang w:val="en-US" w:eastAsia="en-US"/>
        </w:rPr>
        <w:drawing>
          <wp:anchor distT="0" distB="0" distL="114300" distR="114300" simplePos="0" relativeHeight="251675648" behindDoc="0" locked="0" layoutInCell="1" allowOverlap="0">
            <wp:simplePos x="0" y="0"/>
            <wp:positionH relativeFrom="page">
              <wp:posOffset>505968</wp:posOffset>
            </wp:positionH>
            <wp:positionV relativeFrom="page">
              <wp:posOffset>5048927</wp:posOffset>
            </wp:positionV>
            <wp:extent cx="6096" cy="9147"/>
            <wp:effectExtent l="0" t="0" r="0" b="0"/>
            <wp:wrapSquare wrapText="bothSides"/>
            <wp:docPr id="55344" name="Picture 55344"/>
            <wp:cNvGraphicFramePr/>
            <a:graphic xmlns:a="http://schemas.openxmlformats.org/drawingml/2006/main">
              <a:graphicData uri="http://schemas.openxmlformats.org/drawingml/2006/picture">
                <pic:pic xmlns:pic="http://schemas.openxmlformats.org/drawingml/2006/picture">
                  <pic:nvPicPr>
                    <pic:cNvPr id="55344" name="Picture 55344"/>
                    <pic:cNvPicPr/>
                  </pic:nvPicPr>
                  <pic:blipFill>
                    <a:blip r:embed="rId27"/>
                    <a:stretch>
                      <a:fillRect/>
                    </a:stretch>
                  </pic:blipFill>
                  <pic:spPr>
                    <a:xfrm>
                      <a:off x="0" y="0"/>
                      <a:ext cx="6096" cy="9147"/>
                    </a:xfrm>
                    <a:prstGeom prst="rect">
                      <a:avLst/>
                    </a:prstGeom>
                  </pic:spPr>
                </pic:pic>
              </a:graphicData>
            </a:graphic>
          </wp:anchor>
        </w:drawing>
      </w:r>
      <w:r>
        <w:rPr>
          <w:noProof/>
          <w:lang w:val="en-US" w:eastAsia="en-US"/>
        </w:rPr>
        <w:drawing>
          <wp:anchor distT="0" distB="0" distL="114300" distR="114300" simplePos="0" relativeHeight="251676672" behindDoc="0" locked="0" layoutInCell="1" allowOverlap="0">
            <wp:simplePos x="0" y="0"/>
            <wp:positionH relativeFrom="page">
              <wp:posOffset>493776</wp:posOffset>
            </wp:positionH>
            <wp:positionV relativeFrom="page">
              <wp:posOffset>5058074</wp:posOffset>
            </wp:positionV>
            <wp:extent cx="9144" cy="6098"/>
            <wp:effectExtent l="0" t="0" r="0" b="0"/>
            <wp:wrapSquare wrapText="bothSides"/>
            <wp:docPr id="55345" name="Picture 55345"/>
            <wp:cNvGraphicFramePr/>
            <a:graphic xmlns:a="http://schemas.openxmlformats.org/drawingml/2006/main">
              <a:graphicData uri="http://schemas.openxmlformats.org/drawingml/2006/picture">
                <pic:pic xmlns:pic="http://schemas.openxmlformats.org/drawingml/2006/picture">
                  <pic:nvPicPr>
                    <pic:cNvPr id="55345" name="Picture 55345"/>
                    <pic:cNvPicPr/>
                  </pic:nvPicPr>
                  <pic:blipFill>
                    <a:blip r:embed="rId28"/>
                    <a:stretch>
                      <a:fillRect/>
                    </a:stretch>
                  </pic:blipFill>
                  <pic:spPr>
                    <a:xfrm>
                      <a:off x="0" y="0"/>
                      <a:ext cx="9144" cy="6098"/>
                    </a:xfrm>
                    <a:prstGeom prst="rect">
                      <a:avLst/>
                    </a:prstGeom>
                  </pic:spPr>
                </pic:pic>
              </a:graphicData>
            </a:graphic>
          </wp:anchor>
        </w:drawing>
      </w:r>
      <w:r w:rsidR="00525126">
        <w:t xml:space="preserve">Служителят по ал. 1 </w:t>
      </w:r>
      <w:r w:rsidR="00E45F6A">
        <w:t>или</w:t>
      </w:r>
      <w:r>
        <w:t xml:space="preserve"> определен</w:t>
      </w:r>
      <w:r w:rsidR="00212AFE">
        <w:t>ия такъв</w:t>
      </w:r>
      <w:r>
        <w:t xml:space="preserve"> от директор на дирекция АПФСО, след получаването на копие на договора</w:t>
      </w:r>
      <w:r w:rsidR="00212AFE">
        <w:t>,</w:t>
      </w:r>
      <w:r>
        <w:t xml:space="preserve"> </w:t>
      </w:r>
      <w:r w:rsidR="00212AFE">
        <w:t>в приложимите случаи</w:t>
      </w:r>
      <w:r w:rsidR="00212AFE">
        <w:t xml:space="preserve">, </w:t>
      </w:r>
      <w:r w:rsidR="00212AFE">
        <w:t>го публикува в Профила на купувача</w:t>
      </w:r>
      <w:r w:rsidR="00212AFE">
        <w:t xml:space="preserve"> </w:t>
      </w:r>
      <w:r>
        <w:t>в сроковете</w:t>
      </w:r>
      <w:r w:rsidR="00212AFE">
        <w:t>,</w:t>
      </w:r>
      <w:r>
        <w:t xml:space="preserve"> предвидени в закона.</w:t>
      </w:r>
    </w:p>
    <w:p w:rsidR="003A4428" w:rsidRDefault="00757196" w:rsidP="005E1071">
      <w:pPr>
        <w:spacing w:after="0"/>
        <w:ind w:left="124" w:right="0"/>
      </w:pPr>
      <w:r>
        <w:t>Чл. 51. Служителят от дирекция АПФСО, изготвил съответния договор, след подписването и извеждането му, в законоустановени</w:t>
      </w:r>
      <w:r w:rsidR="00E45F6A">
        <w:t>я срок подготвя обявление за въз</w:t>
      </w:r>
      <w:r>
        <w:t>ложена поръ</w:t>
      </w:r>
      <w:r w:rsidR="00E45F6A">
        <w:t>чка (в приложимите случаи), коет</w:t>
      </w:r>
      <w:r>
        <w:t>о изпраща по електронен път с електронен подп</w:t>
      </w:r>
      <w:r w:rsidR="00E45F6A">
        <w:t>ис за вписване в РОП и за публикуване в „Профилъ</w:t>
      </w:r>
      <w:r>
        <w:t>т на купувача” на електронната страница на РЗИ.</w:t>
      </w:r>
    </w:p>
    <w:p w:rsidR="00304CBD" w:rsidRDefault="00304CBD" w:rsidP="005E1071">
      <w:pPr>
        <w:spacing w:after="0" w:line="248" w:lineRule="auto"/>
        <w:ind w:left="116" w:right="0" w:hanging="10"/>
        <w:jc w:val="center"/>
        <w:rPr>
          <w:b/>
          <w:sz w:val="26"/>
        </w:rPr>
      </w:pPr>
    </w:p>
    <w:p w:rsidR="003A4428" w:rsidRPr="00B10214" w:rsidRDefault="00B10214" w:rsidP="005E1071">
      <w:pPr>
        <w:spacing w:after="0" w:line="248" w:lineRule="auto"/>
        <w:ind w:left="116" w:right="0" w:hanging="10"/>
        <w:jc w:val="center"/>
        <w:rPr>
          <w:b/>
        </w:rPr>
      </w:pPr>
      <w:r w:rsidRPr="00B10214">
        <w:rPr>
          <w:b/>
          <w:sz w:val="26"/>
        </w:rPr>
        <w:t xml:space="preserve">РАЗДЕЛ </w:t>
      </w:r>
      <w:r w:rsidRPr="00B10214">
        <w:rPr>
          <w:b/>
          <w:sz w:val="26"/>
          <w:lang w:val="en-GB"/>
        </w:rPr>
        <w:t>XI</w:t>
      </w:r>
    </w:p>
    <w:p w:rsidR="003A4428" w:rsidRDefault="00757196" w:rsidP="005E1071">
      <w:pPr>
        <w:spacing w:after="0" w:line="248" w:lineRule="auto"/>
        <w:ind w:left="116" w:right="0" w:hanging="10"/>
        <w:jc w:val="center"/>
        <w:rPr>
          <w:b/>
          <w:sz w:val="26"/>
        </w:rPr>
      </w:pPr>
      <w:r w:rsidRPr="00B10214">
        <w:rPr>
          <w:b/>
          <w:sz w:val="26"/>
        </w:rPr>
        <w:t>Действия при обжалване на процедурите</w:t>
      </w:r>
    </w:p>
    <w:p w:rsidR="008F5C73" w:rsidRPr="00B10214" w:rsidRDefault="008F5C73" w:rsidP="005E1071">
      <w:pPr>
        <w:spacing w:after="0" w:line="248" w:lineRule="auto"/>
        <w:ind w:left="116" w:right="0" w:hanging="10"/>
        <w:jc w:val="center"/>
        <w:rPr>
          <w:b/>
        </w:rPr>
      </w:pPr>
    </w:p>
    <w:p w:rsidR="003A4428" w:rsidRDefault="00757196" w:rsidP="005E1071">
      <w:pPr>
        <w:spacing w:after="0"/>
        <w:ind w:left="124" w:right="0"/>
      </w:pPr>
      <w:r>
        <w:t>Чл. 52. (1) Процесуалното представителство на РЗИ Добрич по жалби срещу решения, действия или бездейс</w:t>
      </w:r>
      <w:r w:rsidR="00282174">
        <w:t>твия на въз</w:t>
      </w:r>
      <w:r>
        <w:t>ложителя се осъществява от юрисконсулт в дирекция АПФСО, а при необходимост и правна сложност могат да се пр</w:t>
      </w:r>
      <w:r w:rsidR="00282174">
        <w:t>ивличат и външни лица, отговарящи</w:t>
      </w:r>
      <w:r>
        <w:t xml:space="preserve"> на изискванията на Закона за адвокатурата.</w:t>
      </w:r>
    </w:p>
    <w:p w:rsidR="003A4428" w:rsidRDefault="00282174" w:rsidP="005E1071">
      <w:pPr>
        <w:spacing w:after="0"/>
        <w:ind w:left="124" w:right="0"/>
      </w:pPr>
      <w:r>
        <w:t>(2) Директорът на дирекция АПФСО уведомява въз</w:t>
      </w:r>
      <w:r w:rsidR="00757196">
        <w:t>ложителя в срок до края на работния ден, след постъпване на всяка подадена жалба срещу решения</w:t>
      </w:r>
      <w:r>
        <w:t>, действия или бездействия на въз</w:t>
      </w:r>
      <w:r w:rsidR="00757196">
        <w:t xml:space="preserve">ложителя и за направено искане за налагане на временна мярка </w:t>
      </w:r>
      <w:r w:rsidR="00473949">
        <w:rPr>
          <w:noProof/>
          <w:lang w:eastAsia="en-US"/>
        </w:rPr>
        <w:t xml:space="preserve">- </w:t>
      </w:r>
      <w:r w:rsidR="00757196">
        <w:t>спиране на процедурата за възлагане на обществена поръчка.</w:t>
      </w:r>
    </w:p>
    <w:p w:rsidR="003A4428" w:rsidRDefault="00C64555" w:rsidP="005E1071">
      <w:pPr>
        <w:spacing w:after="0"/>
        <w:ind w:left="124" w:right="0"/>
      </w:pPr>
      <w:r>
        <w:t>(3) Лицето, осъ</w:t>
      </w:r>
      <w:r w:rsidR="00473949">
        <w:t>щ</w:t>
      </w:r>
      <w:r w:rsidR="00757196">
        <w:t xml:space="preserve">ествило процесуалното представителство по конкретната преписка, уведомява директора на дирекция АПФСО за влезлите в сила определения и решения по дела във връзка с обжалвани процедури за обществени поръчки, по направени искания за налагане на временна мярка - спиране на процедурата за възлагане на обществена поръчка, както </w:t>
      </w:r>
      <w:r w:rsidR="00282174">
        <w:t xml:space="preserve">и по допускане на предварително </w:t>
      </w:r>
      <w:r w:rsidR="00757196">
        <w:t>изпълнение на решения за избор на изпълнител.</w:t>
      </w:r>
    </w:p>
    <w:p w:rsidR="003A4428" w:rsidRDefault="00757196" w:rsidP="005E1071">
      <w:pPr>
        <w:spacing w:after="0"/>
        <w:ind w:left="124" w:right="0"/>
      </w:pPr>
      <w:r>
        <w:t>Чл. 53. При изготвяне на становище, процесуалният пр</w:t>
      </w:r>
      <w:r w:rsidR="00282174">
        <w:t xml:space="preserve">едставител на РЗИ - Добрич може </w:t>
      </w:r>
      <w:r>
        <w:t>да поиска от съхраняващия дос</w:t>
      </w:r>
      <w:r w:rsidR="00282174">
        <w:t>ието на поръчкат</w:t>
      </w:r>
      <w:r>
        <w:t>а всички документи, свързани с възлагане на обжалваната поръчка, както и стан</w:t>
      </w:r>
      <w:r w:rsidR="00282174">
        <w:t>овище по изложените в жалбата въз</w:t>
      </w:r>
      <w:r>
        <w:t xml:space="preserve">ражения в 2-дневен срок от искането от </w:t>
      </w:r>
      <w:r w:rsidR="00473949">
        <w:t>звеното</w:t>
      </w:r>
      <w:r>
        <w:t xml:space="preserve"> - заявител.</w:t>
      </w:r>
    </w:p>
    <w:p w:rsidR="003A4428" w:rsidRDefault="00757196" w:rsidP="005E1071">
      <w:pPr>
        <w:spacing w:after="0"/>
        <w:ind w:left="124" w:right="0"/>
      </w:pPr>
      <w:r>
        <w:t>Чл. 54. Досиетата на образуваните дела, свързани с оспорване на решения от процедури по обществени поръчки се оформят от определения от директора на дирекция АПФСО процесуален представител и</w:t>
      </w:r>
      <w:r w:rsidR="00282174">
        <w:t xml:space="preserve"> се съхраняват в дирекция АПФСО</w:t>
      </w:r>
      <w:r>
        <w:t>.</w:t>
      </w:r>
    </w:p>
    <w:p w:rsidR="008F5C73" w:rsidRDefault="008F5C73" w:rsidP="005E1071">
      <w:pPr>
        <w:spacing w:after="0"/>
        <w:ind w:left="124" w:right="0"/>
      </w:pPr>
    </w:p>
    <w:p w:rsidR="00473949" w:rsidRDefault="00473949" w:rsidP="005E1071">
      <w:pPr>
        <w:spacing w:after="0"/>
        <w:ind w:left="124" w:right="0"/>
      </w:pPr>
    </w:p>
    <w:p w:rsidR="003A4428" w:rsidRPr="00282174" w:rsidRDefault="00757196" w:rsidP="005E1071">
      <w:pPr>
        <w:spacing w:after="0" w:line="248" w:lineRule="auto"/>
        <w:ind w:left="116" w:right="0" w:hanging="10"/>
        <w:jc w:val="center"/>
        <w:rPr>
          <w:b/>
        </w:rPr>
      </w:pPr>
      <w:r w:rsidRPr="00282174">
        <w:rPr>
          <w:b/>
          <w:sz w:val="26"/>
        </w:rPr>
        <w:lastRenderedPageBreak/>
        <w:t>РАЗДЕЛ ХП</w:t>
      </w:r>
    </w:p>
    <w:p w:rsidR="003A4428" w:rsidRDefault="00282174" w:rsidP="005E1071">
      <w:pPr>
        <w:spacing w:after="0" w:line="248" w:lineRule="auto"/>
        <w:ind w:left="116" w:right="0" w:hanging="10"/>
        <w:jc w:val="center"/>
        <w:rPr>
          <w:b/>
          <w:sz w:val="26"/>
        </w:rPr>
      </w:pPr>
      <w:r>
        <w:rPr>
          <w:b/>
          <w:sz w:val="26"/>
        </w:rPr>
        <w:t>Досие на обществена поръчка. Съ</w:t>
      </w:r>
      <w:r w:rsidR="00757196" w:rsidRPr="00282174">
        <w:rPr>
          <w:b/>
          <w:sz w:val="26"/>
        </w:rPr>
        <w:t>хранен</w:t>
      </w:r>
      <w:r>
        <w:rPr>
          <w:b/>
          <w:sz w:val="26"/>
        </w:rPr>
        <w:t>ие на документите</w:t>
      </w:r>
      <w:r w:rsidR="00473949">
        <w:rPr>
          <w:b/>
          <w:sz w:val="26"/>
        </w:rPr>
        <w:t>,</w:t>
      </w:r>
      <w:r>
        <w:rPr>
          <w:b/>
          <w:sz w:val="26"/>
        </w:rPr>
        <w:t xml:space="preserve"> създадени и съ</w:t>
      </w:r>
      <w:r w:rsidR="00757196" w:rsidRPr="00282174">
        <w:rPr>
          <w:b/>
          <w:sz w:val="26"/>
        </w:rPr>
        <w:t>брани в хода на планиране и</w:t>
      </w:r>
      <w:r>
        <w:rPr>
          <w:b/>
          <w:sz w:val="26"/>
        </w:rPr>
        <w:t xml:space="preserve"> провеждане на процедурите за възлагане на обществени поръчки и </w:t>
      </w:r>
      <w:r w:rsidR="00473949">
        <w:rPr>
          <w:b/>
          <w:sz w:val="26"/>
        </w:rPr>
        <w:t xml:space="preserve">на </w:t>
      </w:r>
      <w:r>
        <w:rPr>
          <w:b/>
          <w:sz w:val="26"/>
        </w:rPr>
        <w:t>документите</w:t>
      </w:r>
      <w:r w:rsidR="00473949">
        <w:rPr>
          <w:b/>
          <w:sz w:val="26"/>
        </w:rPr>
        <w:t>,</w:t>
      </w:r>
      <w:r>
        <w:rPr>
          <w:b/>
          <w:sz w:val="26"/>
        </w:rPr>
        <w:t xml:space="preserve"> свързани с изпъ</w:t>
      </w:r>
      <w:r w:rsidR="00757196" w:rsidRPr="00282174">
        <w:rPr>
          <w:b/>
          <w:sz w:val="26"/>
        </w:rPr>
        <w:t>лнението и отчитането на сключените договори и рамковите споразумения</w:t>
      </w:r>
    </w:p>
    <w:p w:rsidR="008F5C73" w:rsidRPr="00282174" w:rsidRDefault="008F5C73" w:rsidP="005E1071">
      <w:pPr>
        <w:spacing w:after="0" w:line="248" w:lineRule="auto"/>
        <w:ind w:left="116" w:right="0" w:hanging="10"/>
        <w:jc w:val="center"/>
        <w:rPr>
          <w:b/>
        </w:rPr>
      </w:pPr>
    </w:p>
    <w:p w:rsidR="003A4428" w:rsidRDefault="00757196" w:rsidP="005E1071">
      <w:pPr>
        <w:spacing w:after="0"/>
        <w:ind w:left="124" w:right="0"/>
      </w:pPr>
      <w:r>
        <w:t>Чл. 55. (1) За всяка проведена процедура за обществена поръчка се съставя досие от служителя, изготвил документацията за провеждане на процедурата, което съдържа всички документи във връзка с нейното провеждане и възлагане (по образец съгласно Приложение № 4), както следва:</w:t>
      </w:r>
    </w:p>
    <w:p w:rsidR="003A4428" w:rsidRDefault="00757196" w:rsidP="005E1071">
      <w:pPr>
        <w:numPr>
          <w:ilvl w:val="0"/>
          <w:numId w:val="26"/>
        </w:numPr>
        <w:spacing w:after="0"/>
        <w:ind w:right="0"/>
      </w:pPr>
      <w:r>
        <w:t>всички документи, съставени във връзка с подготовката и провеждането на п</w:t>
      </w:r>
      <w:r w:rsidR="00282174">
        <w:t>роцедурата до сключване на договора, вклю</w:t>
      </w:r>
      <w:r>
        <w:t>чително</w:t>
      </w:r>
      <w:r w:rsidR="00282174">
        <w:t xml:space="preserve"> документите, изискуеми при склю</w:t>
      </w:r>
      <w:r>
        <w:t>чване на договорите;</w:t>
      </w:r>
    </w:p>
    <w:p w:rsidR="003A4428" w:rsidRDefault="00757196" w:rsidP="005E1071">
      <w:pPr>
        <w:numPr>
          <w:ilvl w:val="0"/>
          <w:numId w:val="26"/>
        </w:numPr>
        <w:spacing w:after="0"/>
        <w:ind w:right="0"/>
      </w:pPr>
      <w:r>
        <w:t>офертите на участниците и заявленията за участие;</w:t>
      </w:r>
    </w:p>
    <w:p w:rsidR="003A4428" w:rsidRDefault="00757196" w:rsidP="00473949">
      <w:pPr>
        <w:pStyle w:val="a4"/>
        <w:numPr>
          <w:ilvl w:val="0"/>
          <w:numId w:val="27"/>
        </w:numPr>
        <w:spacing w:after="0"/>
        <w:ind w:right="0"/>
      </w:pPr>
      <w:r>
        <w:t>предявените жалби, наложените обезпечителни мерки и постановените решения, ако има такива;</w:t>
      </w:r>
    </w:p>
    <w:p w:rsidR="003A4428" w:rsidRDefault="00757196" w:rsidP="005E1071">
      <w:pPr>
        <w:numPr>
          <w:ilvl w:val="0"/>
          <w:numId w:val="27"/>
        </w:numPr>
        <w:spacing w:after="0"/>
        <w:ind w:right="0"/>
      </w:pPr>
      <w:r>
        <w:t>подписания/</w:t>
      </w:r>
      <w:proofErr w:type="spellStart"/>
      <w:r>
        <w:t>ите</w:t>
      </w:r>
      <w:proofErr w:type="spellEnd"/>
      <w:r>
        <w:t xml:space="preserve"> договор/и</w:t>
      </w:r>
      <w:r w:rsidR="00282174">
        <w:t xml:space="preserve"> за възлагане на обществена поръчка</w:t>
      </w:r>
      <w:r>
        <w:t>та;</w:t>
      </w:r>
    </w:p>
    <w:p w:rsidR="003A4428" w:rsidRDefault="00757196" w:rsidP="005E1071">
      <w:pPr>
        <w:numPr>
          <w:ilvl w:val="0"/>
          <w:numId w:val="27"/>
        </w:numPr>
        <w:spacing w:after="0"/>
        <w:ind w:right="0"/>
      </w:pPr>
      <w:r>
        <w:t xml:space="preserve">обявите до участниците в случаите </w:t>
      </w:r>
      <w:r w:rsidR="00282174">
        <w:t>на възлагане на обществени поръчки на стойности по чл. 20, ал. 3</w:t>
      </w:r>
      <w:r>
        <w:t xml:space="preserve"> от ЗОП;</w:t>
      </w:r>
    </w:p>
    <w:p w:rsidR="009520B8" w:rsidRDefault="00757196" w:rsidP="005E1071">
      <w:pPr>
        <w:numPr>
          <w:ilvl w:val="0"/>
          <w:numId w:val="27"/>
        </w:numPr>
        <w:spacing w:after="0"/>
        <w:ind w:right="0"/>
      </w:pPr>
      <w:r>
        <w:t xml:space="preserve">копие от кореспонденцията с Договарящия/Управляващия орган и с АОП, в случаите на осъществяван контрол и мониторинг; </w:t>
      </w:r>
    </w:p>
    <w:p w:rsidR="003A4428" w:rsidRDefault="00757196" w:rsidP="005E1071">
      <w:pPr>
        <w:numPr>
          <w:ilvl w:val="0"/>
          <w:numId w:val="27"/>
        </w:numPr>
        <w:spacing w:after="0"/>
        <w:ind w:right="0"/>
      </w:pPr>
      <w:r>
        <w:t>информация за движение на документите в досието.</w:t>
      </w:r>
    </w:p>
    <w:p w:rsidR="003A4428" w:rsidRDefault="00757196" w:rsidP="005E1071">
      <w:pPr>
        <w:spacing w:after="0"/>
        <w:ind w:left="124" w:right="0"/>
      </w:pPr>
      <w:r>
        <w:t>(2) В досието на обществената поръчка се прилагат също и копия от гаранциите за добро изпълнение на договора.</w:t>
      </w:r>
    </w:p>
    <w:p w:rsidR="003A4428" w:rsidRDefault="00282174" w:rsidP="005E1071">
      <w:pPr>
        <w:spacing w:after="0"/>
        <w:ind w:left="124" w:right="0"/>
      </w:pPr>
      <w:r>
        <w:t>(3</w:t>
      </w:r>
      <w:r w:rsidR="00757196">
        <w:t xml:space="preserve">) Всички лица, които инициират или участват в процеса на организиране и възлагане </w:t>
      </w:r>
      <w:r>
        <w:t>на обществени поръчки, са длъжни</w:t>
      </w:r>
      <w:r w:rsidR="00757196">
        <w:t xml:space="preserve"> да предоставят в дирекция АПФСО оригиналите на всички получени и съставени документи свързани с подготовката и провеждането на поръчката.</w:t>
      </w:r>
    </w:p>
    <w:p w:rsidR="003A4428" w:rsidRDefault="00757196" w:rsidP="005E1071">
      <w:pPr>
        <w:numPr>
          <w:ilvl w:val="0"/>
          <w:numId w:val="28"/>
        </w:numPr>
        <w:spacing w:after="0"/>
        <w:ind w:right="0"/>
      </w:pPr>
      <w:r>
        <w:t>Досиетата на проведените обществени поръчки се съхраняват в дирекция АПФСО. Досиетата се съхраняват текущо в дирекцията за срок о</w:t>
      </w:r>
      <w:r w:rsidR="00282174">
        <w:t>т пет години от датата на приклю</w:t>
      </w:r>
      <w:r>
        <w:t>чване изпълнението на договора за обществена поръчка или от датата на прекра</w:t>
      </w:r>
      <w:r w:rsidR="00282174">
        <w:t>тяване на възлагането, след коет</w:t>
      </w:r>
      <w:r>
        <w:t>о се предават в учрежденски архив. Досиетата на обществени поръчки в изпълнение на проекти, финансирани от Структурните фондове на Европейския съюз или от други международни финансови институции се съхраняват в дирекция АПФСО.</w:t>
      </w:r>
    </w:p>
    <w:p w:rsidR="003A4428" w:rsidRDefault="00757196" w:rsidP="005E1071">
      <w:pPr>
        <w:numPr>
          <w:ilvl w:val="0"/>
          <w:numId w:val="28"/>
        </w:numPr>
        <w:spacing w:after="0"/>
        <w:ind w:right="0"/>
      </w:pPr>
      <w:r>
        <w:t>Сроковете по ал. 4 могат да бъдат удължени, в случай че това произтича от правила за работа на финансиращи, одитиращи и сертифициращи органи.</w:t>
      </w:r>
    </w:p>
    <w:p w:rsidR="003A4428" w:rsidRDefault="00757196" w:rsidP="005E1071">
      <w:pPr>
        <w:numPr>
          <w:ilvl w:val="0"/>
          <w:numId w:val="28"/>
        </w:numPr>
        <w:spacing w:after="0"/>
        <w:ind w:right="0"/>
      </w:pPr>
      <w:r>
        <w:t>Предоставянето на достъп до досието или предоставянето на самото досие се извършва след подписването на двустранен протокол между служителя</w:t>
      </w:r>
      <w:r w:rsidR="00CB6FA3">
        <w:t>,</w:t>
      </w:r>
      <w:r>
        <w:t xml:space="preserve"> съхраняващ досието и служителя, искащ достъп до досието.</w:t>
      </w:r>
    </w:p>
    <w:p w:rsidR="003A4428" w:rsidRDefault="00757196" w:rsidP="005E1071">
      <w:pPr>
        <w:spacing w:after="0"/>
        <w:ind w:left="124" w:right="0"/>
      </w:pPr>
      <w:r>
        <w:t>Чл. 56. (1) За всяка проведена процедура за обществена поръчка се съставя и води досие за и</w:t>
      </w:r>
      <w:r w:rsidR="00282174">
        <w:t>зпълнението и отчитането на склю</w:t>
      </w:r>
      <w:r>
        <w:t>чените договори и рамкови споразумения.</w:t>
      </w:r>
    </w:p>
    <w:p w:rsidR="00C861DD" w:rsidRDefault="00757196" w:rsidP="005E1071">
      <w:pPr>
        <w:spacing w:after="0"/>
        <w:ind w:left="124" w:right="0"/>
      </w:pPr>
      <w:r>
        <w:t>(2) Досието по ал. 1 се съставя и води от главен счетоводител или юрисконсулт</w:t>
      </w:r>
      <w:r w:rsidR="004C2B81">
        <w:t>.</w:t>
      </w:r>
      <w:r>
        <w:t xml:space="preserve"> </w:t>
      </w:r>
    </w:p>
    <w:p w:rsidR="003A4428" w:rsidRDefault="00C861DD" w:rsidP="005E1071">
      <w:pPr>
        <w:spacing w:after="0"/>
        <w:ind w:left="124" w:right="0"/>
      </w:pPr>
      <w:r>
        <w:t>(3</w:t>
      </w:r>
      <w:r w:rsidR="00757196">
        <w:t>) В досието по ал. 1 се класират копия от всички документи свързани с изпълнението и отчитането на сключения/</w:t>
      </w:r>
      <w:proofErr w:type="spellStart"/>
      <w:r w:rsidR="00757196">
        <w:t>ите</w:t>
      </w:r>
      <w:proofErr w:type="spellEnd"/>
      <w:r w:rsidR="00757196">
        <w:t xml:space="preserve"> договор/и. След приключване изпълнението на договора или след неговото прекратяване лицето по ал. 2 съставя опис на досието, копие от който представя на дирекция АПФСО за прилагане към досието по чл. 55, ал. 1.</w:t>
      </w:r>
    </w:p>
    <w:p w:rsidR="00CB6FA3" w:rsidRDefault="00CB6FA3" w:rsidP="005E1071">
      <w:pPr>
        <w:spacing w:after="0" w:line="248" w:lineRule="auto"/>
        <w:ind w:left="116" w:right="0" w:hanging="10"/>
        <w:jc w:val="center"/>
        <w:rPr>
          <w:sz w:val="26"/>
        </w:rPr>
      </w:pPr>
    </w:p>
    <w:p w:rsidR="00CB6FA3" w:rsidRDefault="00CB6FA3" w:rsidP="005E1071">
      <w:pPr>
        <w:spacing w:after="0" w:line="248" w:lineRule="auto"/>
        <w:ind w:left="116" w:right="0" w:hanging="10"/>
        <w:jc w:val="center"/>
        <w:rPr>
          <w:sz w:val="26"/>
        </w:rPr>
      </w:pPr>
    </w:p>
    <w:p w:rsidR="00CB6FA3" w:rsidRDefault="00CB6FA3" w:rsidP="005E1071">
      <w:pPr>
        <w:spacing w:after="0" w:line="248" w:lineRule="auto"/>
        <w:ind w:left="116" w:right="0" w:hanging="10"/>
        <w:jc w:val="center"/>
        <w:rPr>
          <w:sz w:val="26"/>
        </w:rPr>
      </w:pPr>
    </w:p>
    <w:p w:rsidR="00CB6FA3" w:rsidRDefault="00CB6FA3" w:rsidP="005E1071">
      <w:pPr>
        <w:spacing w:after="0" w:line="248" w:lineRule="auto"/>
        <w:ind w:left="116" w:right="0" w:hanging="10"/>
        <w:jc w:val="center"/>
        <w:rPr>
          <w:sz w:val="26"/>
        </w:rPr>
      </w:pPr>
    </w:p>
    <w:p w:rsidR="00CB6FA3" w:rsidRDefault="00CB6FA3" w:rsidP="005E1071">
      <w:pPr>
        <w:spacing w:after="0" w:line="248" w:lineRule="auto"/>
        <w:ind w:left="116" w:right="0" w:hanging="10"/>
        <w:jc w:val="center"/>
        <w:rPr>
          <w:sz w:val="26"/>
        </w:rPr>
      </w:pPr>
    </w:p>
    <w:p w:rsidR="003A4428" w:rsidRPr="00282174" w:rsidRDefault="00282174" w:rsidP="005E1071">
      <w:pPr>
        <w:spacing w:after="0" w:line="248" w:lineRule="auto"/>
        <w:ind w:left="116" w:right="0" w:hanging="10"/>
        <w:jc w:val="center"/>
        <w:rPr>
          <w:b/>
          <w:lang w:val="en-GB"/>
        </w:rPr>
      </w:pPr>
      <w:r>
        <w:rPr>
          <w:b/>
          <w:sz w:val="26"/>
        </w:rPr>
        <w:lastRenderedPageBreak/>
        <w:t xml:space="preserve">РАЗДЕЛ </w:t>
      </w:r>
      <w:r>
        <w:rPr>
          <w:b/>
          <w:sz w:val="26"/>
          <w:lang w:val="en-GB"/>
        </w:rPr>
        <w:t>XIII</w:t>
      </w:r>
    </w:p>
    <w:p w:rsidR="003A4428" w:rsidRDefault="00757196" w:rsidP="005E1071">
      <w:pPr>
        <w:spacing w:after="0" w:line="248" w:lineRule="auto"/>
        <w:ind w:left="116" w:right="0" w:hanging="10"/>
        <w:jc w:val="center"/>
        <w:rPr>
          <w:b/>
          <w:sz w:val="26"/>
        </w:rPr>
      </w:pPr>
      <w:r w:rsidRPr="00282174">
        <w:rPr>
          <w:b/>
          <w:sz w:val="26"/>
        </w:rPr>
        <w:t>Функции, отговорност. Мониторинг</w:t>
      </w:r>
    </w:p>
    <w:p w:rsidR="00304CBD" w:rsidRPr="00282174" w:rsidRDefault="00304CBD" w:rsidP="005E1071">
      <w:pPr>
        <w:spacing w:after="0" w:line="248" w:lineRule="auto"/>
        <w:ind w:left="116" w:right="0" w:hanging="10"/>
        <w:jc w:val="center"/>
        <w:rPr>
          <w:b/>
        </w:rPr>
      </w:pPr>
    </w:p>
    <w:p w:rsidR="003A4428" w:rsidRDefault="00757196" w:rsidP="005E1071">
      <w:pPr>
        <w:spacing w:after="0"/>
        <w:ind w:left="124" w:right="0"/>
      </w:pPr>
      <w:r>
        <w:t>Чл. 57. В изпъл</w:t>
      </w:r>
      <w:r w:rsidR="00282174">
        <w:t>нение на правомощията си като въз</w:t>
      </w:r>
      <w:r>
        <w:t>ложител на обществени поръчки по смисъ</w:t>
      </w:r>
      <w:r w:rsidR="00C64555">
        <w:t>ла на чл. 5, ал. 2, т. 13 от ЗОП</w:t>
      </w:r>
      <w:r>
        <w:t>, директорът на РЗИ:</w:t>
      </w:r>
    </w:p>
    <w:p w:rsidR="003A4428" w:rsidRDefault="00757196" w:rsidP="005E1071">
      <w:pPr>
        <w:numPr>
          <w:ilvl w:val="0"/>
          <w:numId w:val="29"/>
        </w:numPr>
        <w:spacing w:after="0"/>
        <w:ind w:right="0"/>
      </w:pPr>
      <w:r>
        <w:t>одобрява докладите за стартиране на процедури за провеждане на обществени поръчки;</w:t>
      </w:r>
    </w:p>
    <w:p w:rsidR="00282174" w:rsidRDefault="00C64555" w:rsidP="005E1071">
      <w:pPr>
        <w:numPr>
          <w:ilvl w:val="0"/>
          <w:numId w:val="29"/>
        </w:numPr>
        <w:spacing w:after="0"/>
        <w:ind w:right="0"/>
      </w:pPr>
      <w:r>
        <w:t xml:space="preserve">издава решенията по чл. </w:t>
      </w:r>
      <w:r w:rsidR="00757196">
        <w:t>22, ал. 1 от ЗОП, след тяхното съгласуване по реда</w:t>
      </w:r>
      <w:r w:rsidR="00282174">
        <w:t>, определен в настоящите правила</w:t>
      </w:r>
      <w:r w:rsidR="00757196">
        <w:t>;</w:t>
      </w:r>
    </w:p>
    <w:p w:rsidR="003A4428" w:rsidRDefault="00282174" w:rsidP="005E1071">
      <w:pPr>
        <w:numPr>
          <w:ilvl w:val="0"/>
          <w:numId w:val="29"/>
        </w:numPr>
        <w:spacing w:after="0"/>
        <w:ind w:right="0" w:firstLine="0"/>
      </w:pPr>
      <w:r>
        <w:t>склю</w:t>
      </w:r>
      <w:r w:rsidR="00757196">
        <w:t>чва договори за възлагане на обществени поръчки;</w:t>
      </w:r>
    </w:p>
    <w:p w:rsidR="003A4428" w:rsidRDefault="00757196" w:rsidP="005E1071">
      <w:pPr>
        <w:numPr>
          <w:ilvl w:val="0"/>
          <w:numId w:val="30"/>
        </w:numPr>
        <w:spacing w:after="0"/>
        <w:ind w:right="0"/>
      </w:pPr>
      <w:r>
        <w:t>със заповед може да делегира правомощия на определено длъжностно лице за извършване на действия по предходните точки, както и на други действия по организирането и провеждането на процедурите за възлагане на обществени поръчки и склю</w:t>
      </w:r>
      <w:r w:rsidR="00282174">
        <w:t>ч</w:t>
      </w:r>
      <w:r>
        <w:t>ване на договорите за тях на основание чл. 7, ал. 1 от ЗОП.</w:t>
      </w:r>
    </w:p>
    <w:p w:rsidR="003A4428" w:rsidRDefault="00757196" w:rsidP="005E1071">
      <w:pPr>
        <w:numPr>
          <w:ilvl w:val="0"/>
          <w:numId w:val="30"/>
        </w:numPr>
        <w:spacing w:after="0"/>
        <w:ind w:right="0"/>
      </w:pPr>
      <w:r>
        <w:t>издава заповеди за определяне на служители, ангажирани с цикъла за управление на поръчките, по реда</w:t>
      </w:r>
      <w:r w:rsidR="00CB6FA3">
        <w:t>,</w:t>
      </w:r>
      <w:r>
        <w:t xml:space="preserve"> определен в настоящите правила.</w:t>
      </w:r>
    </w:p>
    <w:p w:rsidR="003A4428" w:rsidRDefault="00282174" w:rsidP="005E1071">
      <w:pPr>
        <w:spacing w:after="0"/>
        <w:ind w:left="124" w:right="0"/>
      </w:pPr>
      <w:r>
        <w:t>Чл. 58. Директорът</w:t>
      </w:r>
      <w:r w:rsidR="00757196">
        <w:t xml:space="preserve"> на дирекция АПФСО осъществява а</w:t>
      </w:r>
      <w:r w:rsidR="00757196" w:rsidRPr="00282174">
        <w:t>дминистративнат</w:t>
      </w:r>
      <w:r w:rsidR="00757196">
        <w:t>а организация по:</w:t>
      </w:r>
    </w:p>
    <w:p w:rsidR="003A4428" w:rsidRDefault="00757196" w:rsidP="005E1071">
      <w:pPr>
        <w:numPr>
          <w:ilvl w:val="0"/>
          <w:numId w:val="31"/>
        </w:numPr>
        <w:spacing w:after="0"/>
        <w:ind w:right="0"/>
      </w:pPr>
      <w:r>
        <w:t>полагането на втори подпис съгласно системата за финансово управление и контрол;</w:t>
      </w:r>
    </w:p>
    <w:p w:rsidR="003A4428" w:rsidRDefault="00757196" w:rsidP="005E1071">
      <w:pPr>
        <w:numPr>
          <w:ilvl w:val="0"/>
          <w:numId w:val="31"/>
        </w:numPr>
        <w:spacing w:after="0"/>
        <w:ind w:right="0"/>
      </w:pPr>
      <w:r>
        <w:t>предприеман</w:t>
      </w:r>
      <w:r w:rsidR="00282174">
        <w:t>е на необходимите действия за въз</w:t>
      </w:r>
      <w:r>
        <w:t>становяване на гаранциите за добро изпълнение и за авансово плащане по договорите за обществени поръчки, в предвидения в съответния договор срок;</w:t>
      </w:r>
    </w:p>
    <w:p w:rsidR="00090FCC" w:rsidRDefault="00757196" w:rsidP="005E1071">
      <w:pPr>
        <w:pStyle w:val="a4"/>
        <w:numPr>
          <w:ilvl w:val="0"/>
          <w:numId w:val="31"/>
        </w:numPr>
        <w:spacing w:after="0"/>
        <w:ind w:right="0"/>
      </w:pPr>
      <w:r>
        <w:rPr>
          <w:noProof/>
          <w:lang w:val="en-US" w:eastAsia="en-US"/>
        </w:rPr>
        <w:drawing>
          <wp:anchor distT="0" distB="0" distL="114300" distR="114300" simplePos="0" relativeHeight="251677696" behindDoc="0" locked="0" layoutInCell="1" allowOverlap="0">
            <wp:simplePos x="0" y="0"/>
            <wp:positionH relativeFrom="page">
              <wp:posOffset>502920</wp:posOffset>
            </wp:positionH>
            <wp:positionV relativeFrom="page">
              <wp:posOffset>4402567</wp:posOffset>
            </wp:positionV>
            <wp:extent cx="9144" cy="6098"/>
            <wp:effectExtent l="0" t="0" r="0" b="0"/>
            <wp:wrapSquare wrapText="bothSides"/>
            <wp:docPr id="61667" name="Picture 61667"/>
            <wp:cNvGraphicFramePr/>
            <a:graphic xmlns:a="http://schemas.openxmlformats.org/drawingml/2006/main">
              <a:graphicData uri="http://schemas.openxmlformats.org/drawingml/2006/picture">
                <pic:pic xmlns:pic="http://schemas.openxmlformats.org/drawingml/2006/picture">
                  <pic:nvPicPr>
                    <pic:cNvPr id="61667" name="Picture 61667"/>
                    <pic:cNvPicPr/>
                  </pic:nvPicPr>
                  <pic:blipFill>
                    <a:blip r:embed="rId29"/>
                    <a:stretch>
                      <a:fillRect/>
                    </a:stretch>
                  </pic:blipFill>
                  <pic:spPr>
                    <a:xfrm>
                      <a:off x="0" y="0"/>
                      <a:ext cx="9144" cy="6098"/>
                    </a:xfrm>
                    <a:prstGeom prst="rect">
                      <a:avLst/>
                    </a:prstGeom>
                  </pic:spPr>
                </pic:pic>
              </a:graphicData>
            </a:graphic>
          </wp:anchor>
        </w:drawing>
      </w:r>
      <w:r>
        <w:t xml:space="preserve">извършването на плащанията по договорите след представяне на необходимите документи, съгласно прилаганата системата за финансово управление и контрол; </w:t>
      </w:r>
    </w:p>
    <w:p w:rsidR="003A4428" w:rsidRDefault="00282174" w:rsidP="005E1071">
      <w:pPr>
        <w:pStyle w:val="a4"/>
        <w:numPr>
          <w:ilvl w:val="0"/>
          <w:numId w:val="31"/>
        </w:numPr>
        <w:spacing w:after="0"/>
        <w:ind w:right="0"/>
      </w:pPr>
      <w:r>
        <w:t>съхранението на оригиналните документи, въз</w:t>
      </w:r>
      <w:r w:rsidR="00757196">
        <w:t xml:space="preserve"> основа на които се извършват плащанията по договорите.</w:t>
      </w:r>
    </w:p>
    <w:p w:rsidR="003A4428" w:rsidRDefault="00757196" w:rsidP="005E1071">
      <w:pPr>
        <w:spacing w:after="0"/>
        <w:ind w:left="124" w:right="0"/>
      </w:pPr>
      <w:r>
        <w:t>Ч</w:t>
      </w:r>
      <w:r w:rsidR="00282174">
        <w:t>л. 59. Директорът</w:t>
      </w:r>
      <w:r>
        <w:t xml:space="preserve"> на дирекц</w:t>
      </w:r>
      <w:r w:rsidR="00282174">
        <w:t>ия АПФСО осъществява административната</w:t>
      </w:r>
      <w:r>
        <w:t xml:space="preserve"> организация по планирането, провеждането и възлагането на обществените поръчки, като:</w:t>
      </w:r>
    </w:p>
    <w:p w:rsidR="003A4428" w:rsidRDefault="00282174" w:rsidP="005E1071">
      <w:pPr>
        <w:spacing w:after="0"/>
        <w:ind w:left="124" w:right="0" w:firstLine="18"/>
      </w:pPr>
      <w:r>
        <w:rPr>
          <w:noProof/>
        </w:rPr>
        <w:t xml:space="preserve">1. </w:t>
      </w:r>
      <w:r w:rsidR="00757196">
        <w:t xml:space="preserve"> приема </w:t>
      </w:r>
      <w:r>
        <w:t>и разпределя постъпващите доклади</w:t>
      </w:r>
      <w:r w:rsidR="00757196">
        <w:t xml:space="preserve"> за стартиране на процедури за възлагане на обществени поръчки, като определя отговорник за подготовка на документацията и срок за изготвяне на решението, обявлението и документ</w:t>
      </w:r>
      <w:r>
        <w:t>ацията за обществената поръчка;</w:t>
      </w:r>
    </w:p>
    <w:p w:rsidR="003A4428" w:rsidRDefault="00757196" w:rsidP="005E1071">
      <w:pPr>
        <w:spacing w:after="0"/>
        <w:ind w:left="124" w:right="0"/>
      </w:pPr>
      <w:r>
        <w:t>2. съгласува изготвените административни актове във връзка с подготовката, провеждането на обществените поръчки;</w:t>
      </w:r>
    </w:p>
    <w:p w:rsidR="003A4428" w:rsidRDefault="00282174" w:rsidP="005E1071">
      <w:pPr>
        <w:spacing w:after="0"/>
        <w:ind w:left="124" w:right="0"/>
      </w:pPr>
      <w:r>
        <w:t>3</w:t>
      </w:r>
      <w:r w:rsidR="00757196">
        <w:t>. съгласува изготвената документация за обществената поръчка, изготвените проект на решение и обявление;</w:t>
      </w:r>
    </w:p>
    <w:p w:rsidR="003A4428" w:rsidRDefault="00757196" w:rsidP="005E1071">
      <w:pPr>
        <w:numPr>
          <w:ilvl w:val="0"/>
          <w:numId w:val="32"/>
        </w:numPr>
        <w:spacing w:after="0"/>
        <w:ind w:right="0"/>
      </w:pPr>
      <w:r>
        <w:t>съгласува разясненията по чл. 33, чл. 180 и чл. 189 от ЗОП;</w:t>
      </w:r>
    </w:p>
    <w:p w:rsidR="00282174" w:rsidRDefault="00757196" w:rsidP="005E1071">
      <w:pPr>
        <w:numPr>
          <w:ilvl w:val="0"/>
          <w:numId w:val="32"/>
        </w:numPr>
        <w:spacing w:after="0"/>
        <w:ind w:right="0"/>
      </w:pPr>
      <w:r>
        <w:t xml:space="preserve">съгласува решението за удължаване на срока за подаване на оферти/ предложения; </w:t>
      </w:r>
    </w:p>
    <w:p w:rsidR="003A4428" w:rsidRDefault="00757196" w:rsidP="005E1071">
      <w:pPr>
        <w:numPr>
          <w:ilvl w:val="0"/>
          <w:numId w:val="32"/>
        </w:numPr>
        <w:spacing w:after="0"/>
        <w:ind w:right="0"/>
      </w:pPr>
      <w:r>
        <w:t>съгласува решението за одобрение на обявление за изменение или допълнителна информация по чл. 100 и чл. 179 от ЗОП;</w:t>
      </w:r>
    </w:p>
    <w:p w:rsidR="003A4428" w:rsidRDefault="00757196" w:rsidP="005E1071">
      <w:pPr>
        <w:numPr>
          <w:ilvl w:val="0"/>
          <w:numId w:val="33"/>
        </w:numPr>
        <w:spacing w:after="0"/>
        <w:ind w:right="0"/>
      </w:pPr>
      <w:r>
        <w:t>съгласува решението за прекратяване на процедурата по чл. 110 от ЗОП;</w:t>
      </w:r>
    </w:p>
    <w:p w:rsidR="003A4428" w:rsidRDefault="00757196" w:rsidP="005E1071">
      <w:pPr>
        <w:numPr>
          <w:ilvl w:val="0"/>
          <w:numId w:val="33"/>
        </w:numPr>
        <w:spacing w:after="0"/>
        <w:ind w:right="0"/>
      </w:pPr>
      <w:r>
        <w:t>съгласува решението за класиране и определяне на изпълнител/и на обществените поръчки:</w:t>
      </w:r>
    </w:p>
    <w:p w:rsidR="003A4428" w:rsidRDefault="00757196" w:rsidP="005E1071">
      <w:pPr>
        <w:numPr>
          <w:ilvl w:val="0"/>
          <w:numId w:val="33"/>
        </w:numPr>
        <w:spacing w:after="0"/>
        <w:ind w:right="0"/>
      </w:pPr>
      <w:r>
        <w:t>съгласува договорите за възлагане на обществена поръчка;</w:t>
      </w:r>
    </w:p>
    <w:p w:rsidR="003A4428" w:rsidRDefault="00282174" w:rsidP="005E1071">
      <w:pPr>
        <w:numPr>
          <w:ilvl w:val="0"/>
          <w:numId w:val="33"/>
        </w:numPr>
        <w:spacing w:after="0"/>
        <w:ind w:right="0"/>
      </w:pPr>
      <w:r>
        <w:t>организира вза</w:t>
      </w:r>
      <w:r w:rsidR="00757196">
        <w:t>и</w:t>
      </w:r>
      <w:r>
        <w:t>м</w:t>
      </w:r>
      <w:r w:rsidR="00757196">
        <w:t>одействие</w:t>
      </w:r>
      <w:r w:rsidR="00475C2F">
        <w:t>то с Централния орган за покупки</w:t>
      </w:r>
      <w:r w:rsidR="00757196">
        <w:t xml:space="preserve"> (ЦОП) към Министерство на финансите; </w:t>
      </w:r>
    </w:p>
    <w:p w:rsidR="003A4428" w:rsidRDefault="00757196" w:rsidP="005E1071">
      <w:pPr>
        <w:numPr>
          <w:ilvl w:val="0"/>
          <w:numId w:val="33"/>
        </w:numPr>
        <w:spacing w:after="0"/>
        <w:ind w:right="0"/>
      </w:pPr>
      <w:r>
        <w:t>организира осъществяването на процесуално представителство на РЗИ при об</w:t>
      </w:r>
      <w:r w:rsidR="00282174">
        <w:t>жалването на процедури по ЗОП;</w:t>
      </w:r>
    </w:p>
    <w:p w:rsidR="003A4428" w:rsidRDefault="00282174" w:rsidP="005E1071">
      <w:pPr>
        <w:numPr>
          <w:ilvl w:val="0"/>
          <w:numId w:val="33"/>
        </w:numPr>
        <w:spacing w:after="0"/>
        <w:ind w:right="0"/>
      </w:pPr>
      <w:r>
        <w:t>контроли</w:t>
      </w:r>
      <w:r w:rsidR="00757196">
        <w:t>ра сроковете за изготвяне и съгласуване на докум</w:t>
      </w:r>
      <w:r>
        <w:t>ентациите съгласно настоящите вът</w:t>
      </w:r>
      <w:r w:rsidR="00757196">
        <w:t>решни правила;</w:t>
      </w:r>
    </w:p>
    <w:p w:rsidR="003A4428" w:rsidRDefault="00757196" w:rsidP="005E1071">
      <w:pPr>
        <w:numPr>
          <w:ilvl w:val="0"/>
          <w:numId w:val="33"/>
        </w:numPr>
        <w:spacing w:after="0"/>
        <w:ind w:right="0"/>
      </w:pPr>
      <w:r>
        <w:t>определя конкретен,/ни служител/и, ангажирани с управлението</w:t>
      </w:r>
      <w:r w:rsidR="00282174">
        <w:t xml:space="preserve"> на цикъла на обществените поръчк</w:t>
      </w:r>
      <w:r>
        <w:t>и, който/които да отговаря/т за изпълнението на договора/</w:t>
      </w:r>
      <w:proofErr w:type="spellStart"/>
      <w:r>
        <w:t>ите</w:t>
      </w:r>
      <w:proofErr w:type="spellEnd"/>
      <w:r>
        <w:t>;</w:t>
      </w:r>
    </w:p>
    <w:p w:rsidR="003A4428" w:rsidRDefault="00757196" w:rsidP="005E1071">
      <w:pPr>
        <w:numPr>
          <w:ilvl w:val="0"/>
          <w:numId w:val="33"/>
        </w:numPr>
        <w:spacing w:after="0"/>
        <w:ind w:right="0"/>
      </w:pPr>
      <w:r>
        <w:lastRenderedPageBreak/>
        <w:t>организира процеса по връщане на гаранциите за изпълнение в предвидения в съответния договор срок;</w:t>
      </w:r>
    </w:p>
    <w:p w:rsidR="003A4428" w:rsidRDefault="00757196" w:rsidP="005E1071">
      <w:pPr>
        <w:numPr>
          <w:ilvl w:val="0"/>
          <w:numId w:val="33"/>
        </w:numPr>
        <w:spacing w:after="0"/>
        <w:ind w:right="0"/>
      </w:pPr>
      <w:r>
        <w:t xml:space="preserve">съдейства в рамките на потребности на РЗИ </w:t>
      </w:r>
      <w:r w:rsidR="00CB6FA3">
        <w:t xml:space="preserve">– Добрич </w:t>
      </w:r>
      <w:r>
        <w:t>за представяне на необход</w:t>
      </w:r>
      <w:r w:rsidR="00304CBD">
        <w:t>и</w:t>
      </w:r>
      <w:r>
        <w:t>мата информация до ЦОП на Министерството на финансите;</w:t>
      </w:r>
    </w:p>
    <w:p w:rsidR="00CB6FA3" w:rsidRDefault="00757196" w:rsidP="005E1071">
      <w:pPr>
        <w:numPr>
          <w:ilvl w:val="0"/>
          <w:numId w:val="33"/>
        </w:numPr>
        <w:spacing w:after="0"/>
        <w:ind w:right="0"/>
      </w:pPr>
      <w:r>
        <w:t xml:space="preserve">контролира архивирането и съхранението на досиетата на проведените процедури; </w:t>
      </w:r>
    </w:p>
    <w:p w:rsidR="003A4428" w:rsidRDefault="00757196" w:rsidP="00CB6FA3">
      <w:pPr>
        <w:spacing w:after="0"/>
        <w:ind w:left="133" w:right="0" w:firstLine="0"/>
      </w:pPr>
      <w:r>
        <w:t>Чл. 60. Служителят, опр</w:t>
      </w:r>
      <w:r w:rsidR="00282174">
        <w:t>еделен по реда на чл. 17, ал. 1</w:t>
      </w:r>
      <w:r>
        <w:t>:</w:t>
      </w:r>
    </w:p>
    <w:p w:rsidR="003A4428" w:rsidRDefault="00757196" w:rsidP="005E1071">
      <w:pPr>
        <w:numPr>
          <w:ilvl w:val="0"/>
          <w:numId w:val="34"/>
        </w:numPr>
        <w:spacing w:after="0"/>
        <w:ind w:right="0"/>
      </w:pPr>
      <w:r>
        <w:t>изготвя и окомплектова документацията в срока, определен от директора на дирекция АПФСО;</w:t>
      </w:r>
    </w:p>
    <w:p w:rsidR="003A4428" w:rsidRDefault="00757196" w:rsidP="005E1071">
      <w:pPr>
        <w:numPr>
          <w:ilvl w:val="0"/>
          <w:numId w:val="34"/>
        </w:numPr>
        <w:spacing w:after="0"/>
        <w:ind w:right="0"/>
      </w:pPr>
      <w:r>
        <w:t>публикува или спомага за публикуването на посочените в настоящите правила документи по електронен път в раздел „Профил на купувача”</w:t>
      </w:r>
      <w:r w:rsidR="00282174">
        <w:t xml:space="preserve"> на интернет страницата на РЗИ;</w:t>
      </w:r>
    </w:p>
    <w:p w:rsidR="003A4428" w:rsidRDefault="00282174" w:rsidP="005E1071">
      <w:pPr>
        <w:spacing w:after="0"/>
        <w:ind w:left="124" w:right="0"/>
      </w:pPr>
      <w:r>
        <w:t>3</w:t>
      </w:r>
      <w:r w:rsidR="00757196">
        <w:t>. организи</w:t>
      </w:r>
      <w:r>
        <w:t>ра и изготвя отговори по постъ</w:t>
      </w:r>
      <w:r w:rsidR="00757196">
        <w:t>пили запитвания от участници, в съответствие с разпоредбите на ЗОП и настоящите правила;</w:t>
      </w:r>
    </w:p>
    <w:p w:rsidR="00CB6FA3" w:rsidRDefault="00757196" w:rsidP="005E1071">
      <w:pPr>
        <w:spacing w:after="0"/>
        <w:ind w:left="124" w:right="0"/>
      </w:pPr>
      <w:r>
        <w:t xml:space="preserve">4. организира и изготвя решения за одобряване на обявления за изменение или допълнителна информация, в съответствие с разпоредбите на ЗОП и настоящите правила. </w:t>
      </w:r>
    </w:p>
    <w:p w:rsidR="003A4428" w:rsidRDefault="00757196" w:rsidP="005E1071">
      <w:pPr>
        <w:spacing w:after="0"/>
        <w:ind w:left="124" w:right="0"/>
      </w:pPr>
      <w:r>
        <w:t>Чл. 61. Председателят на комисията за извършване на подбор на участниците, разглеждане и оценка на офертите:</w:t>
      </w:r>
    </w:p>
    <w:p w:rsidR="003A4428" w:rsidRDefault="00282174" w:rsidP="005E1071">
      <w:pPr>
        <w:numPr>
          <w:ilvl w:val="0"/>
          <w:numId w:val="35"/>
        </w:numPr>
        <w:spacing w:after="0"/>
        <w:ind w:right="0" w:firstLine="77"/>
      </w:pPr>
      <w:r>
        <w:t>свиква заседанията на комисият</w:t>
      </w:r>
      <w:r w:rsidR="00757196">
        <w:t>а и определя график за работата й;</w:t>
      </w:r>
    </w:p>
    <w:p w:rsidR="003A4428" w:rsidRDefault="00282174" w:rsidP="005E1071">
      <w:pPr>
        <w:numPr>
          <w:ilvl w:val="0"/>
          <w:numId w:val="35"/>
        </w:numPr>
        <w:spacing w:after="0"/>
        <w:ind w:right="0" w:firstLine="77"/>
      </w:pPr>
      <w:r>
        <w:t>информира въз</w:t>
      </w:r>
      <w:r w:rsidR="00757196">
        <w:t>ложителя за вси</w:t>
      </w:r>
      <w:r>
        <w:t>чк</w:t>
      </w:r>
      <w:r w:rsidR="00757196">
        <w:t xml:space="preserve">и обстоятелства, които препятстват изпълнението </w:t>
      </w:r>
      <w:r w:rsidR="00757196">
        <w:rPr>
          <w:noProof/>
          <w:lang w:val="en-US" w:eastAsia="en-US"/>
        </w:rPr>
        <w:drawing>
          <wp:inline distT="0" distB="0" distL="0" distR="0">
            <wp:extent cx="6096" cy="6098"/>
            <wp:effectExtent l="0" t="0" r="0" b="0"/>
            <wp:docPr id="64914" name="Picture 64914"/>
            <wp:cNvGraphicFramePr/>
            <a:graphic xmlns:a="http://schemas.openxmlformats.org/drawingml/2006/main">
              <a:graphicData uri="http://schemas.openxmlformats.org/drawingml/2006/picture">
                <pic:pic xmlns:pic="http://schemas.openxmlformats.org/drawingml/2006/picture">
                  <pic:nvPicPr>
                    <pic:cNvPr id="64914" name="Picture 64914"/>
                    <pic:cNvPicPr/>
                  </pic:nvPicPr>
                  <pic:blipFill>
                    <a:blip r:embed="rId30"/>
                    <a:stretch>
                      <a:fillRect/>
                    </a:stretch>
                  </pic:blipFill>
                  <pic:spPr>
                    <a:xfrm>
                      <a:off x="0" y="0"/>
                      <a:ext cx="6096" cy="6098"/>
                    </a:xfrm>
                    <a:prstGeom prst="rect">
                      <a:avLst/>
                    </a:prstGeom>
                  </pic:spPr>
                </pic:pic>
              </a:graphicData>
            </a:graphic>
          </wp:inline>
        </w:drawing>
      </w:r>
      <w:r w:rsidR="00757196">
        <w:t>на поставените задачи в посочените срокове;</w:t>
      </w:r>
    </w:p>
    <w:p w:rsidR="003A4428" w:rsidRDefault="00282174" w:rsidP="005E1071">
      <w:pPr>
        <w:spacing w:after="0"/>
        <w:ind w:left="124" w:right="0"/>
      </w:pPr>
      <w:r>
        <w:t>3</w:t>
      </w:r>
      <w:r w:rsidR="00757196">
        <w:t>. отговаря за правилното съхранение на документите до приключване на работата на комисията;</w:t>
      </w:r>
    </w:p>
    <w:p w:rsidR="003A4428" w:rsidRDefault="00757196" w:rsidP="005E1071">
      <w:pPr>
        <w:spacing w:after="0"/>
        <w:ind w:left="124" w:right="0"/>
      </w:pPr>
      <w:r>
        <w:t xml:space="preserve">4. прави предложения за замяна на членове на комисията при установена </w:t>
      </w:r>
      <w:r w:rsidR="00282174">
        <w:t>невъзможност</w:t>
      </w:r>
      <w:r>
        <w:t xml:space="preserve"> някой от тях да изпълнява задълженията си.</w:t>
      </w:r>
    </w:p>
    <w:p w:rsidR="003A4428" w:rsidRDefault="00757196" w:rsidP="005E1071">
      <w:pPr>
        <w:spacing w:after="0"/>
        <w:ind w:left="124" w:right="0"/>
      </w:pPr>
      <w:r>
        <w:rPr>
          <w:noProof/>
          <w:lang w:val="en-US" w:eastAsia="en-US"/>
        </w:rPr>
        <w:drawing>
          <wp:anchor distT="0" distB="0" distL="114300" distR="114300" simplePos="0" relativeHeight="251678720" behindDoc="0" locked="0" layoutInCell="1" allowOverlap="0">
            <wp:simplePos x="0" y="0"/>
            <wp:positionH relativeFrom="page">
              <wp:posOffset>515112</wp:posOffset>
            </wp:positionH>
            <wp:positionV relativeFrom="page">
              <wp:posOffset>9628329</wp:posOffset>
            </wp:positionV>
            <wp:extent cx="3048" cy="3049"/>
            <wp:effectExtent l="0" t="0" r="0" b="0"/>
            <wp:wrapSquare wrapText="bothSides"/>
            <wp:docPr id="64921" name="Picture 64921"/>
            <wp:cNvGraphicFramePr/>
            <a:graphic xmlns:a="http://schemas.openxmlformats.org/drawingml/2006/main">
              <a:graphicData uri="http://schemas.openxmlformats.org/drawingml/2006/picture">
                <pic:pic xmlns:pic="http://schemas.openxmlformats.org/drawingml/2006/picture">
                  <pic:nvPicPr>
                    <pic:cNvPr id="64921" name="Picture 64921"/>
                    <pic:cNvPicPr/>
                  </pic:nvPicPr>
                  <pic:blipFill>
                    <a:blip r:embed="rId31"/>
                    <a:stretch>
                      <a:fillRect/>
                    </a:stretch>
                  </pic:blipFill>
                  <pic:spPr>
                    <a:xfrm>
                      <a:off x="0" y="0"/>
                      <a:ext cx="3048" cy="3049"/>
                    </a:xfrm>
                    <a:prstGeom prst="rect">
                      <a:avLst/>
                    </a:prstGeom>
                  </pic:spPr>
                </pic:pic>
              </a:graphicData>
            </a:graphic>
          </wp:anchor>
        </w:drawing>
      </w:r>
      <w:r>
        <w:rPr>
          <w:noProof/>
          <w:lang w:val="en-US" w:eastAsia="en-US"/>
        </w:rPr>
        <w:drawing>
          <wp:anchor distT="0" distB="0" distL="114300" distR="114300" simplePos="0" relativeHeight="251679744" behindDoc="0" locked="0" layoutInCell="1" allowOverlap="0">
            <wp:simplePos x="0" y="0"/>
            <wp:positionH relativeFrom="page">
              <wp:posOffset>509016</wp:posOffset>
            </wp:positionH>
            <wp:positionV relativeFrom="page">
              <wp:posOffset>9640524</wp:posOffset>
            </wp:positionV>
            <wp:extent cx="6096" cy="3049"/>
            <wp:effectExtent l="0" t="0" r="0" b="0"/>
            <wp:wrapSquare wrapText="bothSides"/>
            <wp:docPr id="64922" name="Picture 64922"/>
            <wp:cNvGraphicFramePr/>
            <a:graphic xmlns:a="http://schemas.openxmlformats.org/drawingml/2006/main">
              <a:graphicData uri="http://schemas.openxmlformats.org/drawingml/2006/picture">
                <pic:pic xmlns:pic="http://schemas.openxmlformats.org/drawingml/2006/picture">
                  <pic:nvPicPr>
                    <pic:cNvPr id="64922" name="Picture 64922"/>
                    <pic:cNvPicPr/>
                  </pic:nvPicPr>
                  <pic:blipFill>
                    <a:blip r:embed="rId32"/>
                    <a:stretch>
                      <a:fillRect/>
                    </a:stretch>
                  </pic:blipFill>
                  <pic:spPr>
                    <a:xfrm>
                      <a:off x="0" y="0"/>
                      <a:ext cx="6096" cy="3049"/>
                    </a:xfrm>
                    <a:prstGeom prst="rect">
                      <a:avLst/>
                    </a:prstGeom>
                  </pic:spPr>
                </pic:pic>
              </a:graphicData>
            </a:graphic>
          </wp:anchor>
        </w:drawing>
      </w:r>
      <w:r>
        <w:t>Чл. 62. Служителят от дирекция АПФСО - член на комисията за разглеждане, оценка и класиране на офертите:</w:t>
      </w:r>
    </w:p>
    <w:p w:rsidR="00282174" w:rsidRDefault="00757196" w:rsidP="005E1071">
      <w:pPr>
        <w:pStyle w:val="a4"/>
        <w:numPr>
          <w:ilvl w:val="0"/>
          <w:numId w:val="52"/>
        </w:numPr>
        <w:spacing w:after="0"/>
        <w:ind w:right="0"/>
      </w:pPr>
      <w:r>
        <w:t xml:space="preserve">подготвя декларации за съответствие с обстоятелствата по чл. 103, ал. 2 от ЗОП и чл. 51, ал. 13 от ППЗОП, както и списък на присъстващите участници; </w:t>
      </w:r>
    </w:p>
    <w:p w:rsidR="00282174" w:rsidRDefault="00757196" w:rsidP="005E1071">
      <w:pPr>
        <w:pStyle w:val="a4"/>
        <w:numPr>
          <w:ilvl w:val="0"/>
          <w:numId w:val="52"/>
        </w:numPr>
        <w:spacing w:after="0"/>
        <w:ind w:right="0"/>
      </w:pPr>
      <w:r>
        <w:t xml:space="preserve">организира предаването на досието, офертите, заявленията за участие и цялата събрана информация в хода на провеждане на процедурата на определения от директора на дирекция АПФСО, служител от дирекцията за съхранение, когато е приложимо, ако същото лице не е определено за съхраняващ документите; </w:t>
      </w:r>
    </w:p>
    <w:p w:rsidR="003A4428" w:rsidRDefault="00757196" w:rsidP="005E1071">
      <w:pPr>
        <w:pStyle w:val="a4"/>
        <w:numPr>
          <w:ilvl w:val="0"/>
          <w:numId w:val="52"/>
        </w:numPr>
        <w:spacing w:after="0"/>
        <w:ind w:right="0"/>
      </w:pPr>
      <w:r>
        <w:t xml:space="preserve"> подготвя съвместно с другите членове на комисията доклада и протокола/</w:t>
      </w:r>
      <w:proofErr w:type="spellStart"/>
      <w:r>
        <w:t>ите</w:t>
      </w:r>
      <w:proofErr w:type="spellEnd"/>
      <w:r>
        <w:t xml:space="preserve"> от работата на комисията;</w:t>
      </w:r>
    </w:p>
    <w:p w:rsidR="00BA362B" w:rsidRDefault="00757196" w:rsidP="005E1071">
      <w:pPr>
        <w:pStyle w:val="a4"/>
        <w:numPr>
          <w:ilvl w:val="0"/>
          <w:numId w:val="52"/>
        </w:numPr>
        <w:spacing w:after="0"/>
        <w:ind w:right="0"/>
        <w:rPr>
          <w:noProof/>
        </w:rPr>
      </w:pPr>
      <w:r>
        <w:t>изготвя решението за класиране и определяне на изпъл</w:t>
      </w:r>
      <w:r w:rsidR="00BA362B">
        <w:t>нителя/</w:t>
      </w:r>
      <w:proofErr w:type="spellStart"/>
      <w:r w:rsidR="00BA362B">
        <w:t>ите</w:t>
      </w:r>
      <w:proofErr w:type="spellEnd"/>
      <w:r w:rsidR="00BA362B">
        <w:t xml:space="preserve"> на обществената поръчк</w:t>
      </w:r>
      <w:r>
        <w:t xml:space="preserve">а, както и решението/ята за прекратяване; </w:t>
      </w:r>
    </w:p>
    <w:p w:rsidR="00BA362B" w:rsidRDefault="00757196" w:rsidP="005E1071">
      <w:pPr>
        <w:pStyle w:val="a4"/>
        <w:numPr>
          <w:ilvl w:val="0"/>
          <w:numId w:val="52"/>
        </w:numPr>
        <w:spacing w:after="0"/>
        <w:ind w:right="0"/>
      </w:pPr>
      <w:r>
        <w:t>изпраща писмата за обосновки по чл. 72, ал. 1 от ЗОП, протокола чл. 54, ал. 7 от ППЗОП, писмата за искане на разяснения по чл. 104, ал. 5 от ЗОП и чл. 54, ал. 13 от ППЗОП и решенията по чл. 108 от ЗОП;</w:t>
      </w:r>
    </w:p>
    <w:p w:rsidR="00BA362B" w:rsidRDefault="00757196" w:rsidP="005E1071">
      <w:pPr>
        <w:pStyle w:val="a4"/>
        <w:numPr>
          <w:ilvl w:val="0"/>
          <w:numId w:val="52"/>
        </w:numPr>
        <w:spacing w:after="0"/>
        <w:ind w:right="0"/>
      </w:pPr>
      <w:r>
        <w:t>изготвя договора и го предава на финансовия контрольор за прове</w:t>
      </w:r>
      <w:r w:rsidR="00BA362B">
        <w:t>рка и издаване на контролен лист</w:t>
      </w:r>
      <w:r>
        <w:t>;</w:t>
      </w:r>
    </w:p>
    <w:p w:rsidR="00BA362B" w:rsidRDefault="00757196" w:rsidP="005E1071">
      <w:pPr>
        <w:pStyle w:val="a4"/>
        <w:numPr>
          <w:ilvl w:val="0"/>
          <w:numId w:val="52"/>
        </w:numPr>
        <w:spacing w:after="0"/>
        <w:ind w:right="0"/>
      </w:pPr>
      <w:r>
        <w:t>публикува и/или спомага за публикуването на посочените в настоящите правила документи по електронен път в раздел „Профил на купувач</w:t>
      </w:r>
      <w:r w:rsidR="00BA362B">
        <w:t>а” на интернет страницата на РЗИ</w:t>
      </w:r>
      <w:r>
        <w:t>;</w:t>
      </w:r>
    </w:p>
    <w:p w:rsidR="003A4428" w:rsidRDefault="00757196" w:rsidP="005E1071">
      <w:pPr>
        <w:pStyle w:val="a4"/>
        <w:numPr>
          <w:ilvl w:val="0"/>
          <w:numId w:val="52"/>
        </w:numPr>
        <w:spacing w:after="0"/>
        <w:ind w:right="0"/>
      </w:pPr>
      <w:r>
        <w:t xml:space="preserve">изготвя проект на покана до участника, определен за изпълнител, с която изисква от участника, да предостави актуални документи, удостоверяващи </w:t>
      </w:r>
      <w:r w:rsidR="00BA362B">
        <w:t>липсата</w:t>
      </w:r>
      <w:r>
        <w:t xml:space="preserve"> на основанията за отстраняване от процедурата, както и съответствието с поставените критерии за подбор.</w:t>
      </w:r>
    </w:p>
    <w:p w:rsidR="003A4428" w:rsidRDefault="00757196" w:rsidP="005E1071">
      <w:pPr>
        <w:spacing w:after="0"/>
        <w:ind w:left="124" w:right="0"/>
        <w:rPr>
          <w:color w:val="auto"/>
        </w:rPr>
      </w:pPr>
      <w:r w:rsidRPr="006D654F">
        <w:t xml:space="preserve">Чл. 63. </w:t>
      </w:r>
      <w:r w:rsidR="00DC729F">
        <w:t xml:space="preserve">(1) </w:t>
      </w:r>
      <w:proofErr w:type="spellStart"/>
      <w:r w:rsidR="00DC729F" w:rsidRPr="00DC729F">
        <w:rPr>
          <w:color w:val="auto"/>
          <w:lang w:val="en"/>
        </w:rPr>
        <w:t>Всяка</w:t>
      </w:r>
      <w:proofErr w:type="spellEnd"/>
      <w:r w:rsidR="00DC729F" w:rsidRPr="00DC729F">
        <w:rPr>
          <w:color w:val="auto"/>
          <w:lang w:val="en"/>
        </w:rPr>
        <w:t xml:space="preserve"> </w:t>
      </w:r>
      <w:proofErr w:type="spellStart"/>
      <w:r w:rsidR="00DC729F" w:rsidRPr="00DC729F">
        <w:rPr>
          <w:color w:val="auto"/>
          <w:lang w:val="en"/>
        </w:rPr>
        <w:t>обществена</w:t>
      </w:r>
      <w:proofErr w:type="spellEnd"/>
      <w:r w:rsidR="00DC729F" w:rsidRPr="00DC729F">
        <w:rPr>
          <w:color w:val="auto"/>
          <w:lang w:val="en"/>
        </w:rPr>
        <w:t xml:space="preserve"> </w:t>
      </w:r>
      <w:proofErr w:type="spellStart"/>
      <w:r w:rsidR="00DC729F" w:rsidRPr="00DC729F">
        <w:rPr>
          <w:color w:val="auto"/>
          <w:lang w:val="en"/>
        </w:rPr>
        <w:t>поръчка</w:t>
      </w:r>
      <w:proofErr w:type="spellEnd"/>
      <w:r w:rsidR="00DC729F" w:rsidRPr="00DC729F">
        <w:rPr>
          <w:color w:val="auto"/>
          <w:lang w:val="en"/>
        </w:rPr>
        <w:t xml:space="preserve"> на </w:t>
      </w:r>
      <w:proofErr w:type="spellStart"/>
      <w:r w:rsidR="00DC729F" w:rsidRPr="00DC729F">
        <w:rPr>
          <w:color w:val="auto"/>
          <w:lang w:val="en"/>
        </w:rPr>
        <w:t>стойност</w:t>
      </w:r>
      <w:proofErr w:type="spellEnd"/>
      <w:r w:rsidR="00DC729F" w:rsidRPr="00DC729F">
        <w:rPr>
          <w:color w:val="auto"/>
          <w:lang w:val="en"/>
        </w:rPr>
        <w:t xml:space="preserve"> по </w:t>
      </w:r>
      <w:r w:rsidR="00DC729F" w:rsidRPr="00DC729F">
        <w:rPr>
          <w:rStyle w:val="newdocreference1"/>
          <w:color w:val="auto"/>
          <w:u w:val="none"/>
          <w:lang w:val="en"/>
        </w:rPr>
        <w:t>чл. 20, ал. 1 - 3 и 7 от ЗОП</w:t>
      </w:r>
      <w:r w:rsidR="00DC729F" w:rsidRPr="00DC729F">
        <w:rPr>
          <w:color w:val="auto"/>
          <w:lang w:val="en"/>
        </w:rPr>
        <w:t xml:space="preserve"> се </w:t>
      </w:r>
      <w:proofErr w:type="spellStart"/>
      <w:r w:rsidR="00DC729F" w:rsidRPr="00DC729F">
        <w:rPr>
          <w:color w:val="auto"/>
          <w:lang w:val="en"/>
        </w:rPr>
        <w:t>публикува</w:t>
      </w:r>
      <w:proofErr w:type="spellEnd"/>
      <w:r w:rsidR="00DC729F" w:rsidRPr="00DC729F">
        <w:rPr>
          <w:color w:val="auto"/>
          <w:lang w:val="en"/>
        </w:rPr>
        <w:t xml:space="preserve"> в </w:t>
      </w:r>
      <w:hyperlink r:id="rId33" w:tgtFrame="_blank" w:history="1">
        <w:proofErr w:type="spellStart"/>
        <w:r w:rsidR="00DC729F" w:rsidRPr="00DC729F">
          <w:rPr>
            <w:rStyle w:val="a9"/>
            <w:color w:val="auto"/>
            <w:u w:val="none"/>
            <w:lang w:val="en"/>
          </w:rPr>
          <w:t>Регистъра</w:t>
        </w:r>
        <w:proofErr w:type="spellEnd"/>
        <w:r w:rsidR="00DC729F" w:rsidRPr="00DC729F">
          <w:rPr>
            <w:rStyle w:val="a9"/>
            <w:color w:val="auto"/>
            <w:u w:val="none"/>
            <w:lang w:val="en"/>
          </w:rPr>
          <w:t xml:space="preserve"> на обществените поръчки</w:t>
        </w:r>
      </w:hyperlink>
      <w:r w:rsidR="00DC729F" w:rsidRPr="00DC729F">
        <w:rPr>
          <w:color w:val="auto"/>
          <w:lang w:val="en"/>
        </w:rPr>
        <w:t xml:space="preserve"> и в </w:t>
      </w:r>
      <w:proofErr w:type="spellStart"/>
      <w:r w:rsidR="00DC729F" w:rsidRPr="00DC729F">
        <w:rPr>
          <w:color w:val="auto"/>
          <w:lang w:val="en"/>
        </w:rPr>
        <w:t>съответния</w:t>
      </w:r>
      <w:proofErr w:type="spellEnd"/>
      <w:r w:rsidR="00DC729F" w:rsidRPr="00DC729F">
        <w:rPr>
          <w:color w:val="auto"/>
          <w:lang w:val="en"/>
        </w:rPr>
        <w:t xml:space="preserve"> </w:t>
      </w:r>
      <w:r w:rsidR="00BA2EA5">
        <w:rPr>
          <w:color w:val="auto"/>
        </w:rPr>
        <w:t>П</w:t>
      </w:r>
      <w:proofErr w:type="spellStart"/>
      <w:r w:rsidR="00DC729F" w:rsidRPr="00DC729F">
        <w:rPr>
          <w:color w:val="auto"/>
          <w:lang w:val="en"/>
        </w:rPr>
        <w:t>рофил</w:t>
      </w:r>
      <w:proofErr w:type="spellEnd"/>
      <w:r w:rsidR="00DC729F" w:rsidRPr="00DC729F">
        <w:rPr>
          <w:color w:val="auto"/>
          <w:lang w:val="en"/>
        </w:rPr>
        <w:t xml:space="preserve"> на </w:t>
      </w:r>
      <w:proofErr w:type="spellStart"/>
      <w:r w:rsidR="00DC729F" w:rsidRPr="00DC729F">
        <w:rPr>
          <w:color w:val="auto"/>
          <w:lang w:val="en"/>
        </w:rPr>
        <w:t>купувача</w:t>
      </w:r>
      <w:proofErr w:type="spellEnd"/>
      <w:r w:rsidR="00DC729F" w:rsidRPr="00DC729F">
        <w:rPr>
          <w:color w:val="auto"/>
          <w:lang w:val="en"/>
        </w:rPr>
        <w:t xml:space="preserve"> и </w:t>
      </w:r>
      <w:proofErr w:type="spellStart"/>
      <w:r w:rsidR="00DC729F" w:rsidRPr="00DC729F">
        <w:rPr>
          <w:color w:val="auto"/>
          <w:lang w:val="en"/>
        </w:rPr>
        <w:t>получава</w:t>
      </w:r>
      <w:proofErr w:type="spellEnd"/>
      <w:r w:rsidR="00DC729F" w:rsidRPr="00DC729F">
        <w:rPr>
          <w:color w:val="auto"/>
          <w:lang w:val="en"/>
        </w:rPr>
        <w:t xml:space="preserve"> </w:t>
      </w:r>
      <w:proofErr w:type="spellStart"/>
      <w:r w:rsidR="00DC729F" w:rsidRPr="00DC729F">
        <w:rPr>
          <w:color w:val="auto"/>
          <w:lang w:val="en"/>
        </w:rPr>
        <w:t>уникален</w:t>
      </w:r>
      <w:proofErr w:type="spellEnd"/>
      <w:r w:rsidR="00DC729F" w:rsidRPr="00DC729F">
        <w:rPr>
          <w:color w:val="auto"/>
          <w:lang w:val="en"/>
        </w:rPr>
        <w:t xml:space="preserve"> </w:t>
      </w:r>
      <w:proofErr w:type="spellStart"/>
      <w:r w:rsidR="00DC729F" w:rsidRPr="00DC729F">
        <w:rPr>
          <w:color w:val="auto"/>
          <w:lang w:val="en"/>
        </w:rPr>
        <w:t>номер</w:t>
      </w:r>
      <w:proofErr w:type="spellEnd"/>
      <w:r w:rsidR="00DC729F" w:rsidRPr="00DC729F">
        <w:rPr>
          <w:color w:val="auto"/>
          <w:lang w:val="en"/>
        </w:rPr>
        <w:t xml:space="preserve">, </w:t>
      </w:r>
      <w:proofErr w:type="spellStart"/>
      <w:r w:rsidR="00DC729F" w:rsidRPr="00DC729F">
        <w:rPr>
          <w:color w:val="auto"/>
          <w:lang w:val="en"/>
        </w:rPr>
        <w:t>който</w:t>
      </w:r>
      <w:proofErr w:type="spellEnd"/>
      <w:r w:rsidR="00DC729F" w:rsidRPr="00DC729F">
        <w:rPr>
          <w:color w:val="auto"/>
          <w:lang w:val="en"/>
        </w:rPr>
        <w:t xml:space="preserve"> се </w:t>
      </w:r>
      <w:proofErr w:type="spellStart"/>
      <w:r w:rsidR="00DC729F" w:rsidRPr="00DC729F">
        <w:rPr>
          <w:color w:val="auto"/>
          <w:lang w:val="en"/>
        </w:rPr>
        <w:t>състои</w:t>
      </w:r>
      <w:proofErr w:type="spellEnd"/>
      <w:r w:rsidR="00DC729F" w:rsidRPr="00DC729F">
        <w:rPr>
          <w:color w:val="auto"/>
          <w:lang w:val="en"/>
        </w:rPr>
        <w:t xml:space="preserve"> от </w:t>
      </w:r>
      <w:proofErr w:type="spellStart"/>
      <w:r w:rsidR="00DC729F" w:rsidRPr="00DC729F">
        <w:rPr>
          <w:color w:val="auto"/>
          <w:lang w:val="en"/>
        </w:rPr>
        <w:t>три</w:t>
      </w:r>
      <w:proofErr w:type="spellEnd"/>
      <w:r w:rsidR="00DC729F" w:rsidRPr="00DC729F">
        <w:rPr>
          <w:color w:val="auto"/>
          <w:lang w:val="en"/>
        </w:rPr>
        <w:t xml:space="preserve"> </w:t>
      </w:r>
      <w:proofErr w:type="spellStart"/>
      <w:r w:rsidR="00DC729F" w:rsidRPr="00DC729F">
        <w:rPr>
          <w:color w:val="auto"/>
          <w:lang w:val="en"/>
        </w:rPr>
        <w:t>части</w:t>
      </w:r>
      <w:proofErr w:type="spellEnd"/>
      <w:r w:rsidRPr="00DC729F">
        <w:rPr>
          <w:color w:val="auto"/>
        </w:rPr>
        <w:t>.</w:t>
      </w:r>
    </w:p>
    <w:p w:rsidR="00DC729F" w:rsidRPr="005449B6" w:rsidRDefault="00DC729F" w:rsidP="005E1071">
      <w:pPr>
        <w:spacing w:after="0"/>
        <w:ind w:left="124" w:right="0"/>
        <w:rPr>
          <w:color w:val="auto"/>
        </w:rPr>
      </w:pPr>
      <w:r>
        <w:t xml:space="preserve">(2) </w:t>
      </w:r>
      <w:r>
        <w:rPr>
          <w:lang w:val="en"/>
        </w:rPr>
        <w:t xml:space="preserve">Когато </w:t>
      </w:r>
      <w:proofErr w:type="spellStart"/>
      <w:r>
        <w:rPr>
          <w:lang w:val="en"/>
        </w:rPr>
        <w:t>договорите</w:t>
      </w:r>
      <w:proofErr w:type="spellEnd"/>
      <w:r>
        <w:rPr>
          <w:lang w:val="en"/>
        </w:rPr>
        <w:t xml:space="preserve"> за </w:t>
      </w:r>
      <w:proofErr w:type="spellStart"/>
      <w:r>
        <w:rPr>
          <w:lang w:val="en"/>
        </w:rPr>
        <w:t>обществени</w:t>
      </w:r>
      <w:proofErr w:type="spellEnd"/>
      <w:r>
        <w:rPr>
          <w:lang w:val="en"/>
        </w:rPr>
        <w:t xml:space="preserve"> поръчки са </w:t>
      </w:r>
      <w:proofErr w:type="spellStart"/>
      <w:r>
        <w:rPr>
          <w:lang w:val="en"/>
        </w:rPr>
        <w:t>сключени</w:t>
      </w:r>
      <w:proofErr w:type="spellEnd"/>
      <w:r>
        <w:rPr>
          <w:lang w:val="en"/>
        </w:rPr>
        <w:t xml:space="preserve"> след </w:t>
      </w:r>
      <w:proofErr w:type="spellStart"/>
      <w:r>
        <w:rPr>
          <w:lang w:val="en"/>
        </w:rPr>
        <w:t>вътрешен</w:t>
      </w:r>
      <w:proofErr w:type="spellEnd"/>
      <w:r>
        <w:rPr>
          <w:lang w:val="en"/>
        </w:rPr>
        <w:t xml:space="preserve"> </w:t>
      </w:r>
      <w:proofErr w:type="spellStart"/>
      <w:r>
        <w:rPr>
          <w:lang w:val="en"/>
        </w:rPr>
        <w:t>конкурентен</w:t>
      </w:r>
      <w:proofErr w:type="spellEnd"/>
      <w:r>
        <w:rPr>
          <w:lang w:val="en"/>
        </w:rPr>
        <w:t xml:space="preserve"> </w:t>
      </w:r>
      <w:proofErr w:type="spellStart"/>
      <w:r>
        <w:rPr>
          <w:lang w:val="en"/>
        </w:rPr>
        <w:t>избор</w:t>
      </w:r>
      <w:proofErr w:type="spellEnd"/>
      <w:r>
        <w:rPr>
          <w:lang w:val="en"/>
        </w:rPr>
        <w:t xml:space="preserve"> </w:t>
      </w:r>
      <w:proofErr w:type="spellStart"/>
      <w:r>
        <w:rPr>
          <w:lang w:val="en"/>
        </w:rPr>
        <w:t>въз</w:t>
      </w:r>
      <w:proofErr w:type="spellEnd"/>
      <w:r>
        <w:rPr>
          <w:lang w:val="en"/>
        </w:rPr>
        <w:t xml:space="preserve"> </w:t>
      </w:r>
      <w:proofErr w:type="spellStart"/>
      <w:r>
        <w:rPr>
          <w:lang w:val="en"/>
        </w:rPr>
        <w:t>основа</w:t>
      </w:r>
      <w:proofErr w:type="spellEnd"/>
      <w:r>
        <w:rPr>
          <w:lang w:val="en"/>
        </w:rPr>
        <w:t xml:space="preserve"> на </w:t>
      </w:r>
      <w:proofErr w:type="spellStart"/>
      <w:r>
        <w:rPr>
          <w:lang w:val="en"/>
        </w:rPr>
        <w:t>рамково</w:t>
      </w:r>
      <w:proofErr w:type="spellEnd"/>
      <w:r>
        <w:rPr>
          <w:lang w:val="en"/>
        </w:rPr>
        <w:t xml:space="preserve"> </w:t>
      </w:r>
      <w:proofErr w:type="spellStart"/>
      <w:r>
        <w:rPr>
          <w:lang w:val="en"/>
        </w:rPr>
        <w:t>споразумение</w:t>
      </w:r>
      <w:proofErr w:type="spellEnd"/>
      <w:r>
        <w:rPr>
          <w:lang w:val="en"/>
        </w:rPr>
        <w:t xml:space="preserve"> на </w:t>
      </w:r>
      <w:proofErr w:type="spellStart"/>
      <w:r>
        <w:rPr>
          <w:lang w:val="en"/>
        </w:rPr>
        <w:t>централен</w:t>
      </w:r>
      <w:proofErr w:type="spellEnd"/>
      <w:r>
        <w:rPr>
          <w:lang w:val="en"/>
        </w:rPr>
        <w:t xml:space="preserve"> </w:t>
      </w:r>
      <w:proofErr w:type="spellStart"/>
      <w:r>
        <w:rPr>
          <w:lang w:val="en"/>
        </w:rPr>
        <w:t>орган</w:t>
      </w:r>
      <w:proofErr w:type="spellEnd"/>
      <w:r>
        <w:rPr>
          <w:lang w:val="en"/>
        </w:rPr>
        <w:t xml:space="preserve"> за </w:t>
      </w:r>
      <w:proofErr w:type="spellStart"/>
      <w:r>
        <w:rPr>
          <w:lang w:val="en"/>
        </w:rPr>
        <w:t>покупки</w:t>
      </w:r>
      <w:proofErr w:type="spellEnd"/>
      <w:r>
        <w:rPr>
          <w:lang w:val="en"/>
        </w:rPr>
        <w:t xml:space="preserve">, </w:t>
      </w:r>
      <w:proofErr w:type="spellStart"/>
      <w:r>
        <w:rPr>
          <w:lang w:val="en"/>
        </w:rPr>
        <w:t>обявленията</w:t>
      </w:r>
      <w:proofErr w:type="spellEnd"/>
      <w:r>
        <w:rPr>
          <w:lang w:val="en"/>
        </w:rPr>
        <w:t xml:space="preserve"> за </w:t>
      </w:r>
      <w:proofErr w:type="spellStart"/>
      <w:r>
        <w:rPr>
          <w:lang w:val="en"/>
        </w:rPr>
        <w:t>възлагане</w:t>
      </w:r>
      <w:proofErr w:type="spellEnd"/>
      <w:r>
        <w:rPr>
          <w:lang w:val="en"/>
        </w:rPr>
        <w:t xml:space="preserve"> </w:t>
      </w:r>
      <w:r>
        <w:rPr>
          <w:lang w:val="en"/>
        </w:rPr>
        <w:lastRenderedPageBreak/>
        <w:t xml:space="preserve">на </w:t>
      </w:r>
      <w:proofErr w:type="spellStart"/>
      <w:r>
        <w:rPr>
          <w:lang w:val="en"/>
        </w:rPr>
        <w:t>поръчка</w:t>
      </w:r>
      <w:proofErr w:type="spellEnd"/>
      <w:r>
        <w:rPr>
          <w:lang w:val="en"/>
        </w:rPr>
        <w:t xml:space="preserve">, за </w:t>
      </w:r>
      <w:proofErr w:type="spellStart"/>
      <w:r>
        <w:rPr>
          <w:lang w:val="en"/>
        </w:rPr>
        <w:t>изменение</w:t>
      </w:r>
      <w:proofErr w:type="spellEnd"/>
      <w:r>
        <w:rPr>
          <w:lang w:val="en"/>
        </w:rPr>
        <w:t xml:space="preserve"> и за </w:t>
      </w:r>
      <w:proofErr w:type="spellStart"/>
      <w:r>
        <w:rPr>
          <w:lang w:val="en"/>
        </w:rPr>
        <w:t>приключване</w:t>
      </w:r>
      <w:proofErr w:type="spellEnd"/>
      <w:r>
        <w:rPr>
          <w:lang w:val="en"/>
        </w:rPr>
        <w:t xml:space="preserve"> на </w:t>
      </w:r>
      <w:proofErr w:type="spellStart"/>
      <w:r>
        <w:rPr>
          <w:lang w:val="en"/>
        </w:rPr>
        <w:t>договора</w:t>
      </w:r>
      <w:proofErr w:type="spellEnd"/>
      <w:r>
        <w:rPr>
          <w:lang w:val="en"/>
        </w:rPr>
        <w:t xml:space="preserve"> се </w:t>
      </w:r>
      <w:proofErr w:type="spellStart"/>
      <w:r>
        <w:rPr>
          <w:lang w:val="en"/>
        </w:rPr>
        <w:t>публикуват</w:t>
      </w:r>
      <w:proofErr w:type="spellEnd"/>
      <w:r>
        <w:rPr>
          <w:lang w:val="en"/>
        </w:rPr>
        <w:t xml:space="preserve"> и по </w:t>
      </w:r>
      <w:proofErr w:type="spellStart"/>
      <w:r>
        <w:rPr>
          <w:lang w:val="en"/>
        </w:rPr>
        <w:t>партидата</w:t>
      </w:r>
      <w:proofErr w:type="spellEnd"/>
      <w:r>
        <w:rPr>
          <w:lang w:val="en"/>
        </w:rPr>
        <w:t xml:space="preserve"> на </w:t>
      </w:r>
      <w:proofErr w:type="spellStart"/>
      <w:r>
        <w:rPr>
          <w:lang w:val="en"/>
        </w:rPr>
        <w:t>централния</w:t>
      </w:r>
      <w:proofErr w:type="spellEnd"/>
      <w:r>
        <w:rPr>
          <w:lang w:val="en"/>
        </w:rPr>
        <w:t xml:space="preserve"> </w:t>
      </w:r>
      <w:proofErr w:type="spellStart"/>
      <w:r>
        <w:rPr>
          <w:lang w:val="en"/>
        </w:rPr>
        <w:t>орган</w:t>
      </w:r>
      <w:proofErr w:type="spellEnd"/>
      <w:r>
        <w:rPr>
          <w:lang w:val="en"/>
        </w:rPr>
        <w:t xml:space="preserve"> за </w:t>
      </w:r>
      <w:proofErr w:type="spellStart"/>
      <w:r>
        <w:rPr>
          <w:lang w:val="en"/>
        </w:rPr>
        <w:t>покупки</w:t>
      </w:r>
      <w:proofErr w:type="spellEnd"/>
      <w:r w:rsidR="005449B6">
        <w:t>.</w:t>
      </w:r>
    </w:p>
    <w:p w:rsidR="003A4428" w:rsidRDefault="00757196" w:rsidP="005E1071">
      <w:pPr>
        <w:spacing w:after="0"/>
        <w:ind w:left="124" w:right="0"/>
      </w:pPr>
      <w:r>
        <w:t>Чл. 64. Г</w:t>
      </w:r>
      <w:r w:rsidR="00CD0852">
        <w:t>лавният счетоводител и финансовият</w:t>
      </w:r>
      <w:r>
        <w:t xml:space="preserve"> контрольор:</w:t>
      </w:r>
    </w:p>
    <w:p w:rsidR="003A4428" w:rsidRDefault="00757196" w:rsidP="005E1071">
      <w:pPr>
        <w:numPr>
          <w:ilvl w:val="0"/>
          <w:numId w:val="36"/>
        </w:numPr>
        <w:spacing w:after="0"/>
        <w:ind w:right="0"/>
      </w:pPr>
      <w:r>
        <w:t>проверяват всички документи преди вземане на решени</w:t>
      </w:r>
      <w:r w:rsidR="00BA362B">
        <w:t>е за поемане на задължение и/или</w:t>
      </w:r>
      <w:r>
        <w:t xml:space="preserve"> извършване на разход, по силата на които се поема задължението или се извършва разходът;</w:t>
      </w:r>
    </w:p>
    <w:p w:rsidR="00BA362B" w:rsidRDefault="00757196" w:rsidP="005E1071">
      <w:pPr>
        <w:numPr>
          <w:ilvl w:val="0"/>
          <w:numId w:val="36"/>
        </w:numPr>
        <w:spacing w:after="0"/>
        <w:ind w:right="0"/>
      </w:pPr>
      <w:r>
        <w:t xml:space="preserve">по повод упражняването на предварителен контрол за законосъобразност имат право да изискват и да получават всички данни и документи. </w:t>
      </w:r>
    </w:p>
    <w:p w:rsidR="003A4428" w:rsidRDefault="00757196" w:rsidP="005E1071">
      <w:pPr>
        <w:numPr>
          <w:ilvl w:val="0"/>
          <w:numId w:val="36"/>
        </w:numPr>
        <w:spacing w:after="0"/>
        <w:ind w:right="0"/>
      </w:pPr>
      <w:r>
        <w:t>преди поемане на задължението проверяват:</w:t>
      </w:r>
    </w:p>
    <w:p w:rsidR="003A4428" w:rsidRDefault="00757196" w:rsidP="005E1071">
      <w:pPr>
        <w:spacing w:after="0"/>
        <w:ind w:left="124" w:right="0"/>
      </w:pPr>
      <w:r>
        <w:t>а) съответствието на размера и характера на задължението с утвърдения годишен размер на бюджета по съответния бюджетен параграф;</w:t>
      </w:r>
    </w:p>
    <w:p w:rsidR="003A4428" w:rsidRDefault="00757196" w:rsidP="005E1071">
      <w:pPr>
        <w:spacing w:after="0"/>
        <w:ind w:left="124" w:right="0"/>
      </w:pPr>
      <w:r>
        <w:t>б) компетентността на лицето, което поема задължението - лицето, което пре</w:t>
      </w:r>
      <w:r w:rsidR="00BA362B">
        <w:t xml:space="preserve">дстои да поеме задължението има ли </w:t>
      </w:r>
      <w:r>
        <w:t>право да представлява организацията, да управлява и се разпорежда с имуществото и. В случай на делегиране на правомощия проверява валидността и обхвата та;</w:t>
      </w:r>
    </w:p>
    <w:p w:rsidR="003A4428" w:rsidRDefault="00757196" w:rsidP="005E1071">
      <w:pPr>
        <w:spacing w:after="0"/>
        <w:ind w:left="124" w:right="0"/>
      </w:pPr>
      <w:r>
        <w:t>в) правилното изчисление на количествата и сумите - проверка за аритметична вярност;</w:t>
      </w:r>
    </w:p>
    <w:p w:rsidR="00BA362B" w:rsidRDefault="00757196" w:rsidP="005E1071">
      <w:pPr>
        <w:spacing w:after="0"/>
        <w:ind w:left="124" w:right="0"/>
      </w:pPr>
      <w:r>
        <w:t>г) спазването на процедурните и другите нормативни изисквания, свързани със задължението, което предстои да се поеме - проведени ли са изискуемите процедури и съответстват ли на нормативните изисквания.</w:t>
      </w:r>
    </w:p>
    <w:p w:rsidR="003A4428" w:rsidRDefault="00757196" w:rsidP="005E1071">
      <w:pPr>
        <w:spacing w:after="0"/>
        <w:ind w:left="124" w:right="0"/>
      </w:pPr>
      <w:r>
        <w:t>4. преди извършване на разхода проверяват:</w:t>
      </w:r>
    </w:p>
    <w:p w:rsidR="003A4428" w:rsidRDefault="00757196" w:rsidP="005E1071">
      <w:pPr>
        <w:spacing w:after="0"/>
        <w:ind w:left="124" w:right="0"/>
      </w:pPr>
      <w:r>
        <w:t>а) съответствието на разхода с п</w:t>
      </w:r>
      <w:r w:rsidR="00BA362B">
        <w:t>оетото задължение - съвпадат ли</w:t>
      </w:r>
      <w:r>
        <w:t xml:space="preserve"> размера и вида на разхода с поетото задължение;</w:t>
      </w:r>
    </w:p>
    <w:p w:rsidR="003A4428" w:rsidRDefault="00BA362B" w:rsidP="005E1071">
      <w:pPr>
        <w:spacing w:after="0"/>
        <w:ind w:left="124" w:right="0"/>
      </w:pPr>
      <w:r>
        <w:t>б) компетентността на лицето</w:t>
      </w:r>
      <w:r w:rsidR="00757196">
        <w:t xml:space="preserve"> разпоредило извършването на разхода - лицето, разпоредило извършването на разхода юта ли право да управлява и да се разпорежда с имуществото на организацията. В случай на делегирани </w:t>
      </w:r>
      <w:r>
        <w:t>правомощия</w:t>
      </w:r>
      <w:r w:rsidR="00757196">
        <w:t xml:space="preserve"> проверява валидността и обхвата им;</w:t>
      </w:r>
    </w:p>
    <w:p w:rsidR="003A4428" w:rsidRDefault="00757196" w:rsidP="005E1071">
      <w:pPr>
        <w:spacing w:after="0"/>
        <w:ind w:left="124" w:right="0"/>
      </w:pPr>
      <w:r>
        <w:rPr>
          <w:noProof/>
          <w:lang w:val="en-US" w:eastAsia="en-US"/>
        </w:rPr>
        <w:drawing>
          <wp:anchor distT="0" distB="0" distL="114300" distR="114300" simplePos="0" relativeHeight="251680768" behindDoc="0" locked="0" layoutInCell="1" allowOverlap="0">
            <wp:simplePos x="0" y="0"/>
            <wp:positionH relativeFrom="page">
              <wp:posOffset>524256</wp:posOffset>
            </wp:positionH>
            <wp:positionV relativeFrom="page">
              <wp:posOffset>5109905</wp:posOffset>
            </wp:positionV>
            <wp:extent cx="6096" cy="9147"/>
            <wp:effectExtent l="0" t="0" r="0" b="0"/>
            <wp:wrapSquare wrapText="bothSides"/>
            <wp:docPr id="67958" name="Picture 67958"/>
            <wp:cNvGraphicFramePr/>
            <a:graphic xmlns:a="http://schemas.openxmlformats.org/drawingml/2006/main">
              <a:graphicData uri="http://schemas.openxmlformats.org/drawingml/2006/picture">
                <pic:pic xmlns:pic="http://schemas.openxmlformats.org/drawingml/2006/picture">
                  <pic:nvPicPr>
                    <pic:cNvPr id="67958" name="Picture 67958"/>
                    <pic:cNvPicPr/>
                  </pic:nvPicPr>
                  <pic:blipFill>
                    <a:blip r:embed="rId34"/>
                    <a:stretch>
                      <a:fillRect/>
                    </a:stretch>
                  </pic:blipFill>
                  <pic:spPr>
                    <a:xfrm>
                      <a:off x="0" y="0"/>
                      <a:ext cx="6096" cy="9147"/>
                    </a:xfrm>
                    <a:prstGeom prst="rect">
                      <a:avLst/>
                    </a:prstGeom>
                  </pic:spPr>
                </pic:pic>
              </a:graphicData>
            </a:graphic>
          </wp:anchor>
        </w:drawing>
      </w:r>
      <w:r>
        <w:rPr>
          <w:noProof/>
          <w:lang w:val="en-US" w:eastAsia="en-US"/>
        </w:rPr>
        <w:drawing>
          <wp:anchor distT="0" distB="0" distL="114300" distR="114300" simplePos="0" relativeHeight="251681792" behindDoc="0" locked="0" layoutInCell="1" allowOverlap="0">
            <wp:simplePos x="0" y="0"/>
            <wp:positionH relativeFrom="page">
              <wp:posOffset>652272</wp:posOffset>
            </wp:positionH>
            <wp:positionV relativeFrom="page">
              <wp:posOffset>5122100</wp:posOffset>
            </wp:positionV>
            <wp:extent cx="3048" cy="6097"/>
            <wp:effectExtent l="0" t="0" r="0" b="0"/>
            <wp:wrapSquare wrapText="bothSides"/>
            <wp:docPr id="67959" name="Picture 67959"/>
            <wp:cNvGraphicFramePr/>
            <a:graphic xmlns:a="http://schemas.openxmlformats.org/drawingml/2006/main">
              <a:graphicData uri="http://schemas.openxmlformats.org/drawingml/2006/picture">
                <pic:pic xmlns:pic="http://schemas.openxmlformats.org/drawingml/2006/picture">
                  <pic:nvPicPr>
                    <pic:cNvPr id="67959" name="Picture 67959"/>
                    <pic:cNvPicPr/>
                  </pic:nvPicPr>
                  <pic:blipFill>
                    <a:blip r:embed="rId35"/>
                    <a:stretch>
                      <a:fillRect/>
                    </a:stretch>
                  </pic:blipFill>
                  <pic:spPr>
                    <a:xfrm>
                      <a:off x="0" y="0"/>
                      <a:ext cx="3048" cy="6097"/>
                    </a:xfrm>
                    <a:prstGeom prst="rect">
                      <a:avLst/>
                    </a:prstGeom>
                  </pic:spPr>
                </pic:pic>
              </a:graphicData>
            </a:graphic>
          </wp:anchor>
        </w:drawing>
      </w:r>
      <w:r>
        <w:rPr>
          <w:noProof/>
          <w:lang w:val="en-US" w:eastAsia="en-US"/>
        </w:rPr>
        <w:drawing>
          <wp:anchor distT="0" distB="0" distL="114300" distR="114300" simplePos="0" relativeHeight="251682816" behindDoc="0" locked="0" layoutInCell="1" allowOverlap="0">
            <wp:simplePos x="0" y="0"/>
            <wp:positionH relativeFrom="page">
              <wp:posOffset>630936</wp:posOffset>
            </wp:positionH>
            <wp:positionV relativeFrom="page">
              <wp:posOffset>5134296</wp:posOffset>
            </wp:positionV>
            <wp:extent cx="3048" cy="3049"/>
            <wp:effectExtent l="0" t="0" r="0" b="0"/>
            <wp:wrapSquare wrapText="bothSides"/>
            <wp:docPr id="67960" name="Picture 67960"/>
            <wp:cNvGraphicFramePr/>
            <a:graphic xmlns:a="http://schemas.openxmlformats.org/drawingml/2006/main">
              <a:graphicData uri="http://schemas.openxmlformats.org/drawingml/2006/picture">
                <pic:pic xmlns:pic="http://schemas.openxmlformats.org/drawingml/2006/picture">
                  <pic:nvPicPr>
                    <pic:cNvPr id="67960" name="Picture 67960"/>
                    <pic:cNvPicPr/>
                  </pic:nvPicPr>
                  <pic:blipFill>
                    <a:blip r:embed="rId15"/>
                    <a:stretch>
                      <a:fillRect/>
                    </a:stretch>
                  </pic:blipFill>
                  <pic:spPr>
                    <a:xfrm>
                      <a:off x="0" y="0"/>
                      <a:ext cx="3048" cy="3049"/>
                    </a:xfrm>
                    <a:prstGeom prst="rect">
                      <a:avLst/>
                    </a:prstGeom>
                  </pic:spPr>
                </pic:pic>
              </a:graphicData>
            </a:graphic>
          </wp:anchor>
        </w:drawing>
      </w:r>
      <w:r w:rsidR="00BA362B">
        <w:t>в) верностт</w:t>
      </w:r>
      <w:r>
        <w:t>а на първичните счетоводни документи, включително правилното изчисление на количества</w:t>
      </w:r>
      <w:r w:rsidR="00BA362B">
        <w:t>та и сумите в тях - информационн</w:t>
      </w:r>
      <w:r>
        <w:t xml:space="preserve">ото съдържание на стопанската операция, достоверно и точно </w:t>
      </w:r>
      <w:r w:rsidR="00BA362B">
        <w:t>ли е отразена</w:t>
      </w:r>
      <w:r>
        <w:t xml:space="preserve"> в счетоводния документ, съдържа ли първичният счетоводен документ определените задължителни реквизити.</w:t>
      </w:r>
    </w:p>
    <w:p w:rsidR="003A4428" w:rsidRDefault="00CD18D1" w:rsidP="005E1071">
      <w:pPr>
        <w:spacing w:after="0"/>
        <w:ind w:left="124" w:right="0" w:firstLine="130"/>
      </w:pPr>
      <w:r>
        <w:rPr>
          <w:noProof/>
        </w:rPr>
        <w:t xml:space="preserve">5. </w:t>
      </w:r>
      <w:r w:rsidR="00757196">
        <w:t>изготвят и подписва контролен лист за извършен предварителен контрол за законосъобразност.</w:t>
      </w:r>
    </w:p>
    <w:p w:rsidR="003A4428" w:rsidRDefault="00BA362B" w:rsidP="005E1071">
      <w:pPr>
        <w:spacing w:after="0"/>
        <w:ind w:left="124" w:right="0"/>
      </w:pPr>
      <w:r>
        <w:t xml:space="preserve">Чл. 65. </w:t>
      </w:r>
      <w:r w:rsidR="00757196">
        <w:t>Заявителите на обществени поръчки:</w:t>
      </w:r>
    </w:p>
    <w:p w:rsidR="00BA362B" w:rsidRDefault="00757196" w:rsidP="005E1071">
      <w:pPr>
        <w:pStyle w:val="a4"/>
        <w:numPr>
          <w:ilvl w:val="0"/>
          <w:numId w:val="53"/>
        </w:numPr>
        <w:spacing w:after="0"/>
        <w:ind w:right="0"/>
      </w:pPr>
      <w:r>
        <w:t xml:space="preserve">изготвят прогнозите за броя и вида на обществените поръчки за следващата календарна година на </w:t>
      </w:r>
      <w:r w:rsidR="00BA2EA5">
        <w:t>звеното</w:t>
      </w:r>
      <w:r>
        <w:t>, ко</w:t>
      </w:r>
      <w:r w:rsidR="00BA2EA5">
        <w:t>е</w:t>
      </w:r>
      <w:r>
        <w:t>то ръковод</w:t>
      </w:r>
      <w:r w:rsidR="00BA2EA5">
        <w:t>ят</w:t>
      </w:r>
      <w:r>
        <w:t>;</w:t>
      </w:r>
    </w:p>
    <w:p w:rsidR="00BA362B" w:rsidRDefault="00757196" w:rsidP="005E1071">
      <w:pPr>
        <w:pStyle w:val="a4"/>
        <w:numPr>
          <w:ilvl w:val="0"/>
          <w:numId w:val="53"/>
        </w:numPr>
        <w:spacing w:after="0"/>
        <w:ind w:right="0"/>
      </w:pPr>
      <w:r>
        <w:t xml:space="preserve"> изготвят доклади за стартиране на процедури за възлагане на обществени поръчки, съгласно разпоредбите на настоящите правила; </w:t>
      </w:r>
    </w:p>
    <w:p w:rsidR="00BA362B" w:rsidRDefault="00757196" w:rsidP="005E1071">
      <w:pPr>
        <w:pStyle w:val="a4"/>
        <w:numPr>
          <w:ilvl w:val="0"/>
          <w:numId w:val="53"/>
        </w:numPr>
        <w:spacing w:after="0"/>
        <w:ind w:right="0"/>
      </w:pPr>
      <w:r>
        <w:t>отговарят за съответната част от управление на цикъла на обществените поръчки и участват в отделните етапи от подготовката и провеждането на процедурите, съгласно разпоредбите на настоящите вътрешни правила;</w:t>
      </w:r>
    </w:p>
    <w:p w:rsidR="00BA362B" w:rsidRDefault="00757196" w:rsidP="005E1071">
      <w:pPr>
        <w:pStyle w:val="a4"/>
        <w:numPr>
          <w:ilvl w:val="0"/>
          <w:numId w:val="53"/>
        </w:numPr>
        <w:spacing w:after="0"/>
        <w:ind w:right="0"/>
      </w:pPr>
      <w:r>
        <w:t xml:space="preserve"> оказват съдействие на дирекция АПФСО през </w:t>
      </w:r>
      <w:r w:rsidR="00BA362B">
        <w:t>целия</w:t>
      </w:r>
      <w:r>
        <w:t xml:space="preserve"> цикъл по стартиране и провеждане на процедури за възлагане на обществени поръчки; </w:t>
      </w:r>
    </w:p>
    <w:p w:rsidR="00BA362B" w:rsidRDefault="00757196" w:rsidP="005E1071">
      <w:pPr>
        <w:pStyle w:val="a4"/>
        <w:numPr>
          <w:ilvl w:val="0"/>
          <w:numId w:val="53"/>
        </w:numPr>
        <w:spacing w:after="0"/>
        <w:ind w:right="0"/>
      </w:pPr>
      <w:r>
        <w:t>в случаите, предвидени в насто</w:t>
      </w:r>
      <w:r w:rsidR="00BA362B">
        <w:t>ящите правила</w:t>
      </w:r>
      <w:r w:rsidR="00BA2EA5">
        <w:t>,</w:t>
      </w:r>
      <w:r w:rsidR="00BA362B">
        <w:t xml:space="preserve"> изготвят съвместно</w:t>
      </w:r>
      <w:r>
        <w:t xml:space="preserve"> с дирекция АПФСО писмени разяснения по докум</w:t>
      </w:r>
      <w:r w:rsidR="00BA362B">
        <w:t>ентацията на обществената поръчка</w:t>
      </w:r>
      <w:r>
        <w:t xml:space="preserve"> и/или решения за одобрение на обявление</w:t>
      </w:r>
      <w:r w:rsidR="00BA362B">
        <w:t xml:space="preserve"> за изменение или допълнителна ин</w:t>
      </w:r>
      <w:r>
        <w:t>формация;</w:t>
      </w:r>
    </w:p>
    <w:p w:rsidR="003A4428" w:rsidRDefault="00757196" w:rsidP="005E1071">
      <w:pPr>
        <w:pStyle w:val="a4"/>
        <w:numPr>
          <w:ilvl w:val="0"/>
          <w:numId w:val="53"/>
        </w:numPr>
        <w:spacing w:after="0"/>
        <w:ind w:right="0"/>
      </w:pPr>
      <w:r>
        <w:t xml:space="preserve"> излъчват представители за участие в комисиите по подбор на участниците</w:t>
      </w:r>
      <w:r w:rsidR="00BA362B">
        <w:t>, разглеждане и оценка офертите.</w:t>
      </w:r>
    </w:p>
    <w:p w:rsidR="00BA362B" w:rsidRPr="00BA362B" w:rsidRDefault="00BA362B" w:rsidP="005E1071">
      <w:pPr>
        <w:pStyle w:val="a4"/>
        <w:spacing w:after="0" w:line="248" w:lineRule="auto"/>
        <w:ind w:right="0" w:firstLine="0"/>
      </w:pPr>
    </w:p>
    <w:p w:rsidR="003A4428" w:rsidRPr="00FF3669" w:rsidRDefault="00AE5BE6" w:rsidP="005E1071">
      <w:pPr>
        <w:pStyle w:val="a4"/>
        <w:spacing w:after="0" w:line="248" w:lineRule="auto"/>
        <w:ind w:right="0" w:firstLine="0"/>
        <w:jc w:val="center"/>
        <w:rPr>
          <w:b/>
          <w:lang w:val="en-GB"/>
        </w:rPr>
      </w:pPr>
      <w:r w:rsidRPr="00FF3669">
        <w:rPr>
          <w:b/>
          <w:sz w:val="26"/>
        </w:rPr>
        <w:t xml:space="preserve">РАЗДЕЛ </w:t>
      </w:r>
      <w:r w:rsidRPr="00FF3669">
        <w:rPr>
          <w:b/>
          <w:sz w:val="26"/>
          <w:lang w:val="en-GB"/>
        </w:rPr>
        <w:t>XIV</w:t>
      </w:r>
    </w:p>
    <w:p w:rsidR="003A4428" w:rsidRDefault="00AE5BE6" w:rsidP="005E1071">
      <w:pPr>
        <w:pStyle w:val="a4"/>
        <w:spacing w:after="0" w:line="248" w:lineRule="auto"/>
        <w:ind w:right="0" w:firstLine="0"/>
        <w:jc w:val="center"/>
        <w:rPr>
          <w:b/>
          <w:sz w:val="26"/>
        </w:rPr>
      </w:pPr>
      <w:r w:rsidRPr="00FF3669">
        <w:rPr>
          <w:b/>
          <w:sz w:val="26"/>
        </w:rPr>
        <w:t>Контрол за изпъ</w:t>
      </w:r>
      <w:r w:rsidR="00757196" w:rsidRPr="00FF3669">
        <w:rPr>
          <w:b/>
          <w:sz w:val="26"/>
        </w:rPr>
        <w:t>лнени</w:t>
      </w:r>
      <w:r w:rsidRPr="00FF3669">
        <w:rPr>
          <w:b/>
          <w:sz w:val="26"/>
        </w:rPr>
        <w:t>е на договора за обществена поръ</w:t>
      </w:r>
      <w:r w:rsidR="00757196" w:rsidRPr="00FF3669">
        <w:rPr>
          <w:b/>
          <w:sz w:val="26"/>
        </w:rPr>
        <w:t>чка. Мониторинг</w:t>
      </w:r>
    </w:p>
    <w:p w:rsidR="008F5C73" w:rsidRPr="00FF3669" w:rsidRDefault="008F5C73" w:rsidP="005E1071">
      <w:pPr>
        <w:pStyle w:val="a4"/>
        <w:spacing w:after="0" w:line="248" w:lineRule="auto"/>
        <w:ind w:right="0" w:firstLine="0"/>
        <w:jc w:val="center"/>
        <w:rPr>
          <w:b/>
        </w:rPr>
      </w:pPr>
    </w:p>
    <w:p w:rsidR="003A4428" w:rsidRDefault="00757196" w:rsidP="005E1071">
      <w:pPr>
        <w:spacing w:after="0"/>
        <w:ind w:left="124" w:right="0"/>
      </w:pPr>
      <w:r>
        <w:t>Чл. 66. (1)</w:t>
      </w:r>
      <w:r w:rsidR="00AE5BE6">
        <w:t xml:space="preserve"> Контролът по изпълнение на склю</w:t>
      </w:r>
      <w:r>
        <w:t>чен договор се осъществява от главен счетоводител</w:t>
      </w:r>
      <w:r w:rsidR="00BA2EA5">
        <w:t>,</w:t>
      </w:r>
      <w:r>
        <w:t xml:space="preserve"> финансов контрольор</w:t>
      </w:r>
      <w:r w:rsidR="00BA2EA5">
        <w:t xml:space="preserve"> и ръководителя на съответното звено-заявител</w:t>
      </w:r>
      <w:r>
        <w:t>.</w:t>
      </w:r>
    </w:p>
    <w:p w:rsidR="003A4428" w:rsidRDefault="00757196" w:rsidP="005E1071">
      <w:pPr>
        <w:spacing w:after="0"/>
        <w:ind w:left="124" w:right="0"/>
      </w:pPr>
      <w:r>
        <w:lastRenderedPageBreak/>
        <w:t>(2) Лицата по ал. 1, отговарят за:</w:t>
      </w:r>
    </w:p>
    <w:p w:rsidR="003A4428" w:rsidRDefault="00757196" w:rsidP="005E1071">
      <w:pPr>
        <w:numPr>
          <w:ilvl w:val="0"/>
          <w:numId w:val="37"/>
        </w:numPr>
        <w:spacing w:after="0"/>
        <w:ind w:right="0"/>
      </w:pPr>
      <w:r>
        <w:t>спазване на срока за изпълнение на договора;</w:t>
      </w:r>
    </w:p>
    <w:p w:rsidR="003A4428" w:rsidRDefault="00757196" w:rsidP="005E1071">
      <w:pPr>
        <w:numPr>
          <w:ilvl w:val="0"/>
          <w:numId w:val="37"/>
        </w:numPr>
        <w:spacing w:after="0"/>
        <w:ind w:right="0"/>
      </w:pPr>
      <w:r>
        <w:t>съответствието на изпълнението с изискванията по</w:t>
      </w:r>
      <w:r w:rsidR="00FF3669">
        <w:t xml:space="preserve"> договора технически спецификации</w:t>
      </w:r>
      <w:r>
        <w:t>, изискванията за качество и количество и други параметри в зависимост от предмета и клаузите по договора;</w:t>
      </w:r>
    </w:p>
    <w:p w:rsidR="003A4428" w:rsidRDefault="00FF3669" w:rsidP="005E1071">
      <w:pPr>
        <w:spacing w:after="0"/>
        <w:ind w:left="124" w:right="0"/>
      </w:pPr>
      <w:r>
        <w:t>3</w:t>
      </w:r>
      <w:r w:rsidR="00757196">
        <w:t>. представян</w:t>
      </w:r>
      <w:r>
        <w:t>е в срок на информация за приклю</w:t>
      </w:r>
      <w:r w:rsidR="00757196">
        <w:t>чване изпълнението на договор за обществена поръчка или след предсрочното му прекратяване;</w:t>
      </w:r>
    </w:p>
    <w:p w:rsidR="003A4428" w:rsidRDefault="00FF3669" w:rsidP="005E1071">
      <w:pPr>
        <w:numPr>
          <w:ilvl w:val="0"/>
          <w:numId w:val="38"/>
        </w:numPr>
        <w:spacing w:after="0"/>
        <w:ind w:right="0"/>
      </w:pPr>
      <w:r>
        <w:t>информиране на директора</w:t>
      </w:r>
      <w:r w:rsidR="00757196">
        <w:t xml:space="preserve"> на дирекция АПФСО в тридесет дневен срок преди датата на настъпване на събитието за частичното освобождаване и окончателно връщане н</w:t>
      </w:r>
      <w:r>
        <w:t xml:space="preserve">а гаранциите за добро изпълнение и/или </w:t>
      </w:r>
      <w:r w:rsidR="00757196">
        <w:t>авансово плащане в предвидените в съответния договор срокове;</w:t>
      </w:r>
    </w:p>
    <w:p w:rsidR="003A4428" w:rsidRDefault="00757196" w:rsidP="005E1071">
      <w:pPr>
        <w:numPr>
          <w:ilvl w:val="0"/>
          <w:numId w:val="38"/>
        </w:numPr>
        <w:spacing w:after="0"/>
        <w:ind w:right="0"/>
      </w:pPr>
      <w:r>
        <w:t>съставяне на опис на досието по чл. 56, ал. 1, копие от който представя на дирекция АПФСО за прилагане към досието по чл. 55, ал. 1.</w:t>
      </w:r>
    </w:p>
    <w:p w:rsidR="003A4428" w:rsidRDefault="00757196" w:rsidP="005E1071">
      <w:pPr>
        <w:spacing w:after="0"/>
        <w:ind w:left="124" w:right="0" w:firstLine="62"/>
      </w:pPr>
      <w:r>
        <w:t>Чл. 67. Плащанията по договорите за възлагане на обществени поръчки се осъществяват в предвидените в тях срокове, след представяне и проверка на необходимите документи, указани в договора, както и представяне на приемо-предавателен протокол, удостоверяващ изпълнението по договора.</w:t>
      </w:r>
    </w:p>
    <w:p w:rsidR="003A4428" w:rsidRDefault="00757196" w:rsidP="005E1071">
      <w:pPr>
        <w:spacing w:after="0"/>
        <w:ind w:left="124" w:right="0"/>
      </w:pPr>
      <w:r>
        <w:t>Чл. 68. (1) Мон</w:t>
      </w:r>
      <w:r w:rsidR="00FF3669">
        <w:t>иторинг по изпълнението на склю</w:t>
      </w:r>
      <w:r>
        <w:t>чен договор се извършва от директор дирекция АПФСО.</w:t>
      </w:r>
    </w:p>
    <w:p w:rsidR="003A4428" w:rsidRDefault="00757196" w:rsidP="005E1071">
      <w:pPr>
        <w:spacing w:after="0"/>
        <w:ind w:left="124" w:right="0"/>
      </w:pPr>
      <w:r>
        <w:t xml:space="preserve">(2) Процесите, свързани с изпълнението и контрола на договорите за обществени поръчки, по които е страна РЗИ - Добрич, се осъществяват в съответствие с действащата </w:t>
      </w:r>
      <w:r w:rsidR="00FF3669">
        <w:t>нормативна уредба от директор ди</w:t>
      </w:r>
      <w:r>
        <w:t>рекция АПФСО.</w:t>
      </w:r>
    </w:p>
    <w:p w:rsidR="003A4428" w:rsidRDefault="00FF3669" w:rsidP="005E1071">
      <w:pPr>
        <w:spacing w:after="0"/>
        <w:ind w:left="124" w:right="0"/>
      </w:pPr>
      <w:r>
        <w:t>(3</w:t>
      </w:r>
      <w:r w:rsidR="00757196">
        <w:t>) В случаите ко</w:t>
      </w:r>
      <w:r>
        <w:t>гато се налага изменение на склю</w:t>
      </w:r>
      <w:r w:rsidR="00757196">
        <w:t>чен договор за обществена поръчка, директор д</w:t>
      </w:r>
      <w:r>
        <w:t>и</w:t>
      </w:r>
      <w:r w:rsidR="00757196">
        <w:t>рекция АПФСО изготвя мотивиран до</w:t>
      </w:r>
      <w:r>
        <w:t>клад до въз</w:t>
      </w:r>
      <w:r w:rsidR="00757196">
        <w:t>ложителя.</w:t>
      </w:r>
    </w:p>
    <w:p w:rsidR="009520B8" w:rsidRDefault="00757196" w:rsidP="005E1071">
      <w:pPr>
        <w:spacing w:after="0"/>
        <w:ind w:left="124" w:right="0"/>
      </w:pPr>
      <w:r>
        <w:t>(4) Сл</w:t>
      </w:r>
      <w:r w:rsidR="00FF3669">
        <w:t>ед утвърждаване на доклада от въз</w:t>
      </w:r>
      <w:r>
        <w:t>ложителя, дирекция АПФСО изготвя проект на допълнително споразумение/анекс за изменение на договора.</w:t>
      </w:r>
    </w:p>
    <w:p w:rsidR="008F5C73" w:rsidRPr="009520B8" w:rsidRDefault="008F5C73" w:rsidP="005E1071">
      <w:pPr>
        <w:spacing w:after="0"/>
        <w:ind w:left="124" w:right="0"/>
      </w:pPr>
    </w:p>
    <w:p w:rsidR="003A4428" w:rsidRDefault="00757196" w:rsidP="00BA2EA5">
      <w:pPr>
        <w:spacing w:after="0" w:line="248" w:lineRule="auto"/>
        <w:ind w:left="3596" w:right="0" w:hanging="10"/>
        <w:rPr>
          <w:b/>
          <w:sz w:val="26"/>
        </w:rPr>
      </w:pPr>
      <w:r w:rsidRPr="00FF3669">
        <w:rPr>
          <w:b/>
          <w:noProof/>
          <w:lang w:val="en-US" w:eastAsia="en-US"/>
        </w:rPr>
        <w:drawing>
          <wp:anchor distT="0" distB="0" distL="114300" distR="114300" simplePos="0" relativeHeight="251683840" behindDoc="0" locked="0" layoutInCell="1" allowOverlap="0">
            <wp:simplePos x="0" y="0"/>
            <wp:positionH relativeFrom="page">
              <wp:posOffset>670560</wp:posOffset>
            </wp:positionH>
            <wp:positionV relativeFrom="page">
              <wp:posOffset>3405587</wp:posOffset>
            </wp:positionV>
            <wp:extent cx="6096" cy="9147"/>
            <wp:effectExtent l="0" t="0" r="0" b="0"/>
            <wp:wrapSquare wrapText="bothSides"/>
            <wp:docPr id="71119" name="Picture 71119"/>
            <wp:cNvGraphicFramePr/>
            <a:graphic xmlns:a="http://schemas.openxmlformats.org/drawingml/2006/main">
              <a:graphicData uri="http://schemas.openxmlformats.org/drawingml/2006/picture">
                <pic:pic xmlns:pic="http://schemas.openxmlformats.org/drawingml/2006/picture">
                  <pic:nvPicPr>
                    <pic:cNvPr id="71119" name="Picture 71119"/>
                    <pic:cNvPicPr/>
                  </pic:nvPicPr>
                  <pic:blipFill>
                    <a:blip r:embed="rId36"/>
                    <a:stretch>
                      <a:fillRect/>
                    </a:stretch>
                  </pic:blipFill>
                  <pic:spPr>
                    <a:xfrm>
                      <a:off x="0" y="0"/>
                      <a:ext cx="6096" cy="9147"/>
                    </a:xfrm>
                    <a:prstGeom prst="rect">
                      <a:avLst/>
                    </a:prstGeom>
                  </pic:spPr>
                </pic:pic>
              </a:graphicData>
            </a:graphic>
          </wp:anchor>
        </w:drawing>
      </w:r>
      <w:r w:rsidRPr="00FF3669">
        <w:rPr>
          <w:b/>
          <w:sz w:val="26"/>
        </w:rPr>
        <w:t>РАЗДЕЛ XV Обучение</w:t>
      </w:r>
    </w:p>
    <w:p w:rsidR="008F5C73" w:rsidRPr="00FF3669" w:rsidRDefault="008F5C73" w:rsidP="005E1071">
      <w:pPr>
        <w:spacing w:after="0" w:line="248" w:lineRule="auto"/>
        <w:ind w:left="3596" w:right="0" w:hanging="10"/>
        <w:jc w:val="center"/>
        <w:rPr>
          <w:b/>
        </w:rPr>
      </w:pPr>
    </w:p>
    <w:p w:rsidR="003A4428" w:rsidRDefault="00FF3669" w:rsidP="005E1071">
      <w:pPr>
        <w:spacing w:after="0"/>
        <w:ind w:left="124" w:right="0"/>
      </w:pPr>
      <w:r>
        <w:t>Чл. 69. (1) Въз</w:t>
      </w:r>
      <w:r w:rsidR="00757196">
        <w:t>ложителят организира провеждане на въвеждащо и поддържащо обучение на лицата</w:t>
      </w:r>
      <w:r w:rsidR="009520B8">
        <w:t>,</w:t>
      </w:r>
      <w:r w:rsidR="00757196">
        <w:t xml:space="preserve"> ангажирани с управлението </w:t>
      </w:r>
      <w:r>
        <w:t>на цикъла на обществените поръчки</w:t>
      </w:r>
      <w:r w:rsidR="00757196">
        <w:t>.</w:t>
      </w:r>
    </w:p>
    <w:p w:rsidR="003A4428" w:rsidRDefault="00757196" w:rsidP="005E1071">
      <w:pPr>
        <w:spacing w:after="0"/>
        <w:ind w:left="124" w:right="0"/>
      </w:pPr>
      <w:r>
        <w:t>(2) Поддържащото обучение се извършва при изменение на нормативната уредба.</w:t>
      </w:r>
    </w:p>
    <w:p w:rsidR="008F5C73" w:rsidRDefault="008F5C73" w:rsidP="005E1071">
      <w:pPr>
        <w:spacing w:after="0"/>
        <w:ind w:left="124" w:right="0"/>
      </w:pPr>
    </w:p>
    <w:p w:rsidR="003A4428" w:rsidRPr="00FF3669" w:rsidRDefault="00FF3669" w:rsidP="005E1071">
      <w:pPr>
        <w:spacing w:after="0" w:line="248" w:lineRule="auto"/>
        <w:ind w:left="116" w:right="0" w:hanging="10"/>
        <w:jc w:val="center"/>
        <w:rPr>
          <w:b/>
          <w:lang w:val="en-GB"/>
        </w:rPr>
      </w:pPr>
      <w:r w:rsidRPr="00FF3669">
        <w:rPr>
          <w:b/>
          <w:sz w:val="26"/>
        </w:rPr>
        <w:t>РАЗДЕЛ Х</w:t>
      </w:r>
      <w:r w:rsidRPr="00FF3669">
        <w:rPr>
          <w:b/>
          <w:sz w:val="26"/>
          <w:lang w:val="en-GB"/>
        </w:rPr>
        <w:t>VI</w:t>
      </w:r>
    </w:p>
    <w:p w:rsidR="003A4428" w:rsidRDefault="00757196" w:rsidP="005E1071">
      <w:pPr>
        <w:spacing w:after="0" w:line="248" w:lineRule="auto"/>
        <w:ind w:left="116" w:right="0" w:hanging="10"/>
        <w:jc w:val="center"/>
        <w:rPr>
          <w:b/>
          <w:szCs w:val="24"/>
        </w:rPr>
      </w:pPr>
      <w:r w:rsidRPr="00FF3669">
        <w:rPr>
          <w:b/>
          <w:szCs w:val="24"/>
        </w:rPr>
        <w:t>Ред за планира</w:t>
      </w:r>
      <w:r w:rsidR="00FF3669" w:rsidRPr="00FF3669">
        <w:rPr>
          <w:b/>
          <w:szCs w:val="24"/>
        </w:rPr>
        <w:t>не, обмен на информация с ЦОП към министъ</w:t>
      </w:r>
      <w:r w:rsidRPr="00FF3669">
        <w:rPr>
          <w:b/>
          <w:szCs w:val="24"/>
        </w:rPr>
        <w:t>ра на финансите, сключване на договори по рамковите с</w:t>
      </w:r>
      <w:r w:rsidR="00FF3669" w:rsidRPr="00FF3669">
        <w:rPr>
          <w:b/>
          <w:szCs w:val="24"/>
        </w:rPr>
        <w:t>поразумения и за контрол на изпъ</w:t>
      </w:r>
      <w:r w:rsidRPr="00FF3669">
        <w:rPr>
          <w:b/>
          <w:szCs w:val="24"/>
        </w:rPr>
        <w:t>лнението на сключенит</w:t>
      </w:r>
      <w:r w:rsidR="00FF3669" w:rsidRPr="00FF3669">
        <w:rPr>
          <w:b/>
          <w:szCs w:val="24"/>
        </w:rPr>
        <w:t>е договори, както и за работа със Системата за електронно възлагане на обществени поръ</w:t>
      </w:r>
      <w:r w:rsidRPr="00FF3669">
        <w:rPr>
          <w:b/>
          <w:szCs w:val="24"/>
        </w:rPr>
        <w:t>чки (СЕВОП)</w:t>
      </w:r>
    </w:p>
    <w:p w:rsidR="008F5C73" w:rsidRDefault="008F5C73" w:rsidP="005E1071">
      <w:pPr>
        <w:spacing w:after="0" w:line="248" w:lineRule="auto"/>
        <w:ind w:left="116" w:right="0" w:hanging="10"/>
        <w:jc w:val="center"/>
        <w:rPr>
          <w:b/>
          <w:szCs w:val="24"/>
        </w:rPr>
      </w:pPr>
    </w:p>
    <w:p w:rsidR="0093330D" w:rsidRPr="00A73E29" w:rsidRDefault="00410E2A" w:rsidP="005E1071">
      <w:pPr>
        <w:spacing w:after="0"/>
        <w:ind w:right="0"/>
      </w:pPr>
      <w:r>
        <w:t>Чл.70</w:t>
      </w:r>
      <w:r w:rsidR="0093330D" w:rsidRPr="00A73E29">
        <w:t>. (1) Този раздел от вътрешните правила се приема на основание чл. 6, ал. З от Постановление № 385/30.12.2015 г. за дейността на Централния орган за покупки (ЦОП) за нуждите на органите на изпълнителната власт.</w:t>
      </w:r>
    </w:p>
    <w:p w:rsidR="0093330D" w:rsidRPr="00A73E29" w:rsidRDefault="0093330D" w:rsidP="005E1071">
      <w:pPr>
        <w:spacing w:after="0"/>
        <w:ind w:right="0"/>
      </w:pPr>
      <w:r w:rsidRPr="00A73E29">
        <w:t>(2) РЗИ-Добрич като Възложител по постановлението е задължена да се възползва от централизираните обществени поръчки, провеждани от ЦОП, освен когато за срока му на действие възлаганите от тях доставки/услуги са с прогнозна стойност, по-ниска от тази по чл. 20, ал. 4 от ЗОП.</w:t>
      </w:r>
    </w:p>
    <w:p w:rsidR="0093330D" w:rsidRPr="00A73E29" w:rsidRDefault="0093330D" w:rsidP="005E1071">
      <w:pPr>
        <w:spacing w:after="0"/>
        <w:ind w:right="0"/>
      </w:pPr>
      <w:r w:rsidRPr="00A73E29">
        <w:t>(3) РЗИ-Добрич не е длъжна да се възползва от централизираното възлагане при възлагането на обществени поръчки по чл. 3 от Постановлението, финансирани или съфинансирани със средства по програми или фондове на Европейския съюз, със средства от други държави или от международни или чуждестранни организации. Не е необходимо уведомяване на ЦОП в случаите на отказ от възползване от централизираното възлагане.</w:t>
      </w:r>
    </w:p>
    <w:p w:rsidR="0093330D" w:rsidRPr="00A73E29" w:rsidRDefault="0093330D" w:rsidP="005E1071">
      <w:pPr>
        <w:spacing w:after="0"/>
        <w:ind w:right="0"/>
      </w:pPr>
      <w:r w:rsidRPr="00A73E29">
        <w:lastRenderedPageBreak/>
        <w:t>(4) РЗИ-Добрич не е длъжна да се възползва от централизираните обществени поръчки, когато потребностите на инспекцията съдържат специфични изисквания към изпълнението на доставките или услугите. Когато спецификата може да се отнесе до определени дейности или артикули от централизираната обществена поръчка, възможността се допуска само за тези дейности или артикули.</w:t>
      </w:r>
    </w:p>
    <w:p w:rsidR="0093330D" w:rsidRPr="00A73E29" w:rsidRDefault="0093330D" w:rsidP="005E1071">
      <w:pPr>
        <w:spacing w:after="0"/>
        <w:ind w:right="0"/>
      </w:pPr>
      <w:r w:rsidRPr="00A73E29">
        <w:t xml:space="preserve">(5) Въз основа на сключените рамкови споразумения РЗИ-Добрич сключва договори с изпълнителите по рамковите споразумения в рамките на утвърдения </w:t>
      </w:r>
      <w:r w:rsidR="00BA2EA5">
        <w:t>й</w:t>
      </w:r>
      <w:r w:rsidRPr="00A73E29">
        <w:t xml:space="preserve"> лимит. Плащанията по тези договори се извършват от бюджета на инспекцията. Когато потребностите превишават размера на подадената заявка, РЗИ-Добрич съгласува с ЦОП прогнозната стойност на обществената поръчка по чл. 82, ал. 3 от ЗОП преди да пристъпи към възлагането.</w:t>
      </w:r>
    </w:p>
    <w:p w:rsidR="0093330D" w:rsidRPr="00A73E29" w:rsidRDefault="00410E2A" w:rsidP="005E1071">
      <w:pPr>
        <w:spacing w:after="0"/>
        <w:ind w:right="0"/>
      </w:pPr>
      <w:r>
        <w:t>Чл.71</w:t>
      </w:r>
      <w:r w:rsidR="0093330D" w:rsidRPr="00A73E29">
        <w:t>. Всички процедури по чл. 82, ал. 3 от ЗОП /вътрешен конкурентен подбор/, които се провеждат от РЗИ-Добрич въз основа на рамковите споразумения, сключвани от ЦОП, се провеждат чрез ЦАИС ЕОП.</w:t>
      </w:r>
    </w:p>
    <w:p w:rsidR="0093330D" w:rsidRPr="00A73E29" w:rsidRDefault="00410E2A" w:rsidP="005E1071">
      <w:pPr>
        <w:spacing w:after="0"/>
        <w:ind w:right="0"/>
      </w:pPr>
      <w:r>
        <w:t>Чл.72</w:t>
      </w:r>
      <w:r w:rsidR="0093330D" w:rsidRPr="00A73E29">
        <w:t>. (1) Задължения на РЗИ-Добрич, като възложител по постановлението:</w:t>
      </w:r>
    </w:p>
    <w:p w:rsidR="0093330D" w:rsidRPr="00A73E29" w:rsidRDefault="0093330D" w:rsidP="005E1071">
      <w:pPr>
        <w:pStyle w:val="a4"/>
        <w:numPr>
          <w:ilvl w:val="0"/>
          <w:numId w:val="56"/>
        </w:numPr>
        <w:spacing w:after="0" w:line="240" w:lineRule="auto"/>
        <w:ind w:left="0" w:right="0" w:firstLine="0"/>
      </w:pPr>
      <w:r w:rsidRPr="00A73E29">
        <w:t>да предоставя на ЦОП заявки, съдържащи информация за потребностите от доставки и услуги в процеса на планирането на централизираните обществени поръчки;</w:t>
      </w:r>
    </w:p>
    <w:p w:rsidR="0093330D" w:rsidRPr="00A73E29" w:rsidRDefault="0093330D" w:rsidP="005E1071">
      <w:pPr>
        <w:pStyle w:val="a4"/>
        <w:numPr>
          <w:ilvl w:val="0"/>
          <w:numId w:val="56"/>
        </w:numPr>
        <w:spacing w:after="0" w:line="240" w:lineRule="auto"/>
        <w:ind w:left="0" w:right="0" w:firstLine="0"/>
      </w:pPr>
      <w:r w:rsidRPr="00A73E29">
        <w:t>да изготвя и изпраща до ЦОП в посочените от него срокове проекти на технически спецификации за нужните стоки или услуги, спазвайки указанията на ЦОП;</w:t>
      </w:r>
    </w:p>
    <w:p w:rsidR="0093330D" w:rsidRPr="00A73E29" w:rsidRDefault="0093330D" w:rsidP="005E1071">
      <w:pPr>
        <w:pStyle w:val="a4"/>
        <w:numPr>
          <w:ilvl w:val="0"/>
          <w:numId w:val="56"/>
        </w:numPr>
        <w:spacing w:after="0" w:line="240" w:lineRule="auto"/>
        <w:ind w:left="0" w:right="0" w:firstLine="0"/>
      </w:pPr>
      <w:r w:rsidRPr="00A73E29">
        <w:t>да изготвя и изпраща разяснения по предоставените технически спецификации в срок не по-късно от два дни преди изтичането на нормативно определения срок за даване на разяснения от възложителя по съответната централизирана поръчка:</w:t>
      </w:r>
    </w:p>
    <w:p w:rsidR="0093330D" w:rsidRPr="00A73E29" w:rsidRDefault="0093330D" w:rsidP="005E1071">
      <w:pPr>
        <w:pStyle w:val="a4"/>
        <w:numPr>
          <w:ilvl w:val="0"/>
          <w:numId w:val="56"/>
        </w:numPr>
        <w:spacing w:after="0" w:line="240" w:lineRule="auto"/>
        <w:ind w:left="0" w:right="0" w:firstLine="0"/>
      </w:pPr>
      <w:r w:rsidRPr="00A73E29">
        <w:t>да участва със свои представители в комисиите, назначавани от ЦОП;</w:t>
      </w:r>
    </w:p>
    <w:p w:rsidR="0093330D" w:rsidRPr="00A73E29" w:rsidRDefault="0093330D" w:rsidP="005E1071">
      <w:pPr>
        <w:pStyle w:val="a4"/>
        <w:numPr>
          <w:ilvl w:val="0"/>
          <w:numId w:val="56"/>
        </w:numPr>
        <w:spacing w:after="0" w:line="240" w:lineRule="auto"/>
        <w:ind w:left="0" w:right="0" w:firstLine="0"/>
      </w:pPr>
      <w:r w:rsidRPr="00A73E29">
        <w:t>да сключва договори въз основа на централизираните обществени поръчки в рамките на заявения финансов ресурс;</w:t>
      </w:r>
    </w:p>
    <w:p w:rsidR="0093330D" w:rsidRPr="00A73E29" w:rsidRDefault="0093330D" w:rsidP="005E1071">
      <w:pPr>
        <w:pStyle w:val="a4"/>
        <w:numPr>
          <w:ilvl w:val="0"/>
          <w:numId w:val="56"/>
        </w:numPr>
        <w:spacing w:after="0" w:line="240" w:lineRule="auto"/>
        <w:ind w:left="0" w:right="0" w:firstLine="0"/>
      </w:pPr>
      <w:r w:rsidRPr="00A73E29">
        <w:t xml:space="preserve">да съгласува с ЦОП прогнозната стойност на своята поръчка преди да пристъпи към възлагането, когато потребностите на конкретния възложител превишават подадената заявка; </w:t>
      </w:r>
    </w:p>
    <w:p w:rsidR="0093330D" w:rsidRPr="00A73E29" w:rsidRDefault="0093330D" w:rsidP="005E1071">
      <w:pPr>
        <w:pStyle w:val="a4"/>
        <w:numPr>
          <w:ilvl w:val="0"/>
          <w:numId w:val="56"/>
        </w:numPr>
        <w:spacing w:after="0" w:line="240" w:lineRule="auto"/>
        <w:ind w:left="0" w:right="0" w:firstLine="0"/>
      </w:pPr>
      <w:r w:rsidRPr="00A73E29">
        <w:t>да изпраща на ЦОП следните документи:</w:t>
      </w:r>
    </w:p>
    <w:p w:rsidR="0093330D" w:rsidRPr="00A73E29" w:rsidRDefault="0093330D" w:rsidP="005E1071">
      <w:pPr>
        <w:spacing w:after="0"/>
        <w:ind w:right="0"/>
      </w:pPr>
      <w:r w:rsidRPr="00A73E29">
        <w:t xml:space="preserve">а) уведомления за извършени от стопанските субекти нарушения на условията на централизираните обществени поръчки, в това число при </w:t>
      </w:r>
      <w:proofErr w:type="spellStart"/>
      <w:r w:rsidRPr="00A73E29">
        <w:t>неподаване</w:t>
      </w:r>
      <w:proofErr w:type="spellEnd"/>
      <w:r w:rsidRPr="00A73E29">
        <w:t xml:space="preserve"> на оферта и отказ за сключване на договор;</w:t>
      </w:r>
    </w:p>
    <w:p w:rsidR="0093330D" w:rsidRPr="00A73E29" w:rsidRDefault="0093330D" w:rsidP="005E1071">
      <w:pPr>
        <w:spacing w:after="0"/>
        <w:ind w:right="0"/>
      </w:pPr>
      <w:r w:rsidRPr="00A73E29">
        <w:t xml:space="preserve">б) уведомления за преустановяване на избора на изпълнител въз основа на централизирана обществена поръчка, в седемдневен срок от уведомяването на изпълнителите; </w:t>
      </w:r>
    </w:p>
    <w:p w:rsidR="0093330D" w:rsidRPr="00A73E29" w:rsidRDefault="0093330D" w:rsidP="005E1071">
      <w:pPr>
        <w:spacing w:after="0"/>
        <w:ind w:right="0"/>
      </w:pPr>
      <w:r w:rsidRPr="00A73E29">
        <w:t>в) копия от влезлите в сила съдебни решения, с които е установено неизпълнение на договори, сключени въз основа на централизираните обществени поръчки, в 14-дневен срок от връчването на решенията;</w:t>
      </w:r>
    </w:p>
    <w:p w:rsidR="0093330D" w:rsidRPr="00A73E29" w:rsidRDefault="0093330D" w:rsidP="005E1071">
      <w:pPr>
        <w:pStyle w:val="a4"/>
        <w:spacing w:after="0"/>
        <w:ind w:left="0" w:right="0"/>
      </w:pPr>
      <w:r w:rsidRPr="00A73E29">
        <w:t>8. да предоставя на ЦОП всяка друга информация, която бъде поискана от него или която прецени, че е нужна във връзка с изпълнението на постановлението;</w:t>
      </w:r>
    </w:p>
    <w:p w:rsidR="0093330D" w:rsidRPr="00A73E29" w:rsidRDefault="0093330D" w:rsidP="005E1071">
      <w:pPr>
        <w:pStyle w:val="a4"/>
        <w:spacing w:after="0"/>
        <w:ind w:left="0" w:right="0"/>
      </w:pPr>
      <w:r w:rsidRPr="00A73E29">
        <w:t>9. да извършва и друга дейност, произтичаща от функциите й по постановлението.</w:t>
      </w:r>
    </w:p>
    <w:p w:rsidR="0093330D" w:rsidRPr="00A73E29" w:rsidRDefault="0093330D" w:rsidP="005E1071">
      <w:pPr>
        <w:spacing w:after="0"/>
        <w:ind w:right="0"/>
      </w:pPr>
      <w:r w:rsidRPr="00A73E29">
        <w:t>(2) При изпълнение на задълженията си по Постановлението индивидуалният възложител РЗИ - Добрич използва електронната платформа за възлагане на обществени поръчки, чрез която е проведена централизираната процедура за сключване на рамково споразумение.</w:t>
      </w:r>
    </w:p>
    <w:p w:rsidR="0093330D" w:rsidRPr="00A73E29" w:rsidRDefault="00410E2A" w:rsidP="005E1071">
      <w:pPr>
        <w:spacing w:after="0"/>
        <w:ind w:right="0"/>
      </w:pPr>
      <w:r>
        <w:t>Чл.73</w:t>
      </w:r>
      <w:r w:rsidR="0093330D" w:rsidRPr="00A73E29">
        <w:t>. (1) ЦОП уведомява всички възложители по постановлението за следните видове влезли в сила решения:</w:t>
      </w:r>
    </w:p>
    <w:p w:rsidR="0093330D" w:rsidRPr="00A73E29" w:rsidRDefault="0093330D" w:rsidP="005E1071">
      <w:pPr>
        <w:numPr>
          <w:ilvl w:val="0"/>
          <w:numId w:val="54"/>
        </w:numPr>
        <w:spacing w:after="0"/>
        <w:ind w:left="0" w:right="0" w:firstLine="0"/>
      </w:pPr>
      <w:r w:rsidRPr="00A73E29">
        <w:t>за определяне на изпълнител:</w:t>
      </w:r>
    </w:p>
    <w:p w:rsidR="0093330D" w:rsidRPr="00A73E29" w:rsidRDefault="0093330D" w:rsidP="005E1071">
      <w:pPr>
        <w:numPr>
          <w:ilvl w:val="0"/>
          <w:numId w:val="54"/>
        </w:numPr>
        <w:spacing w:after="0"/>
        <w:ind w:left="0" w:right="0" w:firstLine="0"/>
      </w:pPr>
      <w:r w:rsidRPr="00A73E29">
        <w:t>за включването или за отказа за включване на заинтересовани лица в динамичната система за покупки или в квалификационна система;</w:t>
      </w:r>
    </w:p>
    <w:p w:rsidR="0093330D" w:rsidRPr="00A73E29" w:rsidRDefault="0093330D" w:rsidP="005E1071">
      <w:pPr>
        <w:numPr>
          <w:ilvl w:val="0"/>
          <w:numId w:val="54"/>
        </w:numPr>
        <w:spacing w:after="0"/>
        <w:ind w:left="0" w:right="0" w:firstLine="0"/>
      </w:pPr>
      <w:r w:rsidRPr="00A73E29">
        <w:t>за прекратяване участието в динамична система за покупки или в квалификационна система на лица. които са включени в нея;</w:t>
      </w:r>
    </w:p>
    <w:p w:rsidR="0093330D" w:rsidRPr="00A73E29" w:rsidRDefault="0093330D" w:rsidP="005E1071">
      <w:pPr>
        <w:spacing w:after="0"/>
        <w:ind w:right="0"/>
      </w:pPr>
      <w:r w:rsidRPr="00A73E29">
        <w:t>(2) ЦОП уведомява всички възложители по постановлението при постъпване на жалба против решение или действие/бездействие на ЦОП в 5-дневен срок от съобщението на Комисията за защита на конкуренцията за образуване на производството.</w:t>
      </w:r>
    </w:p>
    <w:p w:rsidR="0093330D" w:rsidRPr="00A73E29" w:rsidRDefault="0093330D" w:rsidP="005E1071">
      <w:pPr>
        <w:spacing w:after="0"/>
        <w:ind w:right="0"/>
      </w:pPr>
      <w:r w:rsidRPr="00A73E29">
        <w:lastRenderedPageBreak/>
        <w:t>(3) След уведомлението по ал. 1, т. 1 РЗИ-Добрич не може да открива процедура за възлагане на обществена поръчка със същия предмет.</w:t>
      </w:r>
    </w:p>
    <w:p w:rsidR="0093330D" w:rsidRPr="00A73E29" w:rsidRDefault="00410E2A" w:rsidP="005E1071">
      <w:pPr>
        <w:spacing w:after="0"/>
        <w:ind w:right="0"/>
      </w:pPr>
      <w:r>
        <w:t>Чл.74</w:t>
      </w:r>
      <w:r w:rsidR="0093330D" w:rsidRPr="00A73E29">
        <w:t>. (1) РЗИ-Добрич в договорите с предмета по чл. 51, ал. 1, т. 1, сключени от нея за периодите, в които няма възложени централизирани обществени поръчки, осигурява възможност тези договори да бъдат прекратени при сключването на договор със същия предмет въз основа на централизираната обществена поръчка.</w:t>
      </w:r>
    </w:p>
    <w:p w:rsidR="0093330D" w:rsidRPr="00A73E29" w:rsidRDefault="0093330D" w:rsidP="005E1071">
      <w:pPr>
        <w:spacing w:after="0"/>
        <w:ind w:right="0"/>
      </w:pPr>
      <w:r w:rsidRPr="00A73E29">
        <w:t>(2) Когато условията в рамковото споразумение на ЦОП са определени и са по-благоприятни от тези по действащия договор, РЗИ-Добрич сключва договор въз основа на рамковото споразумение, след което прекратява действащия си договор.</w:t>
      </w:r>
    </w:p>
    <w:p w:rsidR="0093330D" w:rsidRPr="00A73E29" w:rsidRDefault="0093330D" w:rsidP="005E1071">
      <w:pPr>
        <w:spacing w:after="0"/>
        <w:ind w:right="0"/>
      </w:pPr>
      <w:r w:rsidRPr="00A73E29">
        <w:t>(3) Когато в рамковото споразумение не са определени всички условия или е създадена динамична система за покупки, РЗИ-Добрич има право да запази действащия си договор, ако не могат да договорят по-изгодни условия въз основа на централизираната обществена поръчка.</w:t>
      </w:r>
    </w:p>
    <w:p w:rsidR="0093330D" w:rsidRPr="00A73E29" w:rsidRDefault="00410E2A" w:rsidP="005E1071">
      <w:pPr>
        <w:spacing w:after="0"/>
        <w:ind w:right="0"/>
      </w:pPr>
      <w:r>
        <w:t>Чл. 75</w:t>
      </w:r>
      <w:r w:rsidR="0093330D" w:rsidRPr="00A73E29">
        <w:t>. ЦОП може да използва Системата за електронно възлагане на обществени поръчки (СЕВОП) за събиране на заявки от възложителите по постановлението за потребностите им от доставки и услуги, както и за друга комуникация с тях.</w:t>
      </w:r>
    </w:p>
    <w:p w:rsidR="0093330D" w:rsidRPr="00A73E29" w:rsidRDefault="0093330D" w:rsidP="005E1071">
      <w:pPr>
        <w:spacing w:after="0"/>
        <w:ind w:right="0"/>
      </w:pPr>
      <w:r w:rsidRPr="00A73E29">
        <w:t>Ч</w:t>
      </w:r>
      <w:r w:rsidR="00410E2A">
        <w:t>л. 76</w:t>
      </w:r>
      <w:r w:rsidRPr="00A73E29">
        <w:t>. (1) Директорът на РЗИ-Добрич със заповед определя длъжностни лица с права на приложни администратори при работа със СЕВОП.</w:t>
      </w:r>
    </w:p>
    <w:p w:rsidR="0093330D" w:rsidRPr="00A73E29" w:rsidRDefault="0093330D" w:rsidP="005E1071">
      <w:pPr>
        <w:spacing w:after="0"/>
        <w:ind w:right="0"/>
      </w:pPr>
      <w:r w:rsidRPr="00A73E29">
        <w:t>(2) Приложният администратор е лице от дирекция АПФСО и има следните права и задължения:</w:t>
      </w:r>
    </w:p>
    <w:p w:rsidR="0093330D" w:rsidRPr="00A73E29" w:rsidRDefault="0093330D" w:rsidP="005E1071">
      <w:pPr>
        <w:numPr>
          <w:ilvl w:val="1"/>
          <w:numId w:val="55"/>
        </w:numPr>
        <w:spacing w:after="0"/>
        <w:ind w:left="0" w:right="0" w:firstLine="0"/>
      </w:pPr>
      <w:r w:rsidRPr="00A73E29">
        <w:t>да управлява профила на индивидуалния възложител в СЕВOП, да създава потребителски профили/редактира/премахва информация в системата СЕВОП;</w:t>
      </w:r>
    </w:p>
    <w:p w:rsidR="0093330D" w:rsidRPr="00A73E29" w:rsidRDefault="0093330D" w:rsidP="005E1071">
      <w:pPr>
        <w:numPr>
          <w:ilvl w:val="1"/>
          <w:numId w:val="55"/>
        </w:numPr>
        <w:spacing w:after="0"/>
        <w:ind w:left="0" w:right="0" w:firstLine="0"/>
      </w:pPr>
      <w:r w:rsidRPr="00A73E29">
        <w:t>да дава различни права на регистрираните в системат</w:t>
      </w:r>
      <w:r w:rsidR="004E40F2">
        <w:t>а СЕВОП служители на РЗИ-Добрич.</w:t>
      </w:r>
    </w:p>
    <w:p w:rsidR="0093330D" w:rsidRPr="00A73E29" w:rsidRDefault="0093330D" w:rsidP="005E1071">
      <w:pPr>
        <w:spacing w:after="0"/>
        <w:ind w:right="0"/>
      </w:pPr>
      <w:r w:rsidRPr="00A73E29">
        <w:t>(3) Възложителят с нарочна заповед упълномощава длъжностни лица от РЗИ-Добрич, на които да им бъдат предоставени права от приложния администратор и които след това могат да оперират в СЕВОП.</w:t>
      </w:r>
    </w:p>
    <w:p w:rsidR="009520B8" w:rsidRDefault="00410E2A" w:rsidP="005E1071">
      <w:pPr>
        <w:spacing w:after="0"/>
        <w:ind w:right="0"/>
      </w:pPr>
      <w:r>
        <w:t>Чл. 77</w:t>
      </w:r>
      <w:r w:rsidR="0093330D" w:rsidRPr="00A73E29">
        <w:t>. Потребителите на системата се идентифицират с потребителско име и парола. Приложните администратори задължително работят в СЕВОП с квалифициран електронен подпис.</w:t>
      </w:r>
    </w:p>
    <w:p w:rsidR="004E40F2" w:rsidRDefault="004E40F2" w:rsidP="005E1071">
      <w:pPr>
        <w:spacing w:after="0"/>
        <w:ind w:left="0" w:right="0" w:firstLine="0"/>
      </w:pPr>
    </w:p>
    <w:p w:rsidR="00D67330" w:rsidRPr="00D67330" w:rsidRDefault="00D67330" w:rsidP="005E1071">
      <w:pPr>
        <w:spacing w:after="0" w:line="248" w:lineRule="auto"/>
        <w:ind w:left="116" w:right="0" w:hanging="10"/>
        <w:jc w:val="center"/>
        <w:rPr>
          <w:b/>
        </w:rPr>
      </w:pPr>
      <w:r w:rsidRPr="005924E8">
        <w:rPr>
          <w:b/>
          <w:sz w:val="26"/>
        </w:rPr>
        <w:t>РАЗДЕЛ XVII</w:t>
      </w:r>
    </w:p>
    <w:p w:rsidR="00D67330" w:rsidRDefault="00D67330" w:rsidP="005E1071">
      <w:pPr>
        <w:spacing w:after="0" w:line="265" w:lineRule="auto"/>
        <w:ind w:left="53" w:right="0" w:hanging="10"/>
        <w:jc w:val="center"/>
        <w:rPr>
          <w:b/>
          <w:szCs w:val="24"/>
        </w:rPr>
      </w:pPr>
      <w:r w:rsidRPr="00881796">
        <w:rPr>
          <w:b/>
          <w:szCs w:val="24"/>
        </w:rPr>
        <w:t>Документиране на всеки етап от цикъла на обществените поръчки</w:t>
      </w:r>
    </w:p>
    <w:p w:rsidR="008F5C73" w:rsidRPr="00881796" w:rsidRDefault="008F5C73" w:rsidP="005E1071">
      <w:pPr>
        <w:spacing w:after="0" w:line="265" w:lineRule="auto"/>
        <w:ind w:left="53" w:right="0" w:hanging="10"/>
        <w:jc w:val="center"/>
        <w:rPr>
          <w:b/>
          <w:szCs w:val="24"/>
        </w:rPr>
      </w:pPr>
    </w:p>
    <w:p w:rsidR="00D67330" w:rsidRDefault="00D67330" w:rsidP="005E1071">
      <w:pPr>
        <w:spacing w:after="0"/>
        <w:ind w:right="0"/>
      </w:pPr>
      <w:r>
        <w:t xml:space="preserve">Чл. 78. (1) Възложителят на основата на разработена и внедрена </w:t>
      </w:r>
      <w:r w:rsidR="00881796">
        <w:t>Автоматизирана</w:t>
      </w:r>
      <w:r w:rsidR="00881796" w:rsidRPr="007072B7">
        <w:t xml:space="preserve"> информационна система </w:t>
      </w:r>
      <w:proofErr w:type="spellStart"/>
      <w:r w:rsidR="00881796" w:rsidRPr="007072B7">
        <w:t>Eventis</w:t>
      </w:r>
      <w:proofErr w:type="spellEnd"/>
      <w:r w:rsidR="00881796" w:rsidRPr="007072B7">
        <w:t xml:space="preserve"> R7</w:t>
      </w:r>
      <w:r>
        <w:t>, както и чрез въведената електронна платформа за възлагане на поръчки ЦАИС ЕОП, обезпечава документирането на всеки етап от цикъла на обществените поръчки.</w:t>
      </w:r>
    </w:p>
    <w:p w:rsidR="00D67330" w:rsidRDefault="00D67330" w:rsidP="005E1071">
      <w:pPr>
        <w:spacing w:after="0"/>
        <w:ind w:right="0"/>
      </w:pPr>
      <w:r>
        <w:t xml:space="preserve">(2) Всички оферти, заявления и документи от участници в обществена поръчка се регистрират в </w:t>
      </w:r>
      <w:r w:rsidR="00881796" w:rsidRPr="007072B7">
        <w:t xml:space="preserve">Автоматизираната информационна система </w:t>
      </w:r>
      <w:proofErr w:type="spellStart"/>
      <w:r w:rsidR="00881796" w:rsidRPr="007072B7">
        <w:t>Eventis</w:t>
      </w:r>
      <w:proofErr w:type="spellEnd"/>
      <w:r w:rsidR="00881796" w:rsidRPr="007072B7">
        <w:t xml:space="preserve"> R7</w:t>
      </w:r>
      <w:r w:rsidR="00881796" w:rsidRPr="00A73E29">
        <w:rPr>
          <w:lang w:val="ru-RU"/>
        </w:rPr>
        <w:t xml:space="preserve"> </w:t>
      </w:r>
      <w:r w:rsidR="00881796">
        <w:t xml:space="preserve"> на РЗИ - Добрич </w:t>
      </w:r>
      <w:r>
        <w:t>(когато е приложимо).</w:t>
      </w:r>
    </w:p>
    <w:p w:rsidR="00881796" w:rsidRPr="00881796" w:rsidRDefault="00881796" w:rsidP="005E1071">
      <w:pPr>
        <w:spacing w:after="0" w:line="248" w:lineRule="auto"/>
        <w:ind w:left="116" w:right="0" w:hanging="10"/>
        <w:jc w:val="center"/>
        <w:rPr>
          <w:b/>
        </w:rPr>
      </w:pPr>
      <w:r w:rsidRPr="005924E8">
        <w:rPr>
          <w:b/>
          <w:sz w:val="26"/>
        </w:rPr>
        <w:t>РАЗДЕЛ XVIII</w:t>
      </w:r>
    </w:p>
    <w:p w:rsidR="00881796" w:rsidRDefault="00881796" w:rsidP="005E1071">
      <w:pPr>
        <w:spacing w:after="0" w:line="265" w:lineRule="auto"/>
        <w:ind w:left="53" w:right="0" w:hanging="10"/>
        <w:jc w:val="center"/>
        <w:rPr>
          <w:b/>
          <w:szCs w:val="24"/>
        </w:rPr>
      </w:pPr>
      <w:r w:rsidRPr="00881796">
        <w:rPr>
          <w:b/>
          <w:szCs w:val="24"/>
        </w:rPr>
        <w:t>Архивиране на документи,</w:t>
      </w:r>
      <w:r>
        <w:rPr>
          <w:b/>
          <w:szCs w:val="24"/>
        </w:rPr>
        <w:t xml:space="preserve"> свързани с управлението на цикъ</w:t>
      </w:r>
      <w:r w:rsidRPr="00881796">
        <w:rPr>
          <w:b/>
          <w:szCs w:val="24"/>
        </w:rPr>
        <w:t>ла на обществените поръчки</w:t>
      </w:r>
    </w:p>
    <w:p w:rsidR="008F5C73" w:rsidRPr="00881796" w:rsidRDefault="008F5C73" w:rsidP="005E1071">
      <w:pPr>
        <w:spacing w:after="0" w:line="265" w:lineRule="auto"/>
        <w:ind w:left="53" w:right="0" w:hanging="10"/>
        <w:jc w:val="center"/>
        <w:rPr>
          <w:b/>
          <w:szCs w:val="24"/>
        </w:rPr>
      </w:pPr>
    </w:p>
    <w:p w:rsidR="00881796" w:rsidRDefault="00881796" w:rsidP="005E1071">
      <w:pPr>
        <w:spacing w:after="0"/>
        <w:ind w:right="0"/>
      </w:pPr>
      <w:r>
        <w:t xml:space="preserve">Чл. 79. </w:t>
      </w:r>
      <w:r w:rsidR="002B1B0A">
        <w:t xml:space="preserve">Юрисконсултът или друго определено длъжностно лице </w:t>
      </w:r>
      <w:r>
        <w:t>отговаря лично за създаването и поддържането на досие на обществените поръчки при стриктно спазване разпоредбите на ЗОП, ППЗОП и настоящите правила, в т. ч. за публикуване на всички изискуеми от закона документи, както и за всички действия, свързани със съответната процедура, предвидени в ЗОП и ППЗОП, като съхранява цялата документация на определеното в заповедта за назначаването на комисия, която да разгледа, оцени и класира получените оферти за съответната обществена поръчка място, в случай, че същите не се съхраняват в електронната преписка на поръчката в ЦАИС ЕОП.</w:t>
      </w:r>
    </w:p>
    <w:p w:rsidR="002B1B0A" w:rsidRPr="007D0639" w:rsidRDefault="00881796" w:rsidP="005E1071">
      <w:pPr>
        <w:spacing w:after="0"/>
        <w:ind w:right="0"/>
      </w:pPr>
      <w:r>
        <w:lastRenderedPageBreak/>
        <w:t>Чл. 80. След окомплектоване на досието по реда на предходния член, същото се архивира по предвидения ред и начин.</w:t>
      </w:r>
    </w:p>
    <w:p w:rsidR="003A4428" w:rsidRPr="00881796" w:rsidRDefault="005924E8" w:rsidP="005E1071">
      <w:pPr>
        <w:spacing w:after="0" w:line="248" w:lineRule="auto"/>
        <w:ind w:left="116" w:right="0" w:hanging="10"/>
        <w:jc w:val="center"/>
        <w:rPr>
          <w:b/>
          <w:lang w:val="en-GB"/>
        </w:rPr>
      </w:pPr>
      <w:r w:rsidRPr="005924E8">
        <w:rPr>
          <w:b/>
          <w:sz w:val="26"/>
        </w:rPr>
        <w:t xml:space="preserve">РАЗДЕЛ </w:t>
      </w:r>
      <w:r w:rsidR="00881796">
        <w:rPr>
          <w:b/>
          <w:sz w:val="26"/>
        </w:rPr>
        <w:t>X</w:t>
      </w:r>
      <w:r w:rsidR="00E861F3" w:rsidRPr="005924E8">
        <w:rPr>
          <w:b/>
          <w:sz w:val="26"/>
        </w:rPr>
        <w:t>I</w:t>
      </w:r>
      <w:r w:rsidR="00881796">
        <w:rPr>
          <w:b/>
          <w:sz w:val="26"/>
          <w:lang w:val="en-GB"/>
        </w:rPr>
        <w:t>X</w:t>
      </w:r>
    </w:p>
    <w:p w:rsidR="008F5C73" w:rsidRPr="005924E8" w:rsidRDefault="00757196" w:rsidP="005E1071">
      <w:pPr>
        <w:spacing w:after="0" w:line="259" w:lineRule="auto"/>
        <w:ind w:left="0" w:right="0" w:firstLine="0"/>
        <w:jc w:val="center"/>
        <w:rPr>
          <w:b/>
        </w:rPr>
      </w:pPr>
      <w:r w:rsidRPr="005924E8">
        <w:rPr>
          <w:b/>
          <w:noProof/>
          <w:lang w:val="en-US" w:eastAsia="en-US"/>
        </w:rPr>
        <w:drawing>
          <wp:anchor distT="0" distB="0" distL="114300" distR="114300" simplePos="0" relativeHeight="251686912" behindDoc="0" locked="0" layoutInCell="1" allowOverlap="0">
            <wp:simplePos x="0" y="0"/>
            <wp:positionH relativeFrom="page">
              <wp:posOffset>609600</wp:posOffset>
            </wp:positionH>
            <wp:positionV relativeFrom="page">
              <wp:posOffset>4131218</wp:posOffset>
            </wp:positionV>
            <wp:extent cx="3048" cy="6098"/>
            <wp:effectExtent l="0" t="0" r="0" b="0"/>
            <wp:wrapSquare wrapText="bothSides"/>
            <wp:docPr id="76673" name="Picture 76673"/>
            <wp:cNvGraphicFramePr/>
            <a:graphic xmlns:a="http://schemas.openxmlformats.org/drawingml/2006/main">
              <a:graphicData uri="http://schemas.openxmlformats.org/drawingml/2006/picture">
                <pic:pic xmlns:pic="http://schemas.openxmlformats.org/drawingml/2006/picture">
                  <pic:nvPicPr>
                    <pic:cNvPr id="76673" name="Picture 76673"/>
                    <pic:cNvPicPr/>
                  </pic:nvPicPr>
                  <pic:blipFill>
                    <a:blip r:embed="rId12"/>
                    <a:stretch>
                      <a:fillRect/>
                    </a:stretch>
                  </pic:blipFill>
                  <pic:spPr>
                    <a:xfrm>
                      <a:off x="0" y="0"/>
                      <a:ext cx="3048" cy="6098"/>
                    </a:xfrm>
                    <a:prstGeom prst="rect">
                      <a:avLst/>
                    </a:prstGeom>
                  </pic:spPr>
                </pic:pic>
              </a:graphicData>
            </a:graphic>
          </wp:anchor>
        </w:drawing>
      </w:r>
      <w:r w:rsidRPr="005924E8">
        <w:rPr>
          <w:b/>
          <w:noProof/>
          <w:lang w:val="en-US" w:eastAsia="en-US"/>
        </w:rPr>
        <w:drawing>
          <wp:anchor distT="0" distB="0" distL="114300" distR="114300" simplePos="0" relativeHeight="251687936" behindDoc="0" locked="0" layoutInCell="1" allowOverlap="0">
            <wp:simplePos x="0" y="0"/>
            <wp:positionH relativeFrom="page">
              <wp:posOffset>588264</wp:posOffset>
            </wp:positionH>
            <wp:positionV relativeFrom="page">
              <wp:posOffset>4137315</wp:posOffset>
            </wp:positionV>
            <wp:extent cx="6096" cy="6098"/>
            <wp:effectExtent l="0" t="0" r="0" b="0"/>
            <wp:wrapSquare wrapText="bothSides"/>
            <wp:docPr id="76674" name="Picture 76674"/>
            <wp:cNvGraphicFramePr/>
            <a:graphic xmlns:a="http://schemas.openxmlformats.org/drawingml/2006/main">
              <a:graphicData uri="http://schemas.openxmlformats.org/drawingml/2006/picture">
                <pic:pic xmlns:pic="http://schemas.openxmlformats.org/drawingml/2006/picture">
                  <pic:nvPicPr>
                    <pic:cNvPr id="76674" name="Picture 76674"/>
                    <pic:cNvPicPr/>
                  </pic:nvPicPr>
                  <pic:blipFill>
                    <a:blip r:embed="rId37"/>
                    <a:stretch>
                      <a:fillRect/>
                    </a:stretch>
                  </pic:blipFill>
                  <pic:spPr>
                    <a:xfrm>
                      <a:off x="0" y="0"/>
                      <a:ext cx="6096" cy="6098"/>
                    </a:xfrm>
                    <a:prstGeom prst="rect">
                      <a:avLst/>
                    </a:prstGeom>
                  </pic:spPr>
                </pic:pic>
              </a:graphicData>
            </a:graphic>
          </wp:anchor>
        </w:drawing>
      </w:r>
      <w:r w:rsidRPr="005924E8">
        <w:rPr>
          <w:b/>
        </w:rPr>
        <w:t>Особени правила</w:t>
      </w:r>
    </w:p>
    <w:p w:rsidR="003A4428" w:rsidRDefault="00EC4902" w:rsidP="005E1071">
      <w:pPr>
        <w:spacing w:after="0"/>
        <w:ind w:left="100" w:right="0" w:hanging="62"/>
      </w:pPr>
      <w:r>
        <w:pict w14:anchorId="270E3BEB">
          <v:shape id="Picture 76672" o:spid="_x0000_i1027" type="#_x0000_t75" style="width:.65pt;height:.65pt;visibility:visible;mso-wrap-style:square">
            <v:imagedata r:id="rId38" o:title=""/>
          </v:shape>
        </w:pict>
      </w:r>
      <w:r w:rsidR="00C64555">
        <w:t>Чл. 81</w:t>
      </w:r>
      <w:r w:rsidR="00757196">
        <w:t>. При подготовката и провеждан</w:t>
      </w:r>
      <w:r w:rsidR="005924E8">
        <w:t>ето на обществени поръчки и склю</w:t>
      </w:r>
      <w:r w:rsidR="00757196">
        <w:t>чването на договори в изпълнение на проекти, финансирани от Структурните фондове на Европейския съюз или от други международни финансови институции, се прилагат субсидиарно и правилата</w:t>
      </w:r>
      <w:r w:rsidR="005924E8">
        <w:t xml:space="preserve"> и изискванията, заложени в склю</w:t>
      </w:r>
      <w:r w:rsidR="00757196">
        <w:t>чените договори за предоставяне на безвъзмездна финансова помощ.</w:t>
      </w:r>
    </w:p>
    <w:p w:rsidR="008F5C73" w:rsidRDefault="008F5C73" w:rsidP="005E1071">
      <w:pPr>
        <w:spacing w:after="0"/>
        <w:ind w:left="0" w:right="0" w:firstLine="0"/>
      </w:pPr>
    </w:p>
    <w:p w:rsidR="003A4428" w:rsidRPr="005924E8" w:rsidRDefault="00757196" w:rsidP="005E1071">
      <w:pPr>
        <w:spacing w:after="0" w:line="248" w:lineRule="auto"/>
        <w:ind w:left="116" w:right="0" w:hanging="10"/>
        <w:jc w:val="center"/>
        <w:rPr>
          <w:b/>
        </w:rPr>
      </w:pPr>
      <w:r w:rsidRPr="005924E8">
        <w:rPr>
          <w:b/>
          <w:sz w:val="26"/>
        </w:rPr>
        <w:t>Д</w:t>
      </w:r>
      <w:r w:rsidR="001F227F">
        <w:rPr>
          <w:b/>
          <w:sz w:val="26"/>
        </w:rPr>
        <w:t>опъ</w:t>
      </w:r>
      <w:r w:rsidRPr="005924E8">
        <w:rPr>
          <w:b/>
          <w:sz w:val="26"/>
        </w:rPr>
        <w:t>лнителна разпоредба</w:t>
      </w:r>
    </w:p>
    <w:p w:rsidR="001F227F" w:rsidRDefault="005924E8" w:rsidP="005E1071">
      <w:pPr>
        <w:spacing w:after="0"/>
        <w:ind w:left="124" w:right="0"/>
      </w:pPr>
      <w:r w:rsidRPr="00A73E29">
        <w:t>§1</w:t>
      </w:r>
      <w:r>
        <w:t>. За наруш</w:t>
      </w:r>
      <w:r w:rsidR="00757196">
        <w:t>аване на разпоредбите на настоящите вътрешни правила виновните служители носят административно-наказателна отговорност съгласно Част осма от ЗОП</w:t>
      </w:r>
      <w:r>
        <w:t>,</w:t>
      </w:r>
      <w:r w:rsidR="00757196">
        <w:t xml:space="preserve"> както и дисциплинарна отговорност по Кодекса на труда и Закона за държавния служител. </w:t>
      </w:r>
    </w:p>
    <w:p w:rsidR="001F227F" w:rsidRDefault="001F227F" w:rsidP="005E1071">
      <w:pPr>
        <w:spacing w:after="0"/>
        <w:ind w:left="124" w:right="0"/>
      </w:pPr>
      <w:r>
        <w:t>§</w:t>
      </w:r>
      <w:r>
        <w:rPr>
          <w:lang w:val="en-GB"/>
        </w:rPr>
        <w:t xml:space="preserve">2. </w:t>
      </w:r>
      <w:r w:rsidRPr="00A73E29">
        <w:t>Настоящите Вътрешни правила влизат в сила от датата на утвърждаването им със заповед на директора на РЗИ-Добрич.</w:t>
      </w:r>
    </w:p>
    <w:p w:rsidR="001F227F" w:rsidRPr="00A73E29" w:rsidRDefault="001F227F" w:rsidP="005E1071">
      <w:pPr>
        <w:spacing w:after="0"/>
        <w:ind w:left="124" w:right="0"/>
      </w:pPr>
      <w:r>
        <w:t>§3</w:t>
      </w:r>
      <w:r w:rsidRPr="00A73E29">
        <w:t>. С настоящите Вътрешни правила се отменя действието на Вътрешните правила</w:t>
      </w:r>
      <w:r w:rsidR="00A71A48">
        <w:t xml:space="preserve"> за управление на цикъла на обществените поръчки в Регионална здравна инспекция-Добрич</w:t>
      </w:r>
      <w:r w:rsidRPr="00A73E29">
        <w:t xml:space="preserve">, </w:t>
      </w:r>
      <w:r w:rsidR="00C14C9D">
        <w:t>утвърдени</w:t>
      </w:r>
      <w:r w:rsidRPr="00A73E29">
        <w:t xml:space="preserve"> </w:t>
      </w:r>
      <w:bookmarkStart w:id="0" w:name="_GoBack"/>
      <w:bookmarkEnd w:id="0"/>
      <w:r>
        <w:t>със Заповед № РД</w:t>
      </w:r>
      <w:r>
        <w:rPr>
          <w:lang w:val="en-GB"/>
        </w:rPr>
        <w:t>-01-316</w:t>
      </w:r>
      <w:r>
        <w:t>/30.09.2020</w:t>
      </w:r>
      <w:r w:rsidRPr="00A73E29">
        <w:t xml:space="preserve"> г. на директора на РЗИ- Добрич. </w:t>
      </w:r>
    </w:p>
    <w:p w:rsidR="003A4428" w:rsidRDefault="003A4428" w:rsidP="005E1071">
      <w:pPr>
        <w:ind w:right="0"/>
        <w:sectPr w:rsidR="003A4428" w:rsidSect="005E1071">
          <w:headerReference w:type="even" r:id="rId39"/>
          <w:headerReference w:type="default" r:id="rId40"/>
          <w:footerReference w:type="even" r:id="rId41"/>
          <w:footerReference w:type="default" r:id="rId42"/>
          <w:headerReference w:type="first" r:id="rId43"/>
          <w:pgSz w:w="11904" w:h="16838"/>
          <w:pgMar w:top="1020" w:right="847" w:bottom="950" w:left="1210" w:header="708" w:footer="708" w:gutter="0"/>
          <w:cols w:space="708"/>
        </w:sectPr>
      </w:pPr>
    </w:p>
    <w:p w:rsidR="00185420" w:rsidRDefault="003C44E4" w:rsidP="005E1071">
      <w:pPr>
        <w:tabs>
          <w:tab w:val="center" w:pos="775"/>
          <w:tab w:val="center" w:pos="2379"/>
        </w:tabs>
        <w:ind w:right="0" w:firstLine="0"/>
        <w:jc w:val="left"/>
      </w:pPr>
      <w:r>
        <w:lastRenderedPageBreak/>
        <w:t xml:space="preserve">                                                                                                                            </w:t>
      </w:r>
      <w:r w:rsidR="00CA3453">
        <w:t xml:space="preserve">                              </w:t>
      </w:r>
      <w:r w:rsidR="00185420">
        <w:t xml:space="preserve">Приложение № 1  </w:t>
      </w:r>
      <w:r w:rsidR="00CA3453">
        <w:t>към чл. 9, ал. 2</w:t>
      </w:r>
    </w:p>
    <w:p w:rsidR="005E2172" w:rsidRDefault="003C44E4" w:rsidP="005E1071">
      <w:pPr>
        <w:tabs>
          <w:tab w:val="center" w:pos="775"/>
          <w:tab w:val="center" w:pos="2379"/>
        </w:tabs>
        <w:ind w:right="0" w:firstLine="0"/>
        <w:jc w:val="left"/>
      </w:pPr>
      <w:r>
        <w:t xml:space="preserve">                                        </w:t>
      </w:r>
      <w:r w:rsidR="00185420">
        <w:t xml:space="preserve">       </w:t>
      </w:r>
    </w:p>
    <w:p w:rsidR="005E2172" w:rsidRDefault="005E2172" w:rsidP="005E1071">
      <w:pPr>
        <w:spacing w:after="29" w:line="259" w:lineRule="auto"/>
        <w:ind w:left="775" w:right="0" w:firstLine="0"/>
        <w:jc w:val="left"/>
      </w:pPr>
      <w:r>
        <w:t xml:space="preserve"> </w:t>
      </w:r>
    </w:p>
    <w:p w:rsidR="005E2172" w:rsidRPr="003C44E4" w:rsidRDefault="005E2172" w:rsidP="005E1071">
      <w:pPr>
        <w:pStyle w:val="2"/>
        <w:ind w:left="3027" w:right="0"/>
        <w:jc w:val="center"/>
        <w:rPr>
          <w:rFonts w:ascii="Times New Roman" w:hAnsi="Times New Roman" w:cs="Times New Roman"/>
          <w:b/>
          <w:color w:val="auto"/>
        </w:rPr>
      </w:pPr>
      <w:r w:rsidRPr="003C44E4">
        <w:rPr>
          <w:rFonts w:ascii="Times New Roman" w:hAnsi="Times New Roman" w:cs="Times New Roman"/>
          <w:b/>
          <w:color w:val="auto"/>
        </w:rPr>
        <w:t>З А Я В К А</w:t>
      </w:r>
    </w:p>
    <w:p w:rsidR="005E2172" w:rsidRDefault="005E2172" w:rsidP="005E1071">
      <w:pPr>
        <w:spacing w:after="17" w:line="271" w:lineRule="auto"/>
        <w:ind w:left="4945" w:right="0" w:hanging="10"/>
        <w:jc w:val="left"/>
      </w:pPr>
      <w:r>
        <w:rPr>
          <w:b/>
        </w:rPr>
        <w:t>за необходимостта на дирекция „ ..............................................</w:t>
      </w:r>
      <w:r w:rsidR="003C44E4">
        <w:rPr>
          <w:b/>
        </w:rPr>
        <w:t>“</w:t>
      </w:r>
      <w:r>
        <w:rPr>
          <w:b/>
        </w:rPr>
        <w:t xml:space="preserve">  </w:t>
      </w:r>
    </w:p>
    <w:p w:rsidR="005E2172" w:rsidRDefault="005E2172" w:rsidP="005E1071">
      <w:pPr>
        <w:spacing w:after="358" w:line="265" w:lineRule="auto"/>
        <w:ind w:left="10" w:right="0" w:hanging="10"/>
        <w:jc w:val="right"/>
      </w:pPr>
      <w:r>
        <w:rPr>
          <w:b/>
        </w:rPr>
        <w:t xml:space="preserve">от възлагане на обществени поръчки по реда на ЗОП през ………….. година </w:t>
      </w:r>
    </w:p>
    <w:p w:rsidR="005E2172" w:rsidRDefault="005E2172" w:rsidP="005E1071">
      <w:pPr>
        <w:spacing w:after="3" w:line="259" w:lineRule="auto"/>
        <w:ind w:left="775" w:right="0" w:firstLine="0"/>
        <w:jc w:val="left"/>
      </w:pPr>
      <w:r>
        <w:rPr>
          <w:sz w:val="2"/>
        </w:rPr>
        <w:t xml:space="preserve"> </w:t>
      </w:r>
    </w:p>
    <w:tbl>
      <w:tblPr>
        <w:tblStyle w:val="TableGrid"/>
        <w:tblW w:w="14630" w:type="dxa"/>
        <w:tblInd w:w="300" w:type="dxa"/>
        <w:tblCellMar>
          <w:top w:w="4" w:type="dxa"/>
        </w:tblCellMar>
        <w:tblLook w:val="04A0" w:firstRow="1" w:lastRow="0" w:firstColumn="1" w:lastColumn="0" w:noHBand="0" w:noVBand="1"/>
      </w:tblPr>
      <w:tblGrid>
        <w:gridCol w:w="544"/>
        <w:gridCol w:w="3281"/>
        <w:gridCol w:w="1421"/>
        <w:gridCol w:w="1555"/>
        <w:gridCol w:w="1277"/>
        <w:gridCol w:w="1862"/>
        <w:gridCol w:w="1985"/>
        <w:gridCol w:w="1279"/>
        <w:gridCol w:w="1426"/>
      </w:tblGrid>
      <w:tr w:rsidR="005E2172" w:rsidTr="00062829">
        <w:trPr>
          <w:trHeight w:val="2713"/>
        </w:trPr>
        <w:tc>
          <w:tcPr>
            <w:tcW w:w="543"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b/>
                <w:sz w:val="20"/>
              </w:rPr>
              <w:t>№</w:t>
            </w:r>
            <w:r>
              <w:t xml:space="preserve"> </w:t>
            </w:r>
            <w:r>
              <w:rPr>
                <w:b/>
                <w:sz w:val="20"/>
              </w:rPr>
              <w:t>по</w:t>
            </w:r>
            <w:r>
              <w:t xml:space="preserve"> </w:t>
            </w:r>
            <w:r>
              <w:rPr>
                <w:b/>
                <w:sz w:val="20"/>
              </w:rPr>
              <w:t>ред</w:t>
            </w:r>
            <w: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pPr>
            <w:r>
              <w:rPr>
                <w:b/>
                <w:sz w:val="20"/>
              </w:rPr>
              <w:t>Обект/предмет на обществената поръчка (описание), обособени позиции с посочване на предмета им (ако е приложимо)</w:t>
            </w:r>
            <w:r w:rsidR="003C44E4" w:rsidRPr="003C44E4">
              <w:rPr>
                <w:sz w:val="20"/>
                <w:vertAlign w:val="superscript"/>
              </w:rPr>
              <w:t>2</w:t>
            </w:r>
            <w: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20" w:line="286" w:lineRule="auto"/>
              <w:ind w:left="-13" w:right="0" w:firstLine="0"/>
              <w:jc w:val="left"/>
            </w:pPr>
            <w:r>
              <w:rPr>
                <w:b/>
                <w:sz w:val="20"/>
              </w:rPr>
              <w:t xml:space="preserve"> Източник </w:t>
            </w:r>
            <w:r>
              <w:rPr>
                <w:b/>
                <w:sz w:val="20"/>
              </w:rPr>
              <w:tab/>
              <w:t>на  финансиране  на</w:t>
            </w:r>
            <w:r>
              <w:t xml:space="preserve"> </w:t>
            </w:r>
          </w:p>
          <w:p w:rsidR="005E2172" w:rsidRDefault="005E2172" w:rsidP="005E1071">
            <w:pPr>
              <w:spacing w:after="0" w:line="259" w:lineRule="auto"/>
              <w:ind w:left="10" w:right="0" w:firstLine="0"/>
              <w:jc w:val="left"/>
            </w:pPr>
            <w:r>
              <w:rPr>
                <w:b/>
                <w:sz w:val="20"/>
              </w:rPr>
              <w:t>обществената</w:t>
            </w:r>
            <w:r>
              <w:t xml:space="preserve"> </w:t>
            </w:r>
            <w:r>
              <w:rPr>
                <w:b/>
                <w:sz w:val="20"/>
              </w:rPr>
              <w:t>поръчка</w:t>
            </w:r>
            <w: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46" w:line="280" w:lineRule="auto"/>
              <w:ind w:left="10" w:right="0" w:hanging="21"/>
              <w:jc w:val="left"/>
            </w:pPr>
            <w:r>
              <w:rPr>
                <w:b/>
                <w:sz w:val="20"/>
              </w:rPr>
              <w:t xml:space="preserve"> Прогнозна стойност в лв.</w:t>
            </w:r>
          </w:p>
          <w:p w:rsidR="005E2172" w:rsidRDefault="005E2172" w:rsidP="005E1071">
            <w:pPr>
              <w:spacing w:after="0" w:line="259" w:lineRule="auto"/>
              <w:ind w:left="10" w:right="0" w:firstLine="0"/>
              <w:jc w:val="left"/>
            </w:pPr>
            <w:r>
              <w:rPr>
                <w:b/>
                <w:sz w:val="20"/>
              </w:rPr>
              <w:t>без ДДС</w:t>
            </w:r>
            <w:r>
              <w:rPr>
                <w:sz w:val="20"/>
                <w:vertAlign w:val="superscript"/>
              </w:rPr>
              <w:t>1</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80" w:lineRule="auto"/>
              <w:ind w:left="-11" w:right="0" w:firstLine="20"/>
              <w:jc w:val="left"/>
            </w:pPr>
            <w:r>
              <w:rPr>
                <w:b/>
                <w:sz w:val="20"/>
              </w:rPr>
              <w:t>Извършени  разходи през</w:t>
            </w:r>
          </w:p>
          <w:p w:rsidR="005E2172" w:rsidRDefault="005E2172" w:rsidP="005E1071">
            <w:pPr>
              <w:spacing w:after="19" w:line="301" w:lineRule="auto"/>
              <w:ind w:left="10" w:right="0" w:firstLine="0"/>
              <w:jc w:val="left"/>
            </w:pPr>
            <w:r>
              <w:rPr>
                <w:b/>
                <w:sz w:val="20"/>
              </w:rPr>
              <w:t>предходна отчетна година в лв.</w:t>
            </w:r>
          </w:p>
          <w:p w:rsidR="005E2172" w:rsidRDefault="005E2172" w:rsidP="005E1071">
            <w:pPr>
              <w:spacing w:after="0" w:line="259" w:lineRule="auto"/>
              <w:ind w:left="10" w:right="0" w:firstLine="0"/>
              <w:jc w:val="left"/>
            </w:pPr>
            <w:r>
              <w:rPr>
                <w:b/>
                <w:sz w:val="20"/>
              </w:rPr>
              <w:t xml:space="preserve">без ДДС </w:t>
            </w:r>
          </w:p>
        </w:tc>
        <w:tc>
          <w:tcPr>
            <w:tcW w:w="186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1" w:right="0" w:firstLine="21"/>
            </w:pPr>
            <w:r>
              <w:rPr>
                <w:b/>
                <w:sz w:val="20"/>
              </w:rPr>
              <w:t>Период, към който  дирекцията заявител, трябва да представи доклад за  стартиране на обществената</w:t>
            </w:r>
            <w:r>
              <w:t xml:space="preserve"> </w:t>
            </w:r>
            <w:r>
              <w:rPr>
                <w:b/>
                <w:sz w:val="20"/>
              </w:rPr>
              <w:t>поръчка</w:t>
            </w:r>
            <w:r w:rsidR="003C44E4" w:rsidRPr="003C44E4">
              <w:rPr>
                <w:sz w:val="20"/>
                <w:szCs w:val="20"/>
                <w:vertAlign w:val="superscript"/>
              </w:rPr>
              <w:t>3</w:t>
            </w:r>
            <w:r w:rsidRPr="003C44E4">
              <w:rPr>
                <w:szCs w:val="24"/>
                <w:vertAlign w:val="superscript"/>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66" w:line="290" w:lineRule="auto"/>
              <w:ind w:left="-12" w:right="0" w:firstLine="0"/>
            </w:pPr>
            <w:r>
              <w:rPr>
                <w:b/>
                <w:sz w:val="20"/>
              </w:rPr>
              <w:t xml:space="preserve"> Прогнозно време за  подготовка в т. ч.  срокове за изготвяне  на техническата  спецификация, </w:t>
            </w:r>
          </w:p>
          <w:p w:rsidR="005E2172" w:rsidRDefault="005E2172" w:rsidP="005E1071">
            <w:pPr>
              <w:spacing w:after="0" w:line="259" w:lineRule="auto"/>
              <w:ind w:left="12" w:right="0" w:firstLine="0"/>
            </w:pPr>
            <w:r>
              <w:rPr>
                <w:b/>
                <w:sz w:val="20"/>
              </w:rPr>
              <w:t xml:space="preserve">критерия за оценка </w:t>
            </w:r>
            <w: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86" w:lineRule="auto"/>
              <w:ind w:left="-10" w:right="0" w:firstLine="1"/>
              <w:jc w:val="left"/>
            </w:pPr>
            <w:r>
              <w:rPr>
                <w:b/>
                <w:sz w:val="20"/>
              </w:rPr>
              <w:t xml:space="preserve"> Брой/  количество/  обем</w:t>
            </w:r>
            <w:r>
              <w:t xml:space="preserve"> </w:t>
            </w:r>
          </w:p>
          <w:p w:rsidR="005E2172" w:rsidRDefault="005E2172" w:rsidP="005E1071">
            <w:pPr>
              <w:spacing w:after="0" w:line="259" w:lineRule="auto"/>
              <w:ind w:left="-9" w:right="0" w:firstLine="0"/>
              <w:jc w:val="left"/>
            </w:pPr>
            <w:r>
              <w:rPr>
                <w:b/>
                <w:sz w:val="20"/>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20" w:line="259" w:lineRule="auto"/>
              <w:ind w:left="10" w:right="0" w:firstLine="0"/>
              <w:jc w:val="left"/>
            </w:pPr>
            <w:r>
              <w:rPr>
                <w:b/>
                <w:sz w:val="20"/>
              </w:rPr>
              <w:t xml:space="preserve">Специфични </w:t>
            </w:r>
          </w:p>
          <w:p w:rsidR="005E2172" w:rsidRDefault="005E2172" w:rsidP="005E1071">
            <w:pPr>
              <w:spacing w:after="0" w:line="259" w:lineRule="auto"/>
              <w:ind w:left="10" w:right="0" w:firstLine="0"/>
            </w:pPr>
            <w:r>
              <w:rPr>
                <w:b/>
                <w:sz w:val="20"/>
              </w:rPr>
              <w:t>особености, ако има такива</w:t>
            </w:r>
            <w:r>
              <w:t xml:space="preserve"> </w:t>
            </w:r>
          </w:p>
        </w:tc>
      </w:tr>
      <w:tr w:rsidR="005E2172" w:rsidTr="00062829">
        <w:trPr>
          <w:trHeight w:val="283"/>
        </w:trPr>
        <w:tc>
          <w:tcPr>
            <w:tcW w:w="543"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78"/>
        </w:trPr>
        <w:tc>
          <w:tcPr>
            <w:tcW w:w="543"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76"/>
        </w:trPr>
        <w:tc>
          <w:tcPr>
            <w:tcW w:w="543"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95"/>
        </w:trPr>
        <w:tc>
          <w:tcPr>
            <w:tcW w:w="543"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bl>
    <w:p w:rsidR="005E2172" w:rsidRDefault="005E2172" w:rsidP="005E1071">
      <w:pPr>
        <w:spacing w:after="8" w:line="259" w:lineRule="auto"/>
        <w:ind w:left="0" w:right="0" w:firstLine="0"/>
        <w:jc w:val="left"/>
        <w:rPr>
          <w:b/>
          <w:sz w:val="20"/>
        </w:rPr>
      </w:pPr>
      <w:r>
        <w:rPr>
          <w:b/>
          <w:sz w:val="20"/>
        </w:rPr>
        <w:t xml:space="preserve">Директор на дирекцията - заявител </w:t>
      </w:r>
    </w:p>
    <w:p w:rsidR="003C44E4" w:rsidRDefault="003C44E4" w:rsidP="005E1071">
      <w:pPr>
        <w:spacing w:after="8" w:line="259" w:lineRule="auto"/>
        <w:ind w:left="0" w:right="0" w:firstLine="0"/>
        <w:jc w:val="left"/>
        <w:rPr>
          <w:b/>
          <w:sz w:val="20"/>
        </w:rPr>
      </w:pPr>
    </w:p>
    <w:p w:rsidR="003C44E4" w:rsidRDefault="003C44E4" w:rsidP="005E1071">
      <w:pPr>
        <w:spacing w:after="8" w:line="259" w:lineRule="auto"/>
        <w:ind w:left="0" w:right="0" w:firstLine="0"/>
        <w:jc w:val="left"/>
        <w:rPr>
          <w:b/>
          <w:sz w:val="20"/>
        </w:rPr>
      </w:pPr>
    </w:p>
    <w:p w:rsidR="003C44E4" w:rsidRDefault="003C44E4" w:rsidP="005E1071">
      <w:pPr>
        <w:spacing w:after="8" w:line="259" w:lineRule="auto"/>
        <w:ind w:left="0" w:right="0" w:firstLine="0"/>
        <w:jc w:val="left"/>
        <w:rPr>
          <w:b/>
          <w:sz w:val="20"/>
        </w:rPr>
      </w:pPr>
    </w:p>
    <w:p w:rsidR="003C44E4" w:rsidRPr="003C44E4" w:rsidRDefault="003C44E4" w:rsidP="005E1071">
      <w:pPr>
        <w:pStyle w:val="a4"/>
        <w:spacing w:after="4"/>
        <w:ind w:left="1701" w:right="0" w:firstLine="0"/>
        <w:rPr>
          <w:szCs w:val="24"/>
        </w:rPr>
      </w:pPr>
      <w:r w:rsidRPr="003C44E4">
        <w:rPr>
          <w:szCs w:val="24"/>
          <w:vertAlign w:val="superscript"/>
        </w:rPr>
        <w:t>1</w:t>
      </w:r>
      <w:r w:rsidRPr="003C44E4">
        <w:rPr>
          <w:szCs w:val="24"/>
        </w:rPr>
        <w:t>В случай, че при формиране на прогнозната стойност на обществената поръчка са използвани пазарни консултации, същите с</w:t>
      </w:r>
      <w:r>
        <w:rPr>
          <w:szCs w:val="24"/>
        </w:rPr>
        <w:t>ледва да бъдат посочени (съгл. ч</w:t>
      </w:r>
      <w:r w:rsidRPr="003C44E4">
        <w:rPr>
          <w:szCs w:val="24"/>
        </w:rPr>
        <w:t xml:space="preserve">л. 44 от ЗОП)        </w:t>
      </w:r>
    </w:p>
    <w:p w:rsidR="003C44E4" w:rsidRPr="003C44E4" w:rsidRDefault="003C44E4" w:rsidP="005E1071">
      <w:pPr>
        <w:pStyle w:val="a4"/>
        <w:spacing w:after="4"/>
        <w:ind w:left="1701" w:right="0" w:firstLine="0"/>
        <w:rPr>
          <w:szCs w:val="24"/>
        </w:rPr>
      </w:pPr>
      <w:r w:rsidRPr="003C44E4">
        <w:rPr>
          <w:szCs w:val="24"/>
          <w:vertAlign w:val="superscript"/>
        </w:rPr>
        <w:t>2</w:t>
      </w:r>
      <w:r w:rsidRPr="003C44E4">
        <w:rPr>
          <w:szCs w:val="24"/>
        </w:rPr>
        <w:t xml:space="preserve"> В случай на наличие на обособени позиции се посочват стойностите на отделните позиции без ДДС </w:t>
      </w:r>
    </w:p>
    <w:p w:rsidR="003C44E4" w:rsidRPr="003C44E4" w:rsidRDefault="003C44E4" w:rsidP="005E1071">
      <w:pPr>
        <w:spacing w:after="655"/>
        <w:ind w:left="1701" w:right="0" w:firstLine="0"/>
        <w:rPr>
          <w:szCs w:val="24"/>
        </w:rPr>
      </w:pPr>
      <w:r w:rsidRPr="003C44E4">
        <w:rPr>
          <w:szCs w:val="24"/>
          <w:vertAlign w:val="superscript"/>
        </w:rPr>
        <w:t>3</w:t>
      </w:r>
      <w:r w:rsidRPr="003C44E4">
        <w:rPr>
          <w:szCs w:val="24"/>
        </w:rPr>
        <w:t xml:space="preserve">Доклад, съгласно чл. 13, ал. 1 от Вътрешните правила за управление на цикъла на обществените поръчки в Министерството на здравеопазването </w:t>
      </w:r>
    </w:p>
    <w:p w:rsidR="005E2172" w:rsidRDefault="00185420" w:rsidP="005E1071">
      <w:pPr>
        <w:spacing w:after="0" w:line="259" w:lineRule="auto"/>
        <w:ind w:left="0" w:right="0" w:firstLine="0"/>
        <w:jc w:val="left"/>
      </w:pPr>
      <w:r>
        <w:lastRenderedPageBreak/>
        <w:t xml:space="preserve">                                                                                                                                                        </w:t>
      </w:r>
      <w:r w:rsidR="00CA3453">
        <w:t xml:space="preserve">   </w:t>
      </w:r>
      <w:r>
        <w:t>Приложение №2</w:t>
      </w:r>
      <w:r w:rsidR="00CA3453">
        <w:t xml:space="preserve"> към чл. 10, ал. 3</w:t>
      </w:r>
    </w:p>
    <w:p w:rsidR="00185420" w:rsidRDefault="00185420" w:rsidP="005E1071">
      <w:pPr>
        <w:ind w:left="775" w:right="0" w:firstLine="0"/>
      </w:pPr>
    </w:p>
    <w:p w:rsidR="00185420" w:rsidRDefault="00185420" w:rsidP="005E1071">
      <w:pPr>
        <w:ind w:left="775" w:right="0" w:firstLine="0"/>
      </w:pPr>
    </w:p>
    <w:p w:rsidR="005E2172" w:rsidRDefault="005E2172" w:rsidP="005E1071">
      <w:pPr>
        <w:spacing w:after="29" w:line="259" w:lineRule="auto"/>
        <w:ind w:left="896" w:right="0" w:firstLine="0"/>
        <w:jc w:val="left"/>
      </w:pPr>
      <w:r>
        <w:t xml:space="preserve"> </w:t>
      </w:r>
    </w:p>
    <w:p w:rsidR="005E2172" w:rsidRPr="005E2172" w:rsidRDefault="005E2172" w:rsidP="005E1071">
      <w:pPr>
        <w:pStyle w:val="2"/>
        <w:ind w:left="2931" w:right="0"/>
        <w:jc w:val="center"/>
        <w:rPr>
          <w:rFonts w:ascii="Times New Roman" w:hAnsi="Times New Roman" w:cs="Times New Roman"/>
          <w:b/>
          <w:color w:val="auto"/>
          <w:sz w:val="28"/>
          <w:szCs w:val="28"/>
        </w:rPr>
      </w:pPr>
      <w:r w:rsidRPr="005E2172">
        <w:rPr>
          <w:rFonts w:ascii="Times New Roman" w:hAnsi="Times New Roman" w:cs="Times New Roman"/>
          <w:b/>
          <w:color w:val="auto"/>
          <w:sz w:val="28"/>
          <w:szCs w:val="28"/>
        </w:rPr>
        <w:t>ГРАФИК ЗА</w:t>
      </w:r>
    </w:p>
    <w:p w:rsidR="005E2172" w:rsidRPr="005E2172" w:rsidRDefault="005E2172" w:rsidP="005E1071">
      <w:pPr>
        <w:spacing w:after="295" w:line="265" w:lineRule="auto"/>
        <w:ind w:left="10" w:right="0" w:hanging="10"/>
        <w:jc w:val="right"/>
        <w:rPr>
          <w:b/>
          <w:color w:val="auto"/>
        </w:rPr>
      </w:pPr>
      <w:r w:rsidRPr="005E2172">
        <w:rPr>
          <w:b/>
          <w:color w:val="auto"/>
        </w:rPr>
        <w:t xml:space="preserve">възлагане на обществени поръчки по реда на ЗОП през …………… година </w:t>
      </w:r>
    </w:p>
    <w:tbl>
      <w:tblPr>
        <w:tblStyle w:val="TableGrid"/>
        <w:tblW w:w="15881" w:type="dxa"/>
        <w:tblInd w:w="-151" w:type="dxa"/>
        <w:tblLook w:val="04A0" w:firstRow="1" w:lastRow="0" w:firstColumn="1" w:lastColumn="0" w:noHBand="0" w:noVBand="1"/>
      </w:tblPr>
      <w:tblGrid>
        <w:gridCol w:w="386"/>
        <w:gridCol w:w="1012"/>
        <w:gridCol w:w="1277"/>
        <w:gridCol w:w="844"/>
        <w:gridCol w:w="974"/>
        <w:gridCol w:w="984"/>
        <w:gridCol w:w="318"/>
        <w:gridCol w:w="1245"/>
        <w:gridCol w:w="1394"/>
        <w:gridCol w:w="1653"/>
        <w:gridCol w:w="1238"/>
        <w:gridCol w:w="1368"/>
        <w:gridCol w:w="1220"/>
        <w:gridCol w:w="995"/>
        <w:gridCol w:w="973"/>
      </w:tblGrid>
      <w:tr w:rsidR="005E2172" w:rsidTr="00062829">
        <w:trPr>
          <w:trHeight w:val="2996"/>
        </w:trPr>
        <w:tc>
          <w:tcPr>
            <w:tcW w:w="3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b/>
                <w:sz w:val="20"/>
              </w:rPr>
              <w:t>№</w:t>
            </w:r>
            <w:r>
              <w:t xml:space="preserve"> </w:t>
            </w:r>
            <w:r>
              <w:rPr>
                <w:b/>
                <w:sz w:val="20"/>
              </w:rPr>
              <w:t>по</w:t>
            </w:r>
            <w:r>
              <w:t xml:space="preserve"> </w:t>
            </w:r>
            <w:r>
              <w:rPr>
                <w:b/>
                <w:sz w:val="20"/>
              </w:rPr>
              <w:t>ред</w:t>
            </w:r>
            <w:r>
              <w:t xml:space="preserve"> </w:t>
            </w:r>
          </w:p>
        </w:tc>
        <w:tc>
          <w:tcPr>
            <w:tcW w:w="10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69" w:line="259" w:lineRule="auto"/>
              <w:ind w:left="10" w:right="0" w:firstLine="0"/>
            </w:pPr>
            <w:r>
              <w:rPr>
                <w:b/>
                <w:sz w:val="20"/>
              </w:rPr>
              <w:t>Обект/</w:t>
            </w:r>
            <w:proofErr w:type="spellStart"/>
            <w:r>
              <w:rPr>
                <w:b/>
                <w:sz w:val="20"/>
              </w:rPr>
              <w:t>пре</w:t>
            </w:r>
            <w:proofErr w:type="spellEnd"/>
          </w:p>
          <w:p w:rsidR="005E2172" w:rsidRDefault="005E2172" w:rsidP="005E1071">
            <w:pPr>
              <w:spacing w:after="8" w:line="289" w:lineRule="auto"/>
              <w:ind w:left="10" w:right="0" w:firstLine="0"/>
              <w:jc w:val="left"/>
            </w:pPr>
            <w:proofErr w:type="spellStart"/>
            <w:r>
              <w:rPr>
                <w:b/>
                <w:sz w:val="20"/>
              </w:rPr>
              <w:t>дмет</w:t>
            </w:r>
            <w:proofErr w:type="spellEnd"/>
            <w:r>
              <w:rPr>
                <w:b/>
                <w:sz w:val="20"/>
              </w:rPr>
              <w:t xml:space="preserve"> на</w:t>
            </w:r>
            <w:r>
              <w:t xml:space="preserve"> </w:t>
            </w:r>
            <w:r>
              <w:rPr>
                <w:b/>
                <w:sz w:val="20"/>
              </w:rPr>
              <w:t>обществен ата поръчка</w:t>
            </w:r>
            <w:r>
              <w:t xml:space="preserve"> </w:t>
            </w:r>
            <w:r>
              <w:rPr>
                <w:b/>
                <w:sz w:val="20"/>
              </w:rPr>
              <w:t>(описание)</w:t>
            </w:r>
          </w:p>
          <w:p w:rsidR="005E2172" w:rsidRDefault="005E2172" w:rsidP="005E1071">
            <w:pPr>
              <w:spacing w:after="47" w:line="259" w:lineRule="auto"/>
              <w:ind w:left="10" w:right="0" w:firstLine="0"/>
              <w:jc w:val="left"/>
            </w:pPr>
            <w:r>
              <w:rPr>
                <w:b/>
                <w:sz w:val="20"/>
              </w:rPr>
              <w:t>,</w:t>
            </w:r>
            <w:r>
              <w:t xml:space="preserve"> </w:t>
            </w:r>
          </w:p>
          <w:p w:rsidR="005E2172" w:rsidRDefault="005E2172" w:rsidP="005E1071">
            <w:pPr>
              <w:spacing w:after="0" w:line="259" w:lineRule="auto"/>
              <w:ind w:left="10" w:right="0" w:firstLine="0"/>
              <w:jc w:val="left"/>
            </w:pPr>
            <w:r>
              <w:rPr>
                <w:b/>
                <w:sz w:val="20"/>
              </w:rPr>
              <w:t>обособени</w:t>
            </w:r>
            <w:r>
              <w:t xml:space="preserve"> </w:t>
            </w:r>
            <w:r>
              <w:rPr>
                <w:b/>
                <w:sz w:val="20"/>
              </w:rPr>
              <w:t>позиции</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26" w:line="281" w:lineRule="auto"/>
              <w:ind w:left="10" w:right="0" w:firstLine="0"/>
            </w:pPr>
            <w:r>
              <w:rPr>
                <w:b/>
                <w:sz w:val="20"/>
              </w:rPr>
              <w:t xml:space="preserve">Ред </w:t>
            </w:r>
            <w:r>
              <w:rPr>
                <w:b/>
                <w:sz w:val="20"/>
              </w:rPr>
              <w:tab/>
              <w:t xml:space="preserve">за възлагане на обществената поръчка, </w:t>
            </w:r>
          </w:p>
          <w:p w:rsidR="005E2172" w:rsidRDefault="005E2172" w:rsidP="005E1071">
            <w:pPr>
              <w:tabs>
                <w:tab w:val="right" w:pos="1277"/>
              </w:tabs>
              <w:spacing w:after="25" w:line="259" w:lineRule="auto"/>
              <w:ind w:right="0" w:firstLine="0"/>
              <w:jc w:val="left"/>
            </w:pPr>
            <w:r>
              <w:rPr>
                <w:b/>
                <w:sz w:val="20"/>
              </w:rPr>
              <w:t xml:space="preserve">вида </w:t>
            </w:r>
            <w:r>
              <w:rPr>
                <w:b/>
                <w:sz w:val="20"/>
              </w:rPr>
              <w:tab/>
              <w:t>на</w:t>
            </w:r>
          </w:p>
          <w:p w:rsidR="005E2172" w:rsidRDefault="005E2172" w:rsidP="005E1071">
            <w:pPr>
              <w:spacing w:after="25" w:line="282" w:lineRule="auto"/>
              <w:ind w:left="10" w:right="0" w:firstLine="0"/>
              <w:jc w:val="left"/>
            </w:pPr>
            <w:r>
              <w:rPr>
                <w:b/>
                <w:sz w:val="20"/>
              </w:rPr>
              <w:t xml:space="preserve">избраната процедура, </w:t>
            </w:r>
          </w:p>
          <w:p w:rsidR="005E2172" w:rsidRDefault="005E2172" w:rsidP="005E1071">
            <w:pPr>
              <w:tabs>
                <w:tab w:val="right" w:pos="1277"/>
              </w:tabs>
              <w:spacing w:after="100" w:line="259" w:lineRule="auto"/>
              <w:ind w:right="0" w:firstLine="0"/>
              <w:jc w:val="left"/>
            </w:pPr>
            <w:r>
              <w:rPr>
                <w:b/>
                <w:sz w:val="20"/>
              </w:rPr>
              <w:t xml:space="preserve">когато </w:t>
            </w:r>
            <w:r>
              <w:rPr>
                <w:b/>
                <w:sz w:val="20"/>
              </w:rPr>
              <w:tab/>
              <w:t>е</w:t>
            </w:r>
          </w:p>
          <w:p w:rsidR="005E2172" w:rsidRDefault="005E2172" w:rsidP="005E1071">
            <w:pPr>
              <w:spacing w:after="0" w:line="259" w:lineRule="auto"/>
              <w:ind w:left="10" w:right="0" w:firstLine="0"/>
            </w:pPr>
            <w:r>
              <w:rPr>
                <w:b/>
                <w:sz w:val="20"/>
              </w:rPr>
              <w:t>приложимо;</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80" w:lineRule="auto"/>
              <w:ind w:left="-13" w:right="0" w:firstLine="1"/>
              <w:jc w:val="left"/>
            </w:pPr>
            <w:r>
              <w:rPr>
                <w:b/>
                <w:sz w:val="20"/>
              </w:rPr>
              <w:t xml:space="preserve"> </w:t>
            </w:r>
            <w:proofErr w:type="spellStart"/>
            <w:r>
              <w:rPr>
                <w:b/>
                <w:sz w:val="20"/>
              </w:rPr>
              <w:t>Дирекци</w:t>
            </w:r>
            <w:proofErr w:type="spellEnd"/>
            <w:r>
              <w:rPr>
                <w:b/>
                <w:sz w:val="20"/>
              </w:rPr>
              <w:t xml:space="preserve">  я-</w:t>
            </w:r>
            <w:r>
              <w:t xml:space="preserve"> </w:t>
            </w:r>
          </w:p>
          <w:p w:rsidR="005E2172" w:rsidRDefault="005E2172" w:rsidP="005E1071">
            <w:pPr>
              <w:spacing w:after="282" w:line="259" w:lineRule="auto"/>
              <w:ind w:left="-13" w:right="0" w:firstLine="0"/>
            </w:pPr>
            <w:r>
              <w:rPr>
                <w:b/>
                <w:sz w:val="20"/>
              </w:rPr>
              <w:t xml:space="preserve"> заявител</w:t>
            </w:r>
          </w:p>
          <w:p w:rsidR="005E2172" w:rsidRDefault="005E2172" w:rsidP="005E1071">
            <w:pPr>
              <w:spacing w:after="560" w:line="259" w:lineRule="auto"/>
              <w:ind w:left="-13" w:right="0" w:firstLine="0"/>
              <w:jc w:val="left"/>
            </w:pPr>
            <w:r>
              <w:rPr>
                <w:b/>
                <w:sz w:val="20"/>
              </w:rPr>
              <w:t xml:space="preserve"> </w:t>
            </w:r>
          </w:p>
          <w:p w:rsidR="005E2172" w:rsidRDefault="005E2172" w:rsidP="005E1071">
            <w:pPr>
              <w:spacing w:after="0" w:line="259" w:lineRule="auto"/>
              <w:ind w:left="-13" w:right="0" w:firstLine="0"/>
              <w:jc w:val="left"/>
            </w:pPr>
            <w:r>
              <w:rPr>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61" w:line="288" w:lineRule="auto"/>
              <w:ind w:left="10" w:right="0" w:firstLine="0"/>
              <w:jc w:val="left"/>
            </w:pPr>
            <w:r>
              <w:rPr>
                <w:b/>
                <w:sz w:val="20"/>
              </w:rPr>
              <w:t>Срок за</w:t>
            </w:r>
            <w:r>
              <w:t xml:space="preserve"> </w:t>
            </w:r>
            <w:r>
              <w:rPr>
                <w:b/>
                <w:sz w:val="20"/>
              </w:rPr>
              <w:t>изпълнен</w:t>
            </w:r>
          </w:p>
          <w:p w:rsidR="005E2172" w:rsidRDefault="005E2172" w:rsidP="005E1071">
            <w:pPr>
              <w:spacing w:after="0" w:line="259" w:lineRule="auto"/>
              <w:ind w:left="9" w:right="0" w:hanging="38"/>
              <w:jc w:val="left"/>
            </w:pPr>
            <w:r>
              <w:t xml:space="preserve"> </w:t>
            </w:r>
            <w:proofErr w:type="spellStart"/>
            <w:r>
              <w:rPr>
                <w:b/>
                <w:sz w:val="20"/>
              </w:rPr>
              <w:t>ие</w:t>
            </w:r>
            <w:proofErr w:type="spellEnd"/>
            <w:r>
              <w:rPr>
                <w:b/>
                <w:sz w:val="20"/>
              </w:rPr>
              <w:t xml:space="preserve"> на</w:t>
            </w:r>
            <w:r>
              <w:t xml:space="preserve"> </w:t>
            </w:r>
            <w:r>
              <w:rPr>
                <w:b/>
                <w:sz w:val="20"/>
              </w:rPr>
              <w:t>договора</w:t>
            </w:r>
            <w:r>
              <w:t xml:space="preserve"> </w:t>
            </w:r>
            <w:r>
              <w:rPr>
                <w:b/>
                <w:sz w:val="20"/>
              </w:rPr>
              <w:t>(дни,</w:t>
            </w:r>
            <w:r>
              <w:t xml:space="preserve"> </w:t>
            </w:r>
            <w:r>
              <w:rPr>
                <w:b/>
                <w:sz w:val="20"/>
              </w:rPr>
              <w:t>месеци,</w:t>
            </w:r>
            <w:r>
              <w:t xml:space="preserve"> </w:t>
            </w:r>
            <w:r>
              <w:rPr>
                <w:b/>
                <w:sz w:val="20"/>
              </w:rPr>
              <w:t>години)</w:t>
            </w:r>
            <w:r>
              <w:t xml:space="preserve"> </w:t>
            </w:r>
          </w:p>
        </w:tc>
        <w:tc>
          <w:tcPr>
            <w:tcW w:w="715" w:type="dxa"/>
            <w:tcBorders>
              <w:top w:val="single" w:sz="4" w:space="0" w:color="000000"/>
              <w:left w:val="single" w:sz="4" w:space="0" w:color="000000"/>
              <w:bottom w:val="single" w:sz="4" w:space="0" w:color="000000"/>
              <w:right w:val="nil"/>
            </w:tcBorders>
          </w:tcPr>
          <w:p w:rsidR="005E2172" w:rsidRDefault="005E2172" w:rsidP="005E1071">
            <w:pPr>
              <w:spacing w:after="69" w:line="280" w:lineRule="auto"/>
              <w:ind w:left="10" w:right="0" w:firstLine="0"/>
              <w:jc w:val="left"/>
            </w:pPr>
            <w:r>
              <w:rPr>
                <w:b/>
                <w:sz w:val="20"/>
              </w:rPr>
              <w:t xml:space="preserve">Прогнозна стойност в лв. </w:t>
            </w:r>
          </w:p>
          <w:p w:rsidR="005E2172" w:rsidRDefault="005E2172" w:rsidP="005E1071">
            <w:pPr>
              <w:spacing w:after="0" w:line="259" w:lineRule="auto"/>
              <w:ind w:left="10" w:right="0" w:firstLine="0"/>
              <w:jc w:val="left"/>
            </w:pPr>
            <w:r>
              <w:rPr>
                <w:b/>
                <w:sz w:val="20"/>
              </w:rPr>
              <w:t>ДДС</w:t>
            </w:r>
            <w:r>
              <w:t xml:space="preserve"> </w:t>
            </w:r>
          </w:p>
        </w:tc>
        <w:tc>
          <w:tcPr>
            <w:tcW w:w="279" w:type="dxa"/>
            <w:tcBorders>
              <w:top w:val="single" w:sz="4" w:space="0" w:color="000000"/>
              <w:left w:val="nil"/>
              <w:bottom w:val="single" w:sz="4" w:space="0" w:color="000000"/>
              <w:right w:val="single" w:sz="4" w:space="0" w:color="000000"/>
            </w:tcBorders>
          </w:tcPr>
          <w:p w:rsidR="005E2172" w:rsidRDefault="005E2172" w:rsidP="005E1071">
            <w:pPr>
              <w:spacing w:after="0" w:line="259" w:lineRule="auto"/>
              <w:ind w:right="0" w:firstLine="0"/>
            </w:pPr>
            <w:r>
              <w:rPr>
                <w:b/>
                <w:sz w:val="20"/>
              </w:rPr>
              <w:t>без</w:t>
            </w:r>
          </w:p>
        </w:tc>
        <w:tc>
          <w:tcPr>
            <w:tcW w:w="127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70" w:line="280" w:lineRule="auto"/>
              <w:ind w:left="-12" w:right="0" w:hanging="3"/>
              <w:jc w:val="left"/>
            </w:pPr>
            <w:r>
              <w:rPr>
                <w:b/>
                <w:sz w:val="20"/>
              </w:rPr>
              <w:t xml:space="preserve"> Брой/  количество/ </w:t>
            </w:r>
          </w:p>
          <w:p w:rsidR="005E2172" w:rsidRDefault="005E2172" w:rsidP="005E1071">
            <w:pPr>
              <w:spacing w:after="0" w:line="259" w:lineRule="auto"/>
              <w:ind w:left="-13" w:right="0" w:firstLine="0"/>
              <w:jc w:val="left"/>
            </w:pPr>
            <w:r>
              <w:rPr>
                <w:b/>
                <w:sz w:val="20"/>
              </w:rPr>
              <w:t xml:space="preserve"> обем</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7" w:line="301" w:lineRule="auto"/>
              <w:ind w:left="10" w:right="0" w:firstLine="0"/>
            </w:pPr>
            <w:r>
              <w:rPr>
                <w:b/>
                <w:sz w:val="20"/>
              </w:rPr>
              <w:t>Периодът, към който звеното</w:t>
            </w:r>
            <w:r w:rsidR="003C44E4">
              <w:rPr>
                <w:b/>
                <w:sz w:val="20"/>
              </w:rPr>
              <w:t>-</w:t>
            </w:r>
            <w:r>
              <w:rPr>
                <w:b/>
                <w:sz w:val="20"/>
              </w:rPr>
              <w:t xml:space="preserve">заявител, </w:t>
            </w:r>
          </w:p>
          <w:p w:rsidR="005E2172" w:rsidRDefault="005E2172" w:rsidP="005E1071">
            <w:pPr>
              <w:tabs>
                <w:tab w:val="right" w:pos="1416"/>
              </w:tabs>
              <w:spacing w:after="25" w:line="259" w:lineRule="auto"/>
              <w:ind w:right="0" w:firstLine="0"/>
              <w:jc w:val="left"/>
            </w:pPr>
            <w:r>
              <w:rPr>
                <w:b/>
                <w:sz w:val="20"/>
              </w:rPr>
              <w:t xml:space="preserve">трябва </w:t>
            </w:r>
            <w:r>
              <w:rPr>
                <w:b/>
                <w:sz w:val="20"/>
              </w:rPr>
              <w:tab/>
              <w:t>да</w:t>
            </w:r>
          </w:p>
          <w:p w:rsidR="005E2172" w:rsidRDefault="005E2172" w:rsidP="005E1071">
            <w:pPr>
              <w:spacing w:after="20" w:line="259" w:lineRule="auto"/>
              <w:ind w:left="10" w:right="0" w:firstLine="0"/>
              <w:jc w:val="left"/>
            </w:pPr>
            <w:r>
              <w:rPr>
                <w:b/>
                <w:sz w:val="20"/>
              </w:rPr>
              <w:t xml:space="preserve">представи </w:t>
            </w:r>
          </w:p>
          <w:p w:rsidR="005E2172" w:rsidRDefault="005E2172" w:rsidP="005E1071">
            <w:pPr>
              <w:spacing w:after="0" w:line="259" w:lineRule="auto"/>
              <w:ind w:left="10" w:right="0" w:firstLine="0"/>
            </w:pPr>
            <w:r>
              <w:rPr>
                <w:b/>
                <w:sz w:val="20"/>
              </w:rPr>
              <w:t>доклад за стартиране на</w:t>
            </w:r>
            <w:r>
              <w:t xml:space="preserve"> </w:t>
            </w:r>
            <w:r>
              <w:rPr>
                <w:b/>
                <w:sz w:val="20"/>
              </w:rPr>
              <w:t xml:space="preserve">обществената поръчка </w:t>
            </w:r>
            <w:r>
              <w:rPr>
                <w:b/>
                <w:sz w:val="20"/>
                <w:vertAlign w:val="superscript"/>
              </w:rPr>
              <w:t>1</w:t>
            </w:r>
            <w:r>
              <w:rPr>
                <w:b/>
                <w:sz w:val="20"/>
              </w:rPr>
              <w:t>;</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323" w:lineRule="auto"/>
              <w:ind w:left="-9" w:right="0" w:hanging="2"/>
            </w:pPr>
            <w:r>
              <w:rPr>
                <w:b/>
                <w:sz w:val="20"/>
              </w:rPr>
              <w:t xml:space="preserve"> Прогнозно време  за подготовка в т.</w:t>
            </w:r>
          </w:p>
          <w:p w:rsidR="005E2172" w:rsidRDefault="005E2172" w:rsidP="005E1071">
            <w:pPr>
              <w:spacing w:after="0" w:line="280" w:lineRule="auto"/>
              <w:ind w:left="-11" w:right="0" w:firstLine="21"/>
            </w:pPr>
            <w:r>
              <w:rPr>
                <w:b/>
                <w:sz w:val="20"/>
              </w:rPr>
              <w:t xml:space="preserve">ч. срокове за  изготвяне на техническата </w:t>
            </w:r>
          </w:p>
          <w:p w:rsidR="005E2172" w:rsidRDefault="005E2172" w:rsidP="005E1071">
            <w:pPr>
              <w:spacing w:after="22" w:line="259" w:lineRule="auto"/>
              <w:ind w:left="-11" w:right="0" w:firstLine="0"/>
              <w:jc w:val="left"/>
            </w:pPr>
            <w:r>
              <w:rPr>
                <w:b/>
                <w:sz w:val="20"/>
              </w:rPr>
              <w:t xml:space="preserve"> спецификация, </w:t>
            </w:r>
          </w:p>
          <w:p w:rsidR="005E2172" w:rsidRDefault="005E2172" w:rsidP="005E1071">
            <w:pPr>
              <w:spacing w:after="53" w:line="308" w:lineRule="auto"/>
              <w:ind w:left="10" w:right="0" w:firstLine="0"/>
            </w:pPr>
            <w:r>
              <w:rPr>
                <w:b/>
                <w:sz w:val="20"/>
              </w:rPr>
              <w:t xml:space="preserve">критерия за оценка </w:t>
            </w:r>
            <w:r>
              <w:rPr>
                <w:b/>
                <w:sz w:val="20"/>
              </w:rPr>
              <w:tab/>
              <w:t>и</w:t>
            </w:r>
          </w:p>
          <w:p w:rsidR="005E2172" w:rsidRDefault="005E2172" w:rsidP="005E1071">
            <w:pPr>
              <w:spacing w:after="0" w:line="259" w:lineRule="auto"/>
              <w:ind w:left="10" w:right="0" w:firstLine="0"/>
              <w:jc w:val="left"/>
            </w:pPr>
            <w:r>
              <w:rPr>
                <w:b/>
                <w:sz w:val="20"/>
              </w:rPr>
              <w:t>документация</w:t>
            </w: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20" w:line="259" w:lineRule="auto"/>
              <w:ind w:left="-13" w:right="0" w:firstLine="0"/>
              <w:jc w:val="left"/>
            </w:pPr>
            <w:r>
              <w:rPr>
                <w:b/>
                <w:sz w:val="20"/>
              </w:rPr>
              <w:t xml:space="preserve"> Периодът, </w:t>
            </w:r>
          </w:p>
          <w:p w:rsidR="005E2172" w:rsidRDefault="005E2172" w:rsidP="005E1071">
            <w:pPr>
              <w:spacing w:after="75" w:line="280" w:lineRule="auto"/>
              <w:ind w:left="-13" w:right="0" w:hanging="1"/>
            </w:pPr>
            <w:r>
              <w:rPr>
                <w:b/>
                <w:sz w:val="20"/>
              </w:rPr>
              <w:t xml:space="preserve"> към който  трябва е  обявена </w:t>
            </w:r>
          </w:p>
          <w:p w:rsidR="005E2172" w:rsidRDefault="005E2172" w:rsidP="005E1071">
            <w:pPr>
              <w:spacing w:after="248" w:line="259" w:lineRule="auto"/>
              <w:ind w:left="10" w:right="0" w:firstLine="0"/>
              <w:jc w:val="left"/>
            </w:pPr>
            <w:r>
              <w:rPr>
                <w:b/>
                <w:sz w:val="20"/>
              </w:rPr>
              <w:t>поръчката;</w:t>
            </w:r>
            <w:r>
              <w:t xml:space="preserve"> </w:t>
            </w:r>
          </w:p>
          <w:p w:rsidR="005E2172" w:rsidRDefault="005E2172" w:rsidP="005E1071">
            <w:pPr>
              <w:spacing w:after="0" w:line="259" w:lineRule="auto"/>
              <w:ind w:left="-13" w:right="0" w:firstLine="0"/>
              <w:jc w:val="left"/>
            </w:pPr>
            <w:r>
              <w:rPr>
                <w:b/>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1" w:right="0" w:firstLine="23"/>
              <w:jc w:val="left"/>
            </w:pPr>
            <w:r>
              <w:rPr>
                <w:b/>
                <w:sz w:val="20"/>
              </w:rPr>
              <w:t xml:space="preserve">Времето  необходимо за  работа </w:t>
            </w:r>
            <w:r>
              <w:rPr>
                <w:b/>
                <w:sz w:val="20"/>
              </w:rPr>
              <w:tab/>
              <w:t>на комисията по</w:t>
            </w:r>
            <w:r>
              <w:t xml:space="preserve"> </w:t>
            </w:r>
            <w:r>
              <w:rPr>
                <w:b/>
                <w:sz w:val="20"/>
              </w:rPr>
              <w:t xml:space="preserve">разглеждане на заявления </w:t>
            </w:r>
            <w:r>
              <w:rPr>
                <w:b/>
                <w:sz w:val="20"/>
              </w:rPr>
              <w:tab/>
              <w:t>за участие или</w:t>
            </w:r>
            <w:r>
              <w:t xml:space="preserve"> </w:t>
            </w:r>
            <w:r>
              <w:rPr>
                <w:b/>
                <w:sz w:val="20"/>
              </w:rPr>
              <w:t>офертите;</w:t>
            </w:r>
            <w: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80" w:lineRule="auto"/>
              <w:ind w:left="-12" w:right="0" w:firstLine="21"/>
            </w:pPr>
            <w:r>
              <w:rPr>
                <w:b/>
                <w:sz w:val="20"/>
              </w:rPr>
              <w:t>Период към  който трябва  да е налице</w:t>
            </w:r>
          </w:p>
          <w:p w:rsidR="005E2172" w:rsidRDefault="005E2172" w:rsidP="005E1071">
            <w:pPr>
              <w:spacing w:after="93" w:line="259" w:lineRule="auto"/>
              <w:ind w:left="10" w:right="0" w:firstLine="0"/>
              <w:jc w:val="left"/>
            </w:pPr>
            <w:r>
              <w:rPr>
                <w:b/>
                <w:sz w:val="20"/>
              </w:rPr>
              <w:t xml:space="preserve">действащ </w:t>
            </w:r>
          </w:p>
          <w:p w:rsidR="005E2172" w:rsidRDefault="005E2172" w:rsidP="005E1071">
            <w:pPr>
              <w:spacing w:after="0" w:line="259" w:lineRule="auto"/>
              <w:ind w:left="-12" w:right="0" w:firstLine="0"/>
              <w:jc w:val="left"/>
            </w:pPr>
            <w:r>
              <w:rPr>
                <w:b/>
                <w:sz w:val="20"/>
              </w:rPr>
              <w:t xml:space="preserve"> договор</w:t>
            </w:r>
            <w:r>
              <w:t xml:space="preserve"> </w:t>
            </w:r>
          </w:p>
          <w:p w:rsidR="005E2172" w:rsidRDefault="005E2172" w:rsidP="005E1071">
            <w:pPr>
              <w:spacing w:after="0" w:line="259" w:lineRule="auto"/>
              <w:ind w:left="-12" w:right="0" w:firstLine="0"/>
              <w:jc w:val="left"/>
            </w:pPr>
            <w:r>
              <w:rPr>
                <w:b/>
                <w:sz w:val="2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20" w:line="259" w:lineRule="auto"/>
              <w:ind w:left="-10" w:right="0" w:firstLine="0"/>
            </w:pPr>
            <w:r>
              <w:rPr>
                <w:b/>
                <w:sz w:val="20"/>
              </w:rPr>
              <w:t xml:space="preserve"> Източник </w:t>
            </w:r>
          </w:p>
          <w:p w:rsidR="005E2172" w:rsidRDefault="005E2172" w:rsidP="005E1071">
            <w:pPr>
              <w:spacing w:after="20" w:line="259" w:lineRule="auto"/>
              <w:ind w:left="-11" w:right="0" w:firstLine="0"/>
              <w:jc w:val="left"/>
            </w:pPr>
            <w:r>
              <w:rPr>
                <w:b/>
                <w:sz w:val="20"/>
              </w:rPr>
              <w:t xml:space="preserve"> на </w:t>
            </w:r>
          </w:p>
          <w:p w:rsidR="005E2172" w:rsidRDefault="005E2172" w:rsidP="005E1071">
            <w:pPr>
              <w:spacing w:after="47" w:line="259" w:lineRule="auto"/>
              <w:ind w:left="-11" w:right="0" w:firstLine="0"/>
            </w:pPr>
            <w:r>
              <w:rPr>
                <w:b/>
                <w:sz w:val="20"/>
              </w:rPr>
              <w:t xml:space="preserve"> </w:t>
            </w:r>
            <w:proofErr w:type="spellStart"/>
            <w:r>
              <w:rPr>
                <w:b/>
                <w:sz w:val="20"/>
              </w:rPr>
              <w:t>финансир</w:t>
            </w:r>
            <w:proofErr w:type="spellEnd"/>
          </w:p>
          <w:p w:rsidR="005E2172" w:rsidRDefault="003C44E4" w:rsidP="005E1071">
            <w:pPr>
              <w:tabs>
                <w:tab w:val="center" w:pos="500"/>
                <w:tab w:val="right" w:pos="998"/>
              </w:tabs>
              <w:spacing w:after="25" w:line="259" w:lineRule="auto"/>
              <w:ind w:right="0" w:firstLine="0"/>
              <w:jc w:val="left"/>
            </w:pPr>
            <w:proofErr w:type="spellStart"/>
            <w:r>
              <w:rPr>
                <w:b/>
                <w:sz w:val="20"/>
              </w:rPr>
              <w:t>ан</w:t>
            </w:r>
            <w:r w:rsidR="005E2172">
              <w:rPr>
                <w:b/>
                <w:sz w:val="20"/>
              </w:rPr>
              <w:t>е</w:t>
            </w:r>
            <w:proofErr w:type="spellEnd"/>
            <w:r w:rsidR="005E2172">
              <w:rPr>
                <w:b/>
                <w:sz w:val="20"/>
              </w:rPr>
              <w:t xml:space="preserve"> </w:t>
            </w:r>
            <w:r w:rsidR="005E2172">
              <w:rPr>
                <w:b/>
                <w:sz w:val="20"/>
              </w:rPr>
              <w:tab/>
              <w:t>на</w:t>
            </w:r>
          </w:p>
          <w:p w:rsidR="005E2172" w:rsidRDefault="005E2172" w:rsidP="005E1071">
            <w:pPr>
              <w:spacing w:after="0" w:line="259" w:lineRule="auto"/>
              <w:ind w:left="10" w:right="0" w:firstLine="0"/>
              <w:jc w:val="left"/>
            </w:pPr>
            <w:r>
              <w:rPr>
                <w:b/>
                <w:sz w:val="20"/>
              </w:rPr>
              <w:t>обществен ата поръчка</w:t>
            </w: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line="292" w:lineRule="auto"/>
              <w:ind w:left="10" w:right="0" w:firstLine="0"/>
              <w:jc w:val="left"/>
            </w:pPr>
            <w:proofErr w:type="spellStart"/>
            <w:r>
              <w:rPr>
                <w:b/>
                <w:sz w:val="20"/>
              </w:rPr>
              <w:t>Специфи</w:t>
            </w:r>
            <w:proofErr w:type="spellEnd"/>
            <w:r>
              <w:t xml:space="preserve"> </w:t>
            </w:r>
            <w:proofErr w:type="spellStart"/>
            <w:r>
              <w:rPr>
                <w:b/>
                <w:sz w:val="20"/>
              </w:rPr>
              <w:t>чни</w:t>
            </w:r>
            <w:proofErr w:type="spellEnd"/>
            <w:r>
              <w:t xml:space="preserve"> </w:t>
            </w:r>
            <w:proofErr w:type="spellStart"/>
            <w:r>
              <w:rPr>
                <w:b/>
                <w:sz w:val="20"/>
              </w:rPr>
              <w:t>особенос</w:t>
            </w:r>
            <w:proofErr w:type="spellEnd"/>
            <w:r>
              <w:rPr>
                <w:b/>
                <w:sz w:val="20"/>
              </w:rPr>
              <w:t xml:space="preserve"> </w:t>
            </w:r>
          </w:p>
          <w:p w:rsidR="005E2172" w:rsidRDefault="005E2172" w:rsidP="005E1071">
            <w:pPr>
              <w:tabs>
                <w:tab w:val="right" w:pos="996"/>
              </w:tabs>
              <w:spacing w:after="25" w:line="259" w:lineRule="auto"/>
              <w:ind w:left="-13" w:right="0" w:firstLine="0"/>
              <w:jc w:val="left"/>
            </w:pPr>
            <w:r>
              <w:rPr>
                <w:b/>
                <w:sz w:val="20"/>
              </w:rPr>
              <w:t xml:space="preserve"> ти, </w:t>
            </w:r>
            <w:r>
              <w:rPr>
                <w:b/>
                <w:sz w:val="20"/>
              </w:rPr>
              <w:tab/>
              <w:t xml:space="preserve">ако </w:t>
            </w:r>
          </w:p>
          <w:p w:rsidR="005E2172" w:rsidRDefault="005E2172" w:rsidP="005E1071">
            <w:pPr>
              <w:spacing w:after="0" w:line="259" w:lineRule="auto"/>
              <w:ind w:left="10" w:right="0" w:firstLine="0"/>
              <w:jc w:val="left"/>
            </w:pPr>
            <w:r>
              <w:rPr>
                <w:b/>
                <w:sz w:val="20"/>
              </w:rPr>
              <w:t>има такива</w:t>
            </w:r>
            <w:r>
              <w:t xml:space="preserve"> </w:t>
            </w:r>
          </w:p>
        </w:tc>
      </w:tr>
      <w:tr w:rsidR="005E2172" w:rsidTr="00062829">
        <w:trPr>
          <w:trHeight w:val="283"/>
        </w:trPr>
        <w:tc>
          <w:tcPr>
            <w:tcW w:w="3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r>
              <w:rPr>
                <w:sz w:val="10"/>
              </w:rPr>
              <w:tab/>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715" w:type="dxa"/>
            <w:tcBorders>
              <w:top w:val="single" w:sz="4" w:space="0" w:color="000000"/>
              <w:left w:val="single" w:sz="4" w:space="0" w:color="000000"/>
              <w:bottom w:val="single" w:sz="4" w:space="0" w:color="000000"/>
              <w:right w:val="nil"/>
            </w:tcBorders>
          </w:tcPr>
          <w:p w:rsidR="005E2172" w:rsidRDefault="005E2172" w:rsidP="005E1071">
            <w:pPr>
              <w:spacing w:after="0" w:line="259" w:lineRule="auto"/>
              <w:ind w:left="10" w:right="0" w:firstLine="0"/>
              <w:jc w:val="left"/>
            </w:pPr>
            <w:r>
              <w:rPr>
                <w:sz w:val="10"/>
              </w:rPr>
              <w:t xml:space="preserve"> </w:t>
            </w:r>
          </w:p>
        </w:tc>
        <w:tc>
          <w:tcPr>
            <w:tcW w:w="279" w:type="dxa"/>
            <w:tcBorders>
              <w:top w:val="single" w:sz="4" w:space="0" w:color="000000"/>
              <w:left w:val="nil"/>
              <w:bottom w:val="single" w:sz="4" w:space="0" w:color="000000"/>
              <w:right w:val="single" w:sz="4" w:space="0" w:color="000000"/>
            </w:tcBorders>
          </w:tcPr>
          <w:p w:rsidR="005E2172" w:rsidRDefault="005E2172" w:rsidP="005E1071">
            <w:pPr>
              <w:spacing w:after="160" w:line="259" w:lineRule="auto"/>
              <w:ind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78"/>
        </w:trPr>
        <w:tc>
          <w:tcPr>
            <w:tcW w:w="3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715" w:type="dxa"/>
            <w:tcBorders>
              <w:top w:val="single" w:sz="4" w:space="0" w:color="000000"/>
              <w:left w:val="single" w:sz="4" w:space="0" w:color="000000"/>
              <w:bottom w:val="single" w:sz="4" w:space="0" w:color="000000"/>
              <w:right w:val="nil"/>
            </w:tcBorders>
          </w:tcPr>
          <w:p w:rsidR="005E2172" w:rsidRDefault="005E2172" w:rsidP="005E1071">
            <w:pPr>
              <w:spacing w:after="0" w:line="259" w:lineRule="auto"/>
              <w:ind w:left="10" w:right="0" w:firstLine="0"/>
              <w:jc w:val="left"/>
            </w:pPr>
            <w:r>
              <w:rPr>
                <w:sz w:val="10"/>
              </w:rPr>
              <w:t xml:space="preserve"> </w:t>
            </w:r>
          </w:p>
        </w:tc>
        <w:tc>
          <w:tcPr>
            <w:tcW w:w="279" w:type="dxa"/>
            <w:tcBorders>
              <w:top w:val="single" w:sz="4" w:space="0" w:color="000000"/>
              <w:left w:val="nil"/>
              <w:bottom w:val="single" w:sz="4" w:space="0" w:color="000000"/>
              <w:right w:val="single" w:sz="4" w:space="0" w:color="000000"/>
            </w:tcBorders>
          </w:tcPr>
          <w:p w:rsidR="005E2172" w:rsidRDefault="005E2172" w:rsidP="005E1071">
            <w:pPr>
              <w:spacing w:after="160" w:line="259" w:lineRule="auto"/>
              <w:ind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76"/>
        </w:trPr>
        <w:tc>
          <w:tcPr>
            <w:tcW w:w="3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715" w:type="dxa"/>
            <w:tcBorders>
              <w:top w:val="single" w:sz="4" w:space="0" w:color="000000"/>
              <w:left w:val="single" w:sz="4" w:space="0" w:color="000000"/>
              <w:bottom w:val="single" w:sz="4" w:space="0" w:color="000000"/>
              <w:right w:val="nil"/>
            </w:tcBorders>
          </w:tcPr>
          <w:p w:rsidR="005E2172" w:rsidRDefault="005E2172" w:rsidP="005E1071">
            <w:pPr>
              <w:spacing w:after="0" w:line="259" w:lineRule="auto"/>
              <w:ind w:left="10" w:right="0" w:firstLine="0"/>
              <w:jc w:val="left"/>
            </w:pPr>
            <w:r>
              <w:rPr>
                <w:sz w:val="10"/>
              </w:rPr>
              <w:t xml:space="preserve"> </w:t>
            </w:r>
          </w:p>
        </w:tc>
        <w:tc>
          <w:tcPr>
            <w:tcW w:w="279" w:type="dxa"/>
            <w:tcBorders>
              <w:top w:val="single" w:sz="4" w:space="0" w:color="000000"/>
              <w:left w:val="nil"/>
              <w:bottom w:val="single" w:sz="4" w:space="0" w:color="000000"/>
              <w:right w:val="single" w:sz="4" w:space="0" w:color="000000"/>
            </w:tcBorders>
          </w:tcPr>
          <w:p w:rsidR="005E2172" w:rsidRDefault="005E2172" w:rsidP="005E1071">
            <w:pPr>
              <w:spacing w:after="160" w:line="259" w:lineRule="auto"/>
              <w:ind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r w:rsidR="005E2172" w:rsidTr="00062829">
        <w:trPr>
          <w:trHeight w:val="295"/>
        </w:trPr>
        <w:tc>
          <w:tcPr>
            <w:tcW w:w="3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0" w:right="0" w:firstLine="0"/>
              <w:jc w:val="left"/>
            </w:pPr>
            <w:r>
              <w:rPr>
                <w:sz w:val="10"/>
              </w:rPr>
              <w:t xml:space="preserve"> </w:t>
            </w:r>
          </w:p>
        </w:tc>
      </w:tr>
    </w:tbl>
    <w:p w:rsidR="005E2172" w:rsidRDefault="005E2172" w:rsidP="005E1071">
      <w:pPr>
        <w:spacing w:after="4343" w:line="259" w:lineRule="auto"/>
        <w:ind w:right="0" w:firstLine="0"/>
        <w:jc w:val="left"/>
      </w:pPr>
      <w:r>
        <w:rPr>
          <w:sz w:val="2"/>
        </w:rPr>
        <w:t xml:space="preserve"> </w:t>
      </w:r>
    </w:p>
    <w:p w:rsidR="005E2172" w:rsidRDefault="005E2172" w:rsidP="005E1071">
      <w:pPr>
        <w:ind w:right="0"/>
        <w:sectPr w:rsidR="005E2172" w:rsidSect="005E1071">
          <w:footerReference w:type="even" r:id="rId44"/>
          <w:footerReference w:type="default" r:id="rId45"/>
          <w:footerReference w:type="first" r:id="rId46"/>
          <w:pgSz w:w="16841" w:h="11899" w:orient="landscape"/>
          <w:pgMar w:top="130" w:right="847" w:bottom="4" w:left="881" w:header="708" w:footer="708" w:gutter="0"/>
          <w:cols w:space="708"/>
        </w:sectPr>
      </w:pPr>
    </w:p>
    <w:p w:rsidR="00185420" w:rsidRDefault="005E2172" w:rsidP="005E1071">
      <w:pPr>
        <w:ind w:left="4" w:right="0" w:firstLine="0"/>
      </w:pPr>
      <w:r>
        <w:rPr>
          <w:sz w:val="28"/>
        </w:rPr>
        <w:lastRenderedPageBreak/>
        <w:t xml:space="preserve"> </w:t>
      </w:r>
      <w:r w:rsidR="00185420">
        <w:rPr>
          <w:sz w:val="28"/>
        </w:rPr>
        <w:t xml:space="preserve">                                                                                     </w:t>
      </w:r>
      <w:r w:rsidR="00185420">
        <w:t xml:space="preserve">Приложение № 3 </w:t>
      </w:r>
      <w:r w:rsidR="00563E08">
        <w:t>към чл. 28, ал. 6</w:t>
      </w:r>
    </w:p>
    <w:p w:rsidR="005E2172" w:rsidRDefault="005E2172" w:rsidP="005E1071">
      <w:pPr>
        <w:spacing w:after="0" w:line="259" w:lineRule="auto"/>
        <w:ind w:right="0" w:firstLine="0"/>
        <w:jc w:val="left"/>
      </w:pPr>
    </w:p>
    <w:p w:rsidR="005E2172" w:rsidRDefault="005E2172" w:rsidP="005E1071">
      <w:pPr>
        <w:spacing w:after="0" w:line="259" w:lineRule="auto"/>
        <w:ind w:right="0" w:firstLine="0"/>
        <w:jc w:val="left"/>
      </w:pPr>
      <w:r>
        <w:rPr>
          <w:sz w:val="28"/>
        </w:rPr>
        <w:t xml:space="preserve"> </w:t>
      </w:r>
    </w:p>
    <w:p w:rsidR="005E2172" w:rsidRDefault="005E2172" w:rsidP="005E1071">
      <w:pPr>
        <w:spacing w:after="23" w:line="259" w:lineRule="auto"/>
        <w:ind w:right="0" w:firstLine="0"/>
        <w:jc w:val="left"/>
      </w:pPr>
    </w:p>
    <w:p w:rsidR="005E2172" w:rsidRPr="003C44E4" w:rsidRDefault="005E2172" w:rsidP="005E1071">
      <w:pPr>
        <w:pStyle w:val="1"/>
        <w:ind w:left="174" w:right="0"/>
        <w:rPr>
          <w:b/>
        </w:rPr>
      </w:pPr>
      <w:r w:rsidRPr="003C44E4">
        <w:rPr>
          <w:b/>
        </w:rPr>
        <w:t xml:space="preserve">ПРОТОКОЛ </w:t>
      </w:r>
    </w:p>
    <w:p w:rsidR="005E2172" w:rsidRDefault="005E2172" w:rsidP="005E1071">
      <w:pPr>
        <w:spacing w:after="61" w:line="265" w:lineRule="auto"/>
        <w:ind w:left="10" w:right="0" w:hanging="10"/>
        <w:jc w:val="right"/>
      </w:pPr>
      <w:r>
        <w:rPr>
          <w:b/>
        </w:rPr>
        <w:t xml:space="preserve">ЗА ПРЕДАВАНЕ НА ПРИЕТИТЕ ОФЕРТИ ПО ОБЩЕСТВЕНИ </w:t>
      </w:r>
    </w:p>
    <w:p w:rsidR="005E2172" w:rsidRDefault="005E2172" w:rsidP="005E1071">
      <w:pPr>
        <w:spacing w:after="0" w:line="271" w:lineRule="auto"/>
        <w:ind w:left="161" w:right="0" w:firstLine="3272"/>
        <w:jc w:val="left"/>
      </w:pPr>
      <w:r>
        <w:rPr>
          <w:b/>
        </w:rPr>
        <w:t xml:space="preserve">ПОРЪЧКИ С ПРЕДМЕТ: </w:t>
      </w:r>
      <w:r>
        <w:t xml:space="preserve"> </w:t>
      </w:r>
    </w:p>
    <w:tbl>
      <w:tblPr>
        <w:tblStyle w:val="TableGrid"/>
        <w:tblW w:w="9170" w:type="dxa"/>
        <w:tblInd w:w="178" w:type="dxa"/>
        <w:tblCellMar>
          <w:top w:w="4" w:type="dxa"/>
          <w:bottom w:w="8" w:type="dxa"/>
          <w:right w:w="8" w:type="dxa"/>
        </w:tblCellMar>
        <w:tblLook w:val="04A0" w:firstRow="1" w:lastRow="0" w:firstColumn="1" w:lastColumn="0" w:noHBand="0" w:noVBand="1"/>
      </w:tblPr>
      <w:tblGrid>
        <w:gridCol w:w="672"/>
        <w:gridCol w:w="2861"/>
        <w:gridCol w:w="2448"/>
        <w:gridCol w:w="1585"/>
        <w:gridCol w:w="1604"/>
      </w:tblGrid>
      <w:tr w:rsidR="005E2172" w:rsidTr="00062829">
        <w:trPr>
          <w:trHeight w:val="998"/>
        </w:trPr>
        <w:tc>
          <w:tcPr>
            <w:tcW w:w="672" w:type="dxa"/>
            <w:tcBorders>
              <w:top w:val="single" w:sz="4" w:space="0" w:color="000000"/>
              <w:left w:val="single" w:sz="4" w:space="0" w:color="000000"/>
              <w:bottom w:val="single" w:sz="4" w:space="0" w:color="000000"/>
              <w:right w:val="single" w:sz="4" w:space="0" w:color="000000"/>
            </w:tcBorders>
            <w:vAlign w:val="center"/>
          </w:tcPr>
          <w:p w:rsidR="005E2172" w:rsidRDefault="005E2172" w:rsidP="005E1071">
            <w:pPr>
              <w:spacing w:after="0" w:line="259" w:lineRule="auto"/>
              <w:ind w:left="10" w:right="0" w:firstLine="0"/>
              <w:jc w:val="left"/>
            </w:pPr>
            <w:r>
              <w:t xml:space="preserve">№ </w:t>
            </w:r>
          </w:p>
        </w:tc>
        <w:tc>
          <w:tcPr>
            <w:tcW w:w="2861"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2" w:right="0" w:firstLine="0"/>
            </w:pPr>
            <w:r>
              <w:t xml:space="preserve">Подател на заявлението или офертата за участие </w:t>
            </w:r>
          </w:p>
        </w:tc>
        <w:tc>
          <w:tcPr>
            <w:tcW w:w="2448"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2" w:right="0" w:hanging="21"/>
              <w:jc w:val="left"/>
            </w:pPr>
            <w:r>
              <w:t xml:space="preserve"> Номер, дата и час на получаване </w:t>
            </w:r>
          </w:p>
        </w:tc>
        <w:tc>
          <w:tcPr>
            <w:tcW w:w="1585" w:type="dxa"/>
            <w:tcBorders>
              <w:top w:val="single" w:sz="4" w:space="0" w:color="000000"/>
              <w:left w:val="single" w:sz="4" w:space="0" w:color="000000"/>
              <w:bottom w:val="single" w:sz="4" w:space="0" w:color="000000"/>
              <w:right w:val="single" w:sz="4" w:space="0" w:color="000000"/>
            </w:tcBorders>
            <w:vAlign w:val="center"/>
          </w:tcPr>
          <w:p w:rsidR="005E2172" w:rsidRDefault="005E2172" w:rsidP="005E1071">
            <w:pPr>
              <w:tabs>
                <w:tab w:val="center" w:pos="704"/>
              </w:tabs>
              <w:spacing w:after="0" w:line="259" w:lineRule="auto"/>
              <w:ind w:left="-8" w:right="0" w:firstLine="0"/>
              <w:jc w:val="left"/>
            </w:pPr>
            <w:r>
              <w:t xml:space="preserve"> </w:t>
            </w:r>
            <w:r>
              <w:tab/>
              <w:t xml:space="preserve">Предал </w:t>
            </w:r>
          </w:p>
        </w:tc>
        <w:tc>
          <w:tcPr>
            <w:tcW w:w="1604" w:type="dxa"/>
            <w:tcBorders>
              <w:top w:val="single" w:sz="4" w:space="0" w:color="000000"/>
              <w:left w:val="single" w:sz="4" w:space="0" w:color="000000"/>
              <w:bottom w:val="single" w:sz="4" w:space="0" w:color="000000"/>
              <w:right w:val="single" w:sz="4" w:space="0" w:color="000000"/>
            </w:tcBorders>
            <w:vAlign w:val="center"/>
          </w:tcPr>
          <w:p w:rsidR="005E2172" w:rsidRDefault="005E2172" w:rsidP="005E1071">
            <w:pPr>
              <w:spacing w:after="0" w:line="259" w:lineRule="auto"/>
              <w:ind w:left="12" w:right="0" w:firstLine="0"/>
              <w:jc w:val="left"/>
            </w:pPr>
            <w:r>
              <w:t xml:space="preserve">Приел </w:t>
            </w:r>
          </w:p>
        </w:tc>
      </w:tr>
      <w:tr w:rsidR="005E2172" w:rsidTr="00062829">
        <w:trPr>
          <w:trHeight w:val="615"/>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2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3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4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5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2"/>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6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2"/>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7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2"/>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8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9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10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11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12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13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2"/>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14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0"/>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15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r w:rsidR="005E2172" w:rsidTr="00062829">
        <w:trPr>
          <w:trHeight w:val="619"/>
        </w:trPr>
        <w:tc>
          <w:tcPr>
            <w:tcW w:w="672" w:type="dxa"/>
            <w:tcBorders>
              <w:top w:val="single" w:sz="4" w:space="0" w:color="000000"/>
              <w:left w:val="single" w:sz="4" w:space="0" w:color="000000"/>
              <w:bottom w:val="single" w:sz="4" w:space="0" w:color="000000"/>
              <w:right w:val="single" w:sz="4" w:space="0" w:color="000000"/>
            </w:tcBorders>
            <w:vAlign w:val="bottom"/>
          </w:tcPr>
          <w:p w:rsidR="005E2172" w:rsidRDefault="005E2172" w:rsidP="005E1071">
            <w:pPr>
              <w:spacing w:after="0" w:line="259" w:lineRule="auto"/>
              <w:ind w:left="10" w:right="0" w:firstLine="0"/>
              <w:jc w:val="left"/>
            </w:pPr>
            <w:r>
              <w:t xml:space="preserve">16 </w:t>
            </w:r>
          </w:p>
        </w:tc>
        <w:tc>
          <w:tcPr>
            <w:tcW w:w="2861"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5E2172" w:rsidRDefault="005E2172" w:rsidP="005E1071">
            <w:pPr>
              <w:spacing w:after="0" w:line="259" w:lineRule="auto"/>
              <w:ind w:left="12" w:right="0" w:firstLine="0"/>
              <w:jc w:val="left"/>
            </w:pPr>
            <w:r>
              <w:rPr>
                <w:sz w:val="10"/>
              </w:rPr>
              <w:t xml:space="preserve"> </w:t>
            </w:r>
          </w:p>
        </w:tc>
      </w:tr>
    </w:tbl>
    <w:p w:rsidR="005E2172" w:rsidRDefault="005E2172" w:rsidP="005E1071">
      <w:pPr>
        <w:spacing w:after="0" w:line="259" w:lineRule="auto"/>
        <w:ind w:right="0" w:firstLine="0"/>
        <w:jc w:val="left"/>
      </w:pPr>
      <w:r>
        <w:rPr>
          <w:rFonts w:ascii="Arial" w:eastAsia="Arial" w:hAnsi="Arial" w:cs="Arial"/>
          <w:sz w:val="2"/>
        </w:rPr>
        <w:t xml:space="preserve"> </w:t>
      </w:r>
    </w:p>
    <w:p w:rsidR="003C44E4" w:rsidRDefault="003C44E4" w:rsidP="005E1071">
      <w:pPr>
        <w:ind w:left="4" w:right="0" w:firstLine="0"/>
      </w:pPr>
    </w:p>
    <w:p w:rsidR="00185420" w:rsidRPr="001335DB" w:rsidRDefault="00185420" w:rsidP="005E1071">
      <w:pPr>
        <w:ind w:left="4" w:right="0" w:firstLine="0"/>
        <w:rPr>
          <w:szCs w:val="24"/>
        </w:rPr>
      </w:pPr>
      <w:r>
        <w:lastRenderedPageBreak/>
        <w:t xml:space="preserve">                                                                                               </w:t>
      </w:r>
      <w:r w:rsidR="00255CEE">
        <w:t xml:space="preserve">  </w:t>
      </w:r>
      <w:r w:rsidR="00001FA1">
        <w:t xml:space="preserve">   </w:t>
      </w:r>
      <w:r w:rsidRPr="001335DB">
        <w:rPr>
          <w:szCs w:val="24"/>
        </w:rPr>
        <w:t>Приложение № 4</w:t>
      </w:r>
      <w:r w:rsidR="00001FA1">
        <w:rPr>
          <w:szCs w:val="24"/>
        </w:rPr>
        <w:t xml:space="preserve"> към чл. 55, ал. 1</w:t>
      </w:r>
      <w:r w:rsidRPr="001335DB">
        <w:rPr>
          <w:szCs w:val="24"/>
        </w:rPr>
        <w:t xml:space="preserve">  </w:t>
      </w:r>
    </w:p>
    <w:p w:rsidR="005E2172" w:rsidRPr="001335DB" w:rsidRDefault="005E2172" w:rsidP="005E1071">
      <w:pPr>
        <w:spacing w:after="58" w:line="259" w:lineRule="auto"/>
        <w:ind w:left="1440" w:right="0" w:firstLine="0"/>
        <w:jc w:val="left"/>
        <w:rPr>
          <w:szCs w:val="24"/>
        </w:rPr>
      </w:pPr>
    </w:p>
    <w:p w:rsidR="005E2172" w:rsidRPr="001335DB" w:rsidRDefault="005E2172" w:rsidP="005E1071">
      <w:pPr>
        <w:spacing w:after="118" w:line="271" w:lineRule="auto"/>
        <w:ind w:left="1450" w:right="0" w:hanging="10"/>
        <w:jc w:val="left"/>
        <w:rPr>
          <w:szCs w:val="24"/>
        </w:rPr>
      </w:pPr>
      <w:r w:rsidRPr="001335DB">
        <w:rPr>
          <w:b/>
          <w:szCs w:val="24"/>
        </w:rPr>
        <w:t xml:space="preserve">       Образец - ДОСИЕ НА ОБЩЕСТВЕНА ПОРЪЧКА  </w:t>
      </w:r>
    </w:p>
    <w:p w:rsidR="005E2172" w:rsidRPr="001335DB" w:rsidRDefault="005E2172" w:rsidP="005E1071">
      <w:pPr>
        <w:spacing w:after="302" w:line="265" w:lineRule="auto"/>
        <w:ind w:left="164" w:right="0" w:hanging="10"/>
        <w:jc w:val="center"/>
        <w:rPr>
          <w:szCs w:val="24"/>
        </w:rPr>
      </w:pPr>
      <w:r w:rsidRPr="001335DB">
        <w:rPr>
          <w:szCs w:val="24"/>
        </w:rPr>
        <w:t xml:space="preserve">……………………………………….. </w:t>
      </w:r>
    </w:p>
    <w:p w:rsidR="005E2172" w:rsidRPr="001335DB" w:rsidRDefault="005E2172" w:rsidP="005E1071">
      <w:pPr>
        <w:spacing w:after="230"/>
        <w:ind w:left="4" w:right="0" w:firstLine="0"/>
        <w:rPr>
          <w:szCs w:val="24"/>
        </w:rPr>
      </w:pPr>
      <w:r w:rsidRPr="001335DB">
        <w:rPr>
          <w:szCs w:val="24"/>
        </w:rPr>
        <w:t xml:space="preserve">документи във връзка с нейното провеждане и възлагане  </w:t>
      </w:r>
    </w:p>
    <w:p w:rsidR="005E2172" w:rsidRPr="001335DB" w:rsidRDefault="005E2172" w:rsidP="005E1071">
      <w:pPr>
        <w:spacing w:after="193"/>
        <w:ind w:left="4" w:right="0" w:firstLine="0"/>
        <w:rPr>
          <w:szCs w:val="24"/>
        </w:rPr>
      </w:pPr>
      <w:r w:rsidRPr="001335DB">
        <w:rPr>
          <w:szCs w:val="24"/>
        </w:rPr>
        <w:t xml:space="preserve">Вид на поръчката ....................................................................................................... ………… </w:t>
      </w:r>
    </w:p>
    <w:p w:rsidR="00446C6B" w:rsidRDefault="005E2172" w:rsidP="005E1071">
      <w:pPr>
        <w:spacing w:line="465" w:lineRule="auto"/>
        <w:ind w:left="4" w:right="0" w:firstLine="0"/>
        <w:rPr>
          <w:szCs w:val="24"/>
        </w:rPr>
      </w:pPr>
      <w:r w:rsidRPr="001335DB">
        <w:rPr>
          <w:szCs w:val="24"/>
        </w:rPr>
        <w:t xml:space="preserve">Предмет:…………………………………………………………………………… </w:t>
      </w:r>
    </w:p>
    <w:p w:rsidR="005E2172" w:rsidRPr="001335DB" w:rsidRDefault="005E2172" w:rsidP="005E1071">
      <w:pPr>
        <w:spacing w:line="465" w:lineRule="auto"/>
        <w:ind w:left="4" w:right="0" w:firstLine="0"/>
        <w:rPr>
          <w:szCs w:val="24"/>
        </w:rPr>
      </w:pPr>
      <w:r w:rsidRPr="001335DB">
        <w:rPr>
          <w:szCs w:val="24"/>
        </w:rPr>
        <w:t xml:space="preserve">Програма: …………………………………………………………………………. </w:t>
      </w:r>
    </w:p>
    <w:p w:rsidR="005E2172" w:rsidRPr="001335DB" w:rsidRDefault="005E2172" w:rsidP="005E1071">
      <w:pPr>
        <w:spacing w:after="222"/>
        <w:ind w:left="4" w:right="0" w:firstLine="0"/>
        <w:rPr>
          <w:szCs w:val="24"/>
        </w:rPr>
      </w:pPr>
      <w:r w:rsidRPr="001335DB">
        <w:rPr>
          <w:szCs w:val="24"/>
        </w:rPr>
        <w:t xml:space="preserve">СЪДЪРЖАНИЕ: </w:t>
      </w:r>
    </w:p>
    <w:p w:rsidR="001335DB" w:rsidRDefault="005E2172" w:rsidP="005E1071">
      <w:pPr>
        <w:ind w:left="4" w:right="0" w:firstLine="0"/>
        <w:rPr>
          <w:szCs w:val="24"/>
        </w:rPr>
      </w:pPr>
      <w:r w:rsidRPr="001335DB">
        <w:rPr>
          <w:szCs w:val="24"/>
        </w:rPr>
        <w:t>1.</w:t>
      </w:r>
      <w:r w:rsidRPr="001335DB">
        <w:rPr>
          <w:rFonts w:ascii="Arial" w:eastAsia="Arial" w:hAnsi="Arial" w:cs="Arial"/>
          <w:szCs w:val="24"/>
        </w:rPr>
        <w:t xml:space="preserve"> </w:t>
      </w:r>
      <w:r w:rsidRPr="001335DB">
        <w:rPr>
          <w:szCs w:val="24"/>
        </w:rPr>
        <w:t xml:space="preserve">Основание за откриване на поръчката: инициативен доклад: ...............................................  </w:t>
      </w:r>
    </w:p>
    <w:p w:rsidR="005E2172" w:rsidRPr="001335DB" w:rsidRDefault="005E2172" w:rsidP="005E1071">
      <w:pPr>
        <w:ind w:left="4" w:right="0" w:firstLine="0"/>
        <w:rPr>
          <w:szCs w:val="24"/>
        </w:rPr>
      </w:pPr>
      <w:r w:rsidRPr="001335DB">
        <w:rPr>
          <w:szCs w:val="24"/>
        </w:rPr>
        <w:t>2.</w:t>
      </w:r>
      <w:r w:rsidRPr="001335DB">
        <w:rPr>
          <w:rFonts w:ascii="Arial" w:eastAsia="Arial" w:hAnsi="Arial" w:cs="Arial"/>
          <w:szCs w:val="24"/>
        </w:rPr>
        <w:t xml:space="preserve"> </w:t>
      </w:r>
      <w:r w:rsidRPr="001335DB">
        <w:rPr>
          <w:szCs w:val="24"/>
        </w:rPr>
        <w:t xml:space="preserve">Заповед/и за работна група: ......................................................................................................  </w:t>
      </w:r>
    </w:p>
    <w:p w:rsidR="005E2172" w:rsidRPr="001335DB" w:rsidRDefault="005E2172" w:rsidP="005E1071">
      <w:pPr>
        <w:numPr>
          <w:ilvl w:val="0"/>
          <w:numId w:val="57"/>
        </w:numPr>
        <w:spacing w:after="65" w:line="305" w:lineRule="auto"/>
        <w:ind w:right="0" w:firstLine="0"/>
        <w:rPr>
          <w:szCs w:val="24"/>
        </w:rPr>
      </w:pPr>
      <w:r w:rsidRPr="001335DB">
        <w:rPr>
          <w:szCs w:val="24"/>
        </w:rPr>
        <w:t xml:space="preserve">Доклад от председателя на работна група: .............................................................................  </w:t>
      </w:r>
    </w:p>
    <w:p w:rsidR="005E2172" w:rsidRPr="001335DB" w:rsidRDefault="005E2172" w:rsidP="005E1071">
      <w:pPr>
        <w:numPr>
          <w:ilvl w:val="0"/>
          <w:numId w:val="57"/>
        </w:numPr>
        <w:spacing w:after="66" w:line="305" w:lineRule="auto"/>
        <w:ind w:right="0" w:firstLine="0"/>
        <w:rPr>
          <w:szCs w:val="24"/>
        </w:rPr>
      </w:pPr>
      <w:r w:rsidRPr="001335DB">
        <w:rPr>
          <w:szCs w:val="24"/>
        </w:rPr>
        <w:t xml:space="preserve">Доклад за резултатите от действията по чл. 21, ал. 2 от ЗОП; </w:t>
      </w:r>
    </w:p>
    <w:p w:rsidR="005E2172" w:rsidRPr="001335DB" w:rsidRDefault="005E2172" w:rsidP="005E1071">
      <w:pPr>
        <w:numPr>
          <w:ilvl w:val="0"/>
          <w:numId w:val="57"/>
        </w:numPr>
        <w:spacing w:after="16" w:line="305" w:lineRule="auto"/>
        <w:ind w:right="0" w:firstLine="0"/>
        <w:rPr>
          <w:szCs w:val="24"/>
        </w:rPr>
      </w:pPr>
      <w:r w:rsidRPr="001335DB">
        <w:rPr>
          <w:szCs w:val="24"/>
        </w:rPr>
        <w:t xml:space="preserve">Удостоверение за изпращане на информация до АОП за контрол чрез случаен </w:t>
      </w:r>
    </w:p>
    <w:p w:rsidR="005E2172" w:rsidRPr="001335DB" w:rsidRDefault="005E2172" w:rsidP="005E1071">
      <w:pPr>
        <w:spacing w:after="90"/>
        <w:ind w:left="4" w:right="0" w:firstLine="0"/>
        <w:rPr>
          <w:szCs w:val="24"/>
        </w:rPr>
      </w:pPr>
      <w:r w:rsidRPr="001335DB">
        <w:rPr>
          <w:szCs w:val="24"/>
        </w:rPr>
        <w:t xml:space="preserve">избор:……………………………………………………………………...; </w:t>
      </w:r>
    </w:p>
    <w:p w:rsidR="005E2172" w:rsidRPr="001335DB" w:rsidRDefault="005E2172" w:rsidP="005E1071">
      <w:pPr>
        <w:numPr>
          <w:ilvl w:val="0"/>
          <w:numId w:val="57"/>
        </w:numPr>
        <w:spacing w:after="47" w:line="305" w:lineRule="auto"/>
        <w:ind w:right="0" w:firstLine="0"/>
        <w:rPr>
          <w:szCs w:val="24"/>
        </w:rPr>
      </w:pPr>
      <w:r w:rsidRPr="001335DB">
        <w:rPr>
          <w:szCs w:val="24"/>
        </w:rPr>
        <w:t xml:space="preserve">Други документи преди Решение за откриване:  ...................................................................  </w:t>
      </w:r>
    </w:p>
    <w:p w:rsidR="005E2172" w:rsidRPr="001335DB" w:rsidRDefault="005E2172" w:rsidP="005E1071">
      <w:pPr>
        <w:numPr>
          <w:ilvl w:val="0"/>
          <w:numId w:val="57"/>
        </w:numPr>
        <w:spacing w:after="16" w:line="359" w:lineRule="auto"/>
        <w:ind w:right="0" w:firstLine="0"/>
        <w:rPr>
          <w:szCs w:val="24"/>
        </w:rPr>
      </w:pPr>
      <w:r w:rsidRPr="001335DB">
        <w:rPr>
          <w:szCs w:val="24"/>
        </w:rPr>
        <w:t xml:space="preserve">Решение за откриване на обществената поръчка: РД- .......................................................... / г.; </w:t>
      </w:r>
    </w:p>
    <w:p w:rsidR="005E2172" w:rsidRPr="001335DB" w:rsidRDefault="005E2172" w:rsidP="005E1071">
      <w:pPr>
        <w:numPr>
          <w:ilvl w:val="0"/>
          <w:numId w:val="57"/>
        </w:numPr>
        <w:spacing w:after="49" w:line="305" w:lineRule="auto"/>
        <w:ind w:right="0" w:firstLine="0"/>
        <w:rPr>
          <w:szCs w:val="24"/>
        </w:rPr>
      </w:pPr>
      <w:r w:rsidRPr="001335DB">
        <w:rPr>
          <w:szCs w:val="24"/>
        </w:rPr>
        <w:t xml:space="preserve">Обявление/Покана от ................................................................................................................  </w:t>
      </w:r>
    </w:p>
    <w:p w:rsidR="005E2172" w:rsidRPr="001335DB" w:rsidRDefault="005E2172" w:rsidP="005E1071">
      <w:pPr>
        <w:numPr>
          <w:ilvl w:val="0"/>
          <w:numId w:val="57"/>
        </w:numPr>
        <w:spacing w:after="52" w:line="305" w:lineRule="auto"/>
        <w:ind w:right="0" w:firstLine="0"/>
        <w:rPr>
          <w:szCs w:val="24"/>
        </w:rPr>
      </w:pPr>
      <w:r w:rsidRPr="001335DB">
        <w:rPr>
          <w:szCs w:val="24"/>
        </w:rPr>
        <w:t xml:space="preserve">Документация ............ да/не; </w:t>
      </w:r>
    </w:p>
    <w:p w:rsidR="005E2172" w:rsidRPr="001335DB" w:rsidRDefault="005E2172" w:rsidP="005E1071">
      <w:pPr>
        <w:numPr>
          <w:ilvl w:val="0"/>
          <w:numId w:val="57"/>
        </w:numPr>
        <w:spacing w:after="16" w:line="305" w:lineRule="auto"/>
        <w:ind w:right="0" w:firstLine="0"/>
        <w:rPr>
          <w:szCs w:val="24"/>
        </w:rPr>
      </w:pPr>
      <w:r w:rsidRPr="001335DB">
        <w:rPr>
          <w:szCs w:val="24"/>
        </w:rPr>
        <w:t xml:space="preserve">Постъпили жалби: </w:t>
      </w:r>
    </w:p>
    <w:p w:rsidR="005E2172" w:rsidRPr="001335DB" w:rsidRDefault="005E2172" w:rsidP="005E1071">
      <w:pPr>
        <w:ind w:left="4" w:right="0" w:firstLine="0"/>
        <w:rPr>
          <w:szCs w:val="24"/>
        </w:rPr>
      </w:pPr>
      <w:r w:rsidRPr="001335DB">
        <w:rPr>
          <w:szCs w:val="24"/>
        </w:rPr>
        <w:t xml:space="preserve">№ ............................... /................................... г. от ........................................................  </w:t>
      </w:r>
    </w:p>
    <w:p w:rsidR="005E2172" w:rsidRPr="001335DB" w:rsidRDefault="005E2172" w:rsidP="005E1071">
      <w:pPr>
        <w:spacing w:after="82"/>
        <w:ind w:left="4" w:right="0" w:firstLine="0"/>
        <w:rPr>
          <w:szCs w:val="24"/>
        </w:rPr>
      </w:pPr>
      <w:r w:rsidRPr="001335DB">
        <w:rPr>
          <w:szCs w:val="24"/>
        </w:rPr>
        <w:t xml:space="preserve">№ ............................... /................................... г. от ........................................................  </w:t>
      </w:r>
    </w:p>
    <w:p w:rsidR="005E2172" w:rsidRPr="001335DB" w:rsidRDefault="005E2172" w:rsidP="005E1071">
      <w:pPr>
        <w:numPr>
          <w:ilvl w:val="0"/>
          <w:numId w:val="57"/>
        </w:numPr>
        <w:spacing w:after="64" w:line="305" w:lineRule="auto"/>
        <w:ind w:right="0" w:firstLine="0"/>
        <w:rPr>
          <w:szCs w:val="24"/>
        </w:rPr>
      </w:pPr>
      <w:r w:rsidRPr="001335DB">
        <w:rPr>
          <w:szCs w:val="24"/>
        </w:rPr>
        <w:t xml:space="preserve">Разяснения по обществената поръчка: ..................................................................................  </w:t>
      </w:r>
    </w:p>
    <w:p w:rsidR="005E2172" w:rsidRPr="001335DB" w:rsidRDefault="005E2172" w:rsidP="005E1071">
      <w:pPr>
        <w:numPr>
          <w:ilvl w:val="0"/>
          <w:numId w:val="57"/>
        </w:numPr>
        <w:spacing w:after="64" w:line="305" w:lineRule="auto"/>
        <w:ind w:right="0" w:firstLine="0"/>
        <w:rPr>
          <w:szCs w:val="24"/>
        </w:rPr>
      </w:pPr>
      <w:r w:rsidRPr="001335DB">
        <w:rPr>
          <w:szCs w:val="24"/>
        </w:rPr>
        <w:t xml:space="preserve">Решение за изменение или допълнителна информация: РД-………./……г.; </w:t>
      </w:r>
    </w:p>
    <w:p w:rsidR="005E2172" w:rsidRPr="001335DB" w:rsidRDefault="005E2172" w:rsidP="005E1071">
      <w:pPr>
        <w:numPr>
          <w:ilvl w:val="0"/>
          <w:numId w:val="57"/>
        </w:numPr>
        <w:spacing w:after="51" w:line="305" w:lineRule="auto"/>
        <w:ind w:right="0" w:firstLine="0"/>
        <w:rPr>
          <w:szCs w:val="24"/>
        </w:rPr>
      </w:pPr>
      <w:r w:rsidRPr="001335DB">
        <w:rPr>
          <w:szCs w:val="24"/>
        </w:rPr>
        <w:t xml:space="preserve">Приемо-предавателен протокол за подадените оферти:………….бр. оферти; </w:t>
      </w:r>
    </w:p>
    <w:p w:rsidR="005E2172" w:rsidRPr="001335DB" w:rsidRDefault="005E2172" w:rsidP="005E1071">
      <w:pPr>
        <w:numPr>
          <w:ilvl w:val="0"/>
          <w:numId w:val="57"/>
        </w:numPr>
        <w:spacing w:after="39" w:line="305" w:lineRule="auto"/>
        <w:ind w:right="0" w:firstLine="0"/>
        <w:rPr>
          <w:szCs w:val="24"/>
        </w:rPr>
      </w:pPr>
      <w:r w:rsidRPr="001335DB">
        <w:rPr>
          <w:szCs w:val="24"/>
        </w:rPr>
        <w:t xml:space="preserve">Заповед за назначаване на комисия: РД- ……………../ ................................... г.;  </w:t>
      </w:r>
    </w:p>
    <w:p w:rsidR="005E2172" w:rsidRPr="001335DB" w:rsidRDefault="005E2172" w:rsidP="005E1071">
      <w:pPr>
        <w:numPr>
          <w:ilvl w:val="0"/>
          <w:numId w:val="57"/>
        </w:numPr>
        <w:spacing w:after="64" w:line="305" w:lineRule="auto"/>
        <w:ind w:right="0" w:firstLine="0"/>
        <w:rPr>
          <w:szCs w:val="24"/>
        </w:rPr>
      </w:pPr>
      <w:r w:rsidRPr="001335DB">
        <w:rPr>
          <w:szCs w:val="24"/>
        </w:rPr>
        <w:t xml:space="preserve">Декларации .......................... бр. </w:t>
      </w:r>
    </w:p>
    <w:p w:rsidR="005E2172" w:rsidRPr="001335DB" w:rsidRDefault="005E2172" w:rsidP="005E1071">
      <w:pPr>
        <w:numPr>
          <w:ilvl w:val="0"/>
          <w:numId w:val="57"/>
        </w:numPr>
        <w:spacing w:after="63" w:line="305" w:lineRule="auto"/>
        <w:ind w:right="0" w:firstLine="0"/>
        <w:rPr>
          <w:szCs w:val="24"/>
        </w:rPr>
      </w:pPr>
      <w:r w:rsidRPr="001335DB">
        <w:rPr>
          <w:szCs w:val="24"/>
        </w:rPr>
        <w:t xml:space="preserve">Доклад/Протокол ведно с протоколите от работата на комисията; </w:t>
      </w:r>
    </w:p>
    <w:p w:rsidR="00446C6B" w:rsidRDefault="005E2172" w:rsidP="005E1071">
      <w:pPr>
        <w:numPr>
          <w:ilvl w:val="0"/>
          <w:numId w:val="57"/>
        </w:numPr>
        <w:spacing w:after="16" w:line="305" w:lineRule="auto"/>
        <w:ind w:right="0" w:firstLine="0"/>
        <w:rPr>
          <w:szCs w:val="24"/>
        </w:rPr>
      </w:pPr>
      <w:r w:rsidRPr="001335DB">
        <w:rPr>
          <w:szCs w:val="24"/>
        </w:rPr>
        <w:t xml:space="preserve">Решение/я за класиране на участниците: РД-…………./ ……………. </w:t>
      </w:r>
      <w:r w:rsidRPr="001335DB">
        <w:rPr>
          <w:szCs w:val="24"/>
        </w:rPr>
        <w:tab/>
        <w:t xml:space="preserve">г.; </w:t>
      </w:r>
    </w:p>
    <w:p w:rsidR="005E2172" w:rsidRPr="001335DB" w:rsidRDefault="005E2172" w:rsidP="005E1071">
      <w:pPr>
        <w:numPr>
          <w:ilvl w:val="0"/>
          <w:numId w:val="57"/>
        </w:numPr>
        <w:spacing w:after="16" w:line="305" w:lineRule="auto"/>
        <w:ind w:right="0" w:firstLine="0"/>
        <w:rPr>
          <w:szCs w:val="24"/>
        </w:rPr>
      </w:pPr>
      <w:r w:rsidRPr="001335DB">
        <w:rPr>
          <w:szCs w:val="24"/>
        </w:rPr>
        <w:t xml:space="preserve">Решение/я за прекратяване: РД-…………../…………г.; </w:t>
      </w:r>
    </w:p>
    <w:p w:rsidR="005E2172" w:rsidRPr="001335DB" w:rsidRDefault="005E2172" w:rsidP="005E1071">
      <w:pPr>
        <w:numPr>
          <w:ilvl w:val="0"/>
          <w:numId w:val="58"/>
        </w:numPr>
        <w:spacing w:after="16" w:line="305" w:lineRule="auto"/>
        <w:ind w:right="0" w:hanging="523"/>
        <w:rPr>
          <w:szCs w:val="24"/>
        </w:rPr>
      </w:pPr>
      <w:r w:rsidRPr="001335DB">
        <w:rPr>
          <w:szCs w:val="24"/>
        </w:rPr>
        <w:t xml:space="preserve">Постъпили жалби: </w:t>
      </w:r>
    </w:p>
    <w:p w:rsidR="005E2172" w:rsidRPr="001335DB" w:rsidRDefault="005E2172" w:rsidP="005E1071">
      <w:pPr>
        <w:ind w:left="4" w:right="0" w:firstLine="0"/>
        <w:rPr>
          <w:szCs w:val="24"/>
        </w:rPr>
      </w:pPr>
      <w:r w:rsidRPr="001335DB">
        <w:rPr>
          <w:szCs w:val="24"/>
        </w:rPr>
        <w:t xml:space="preserve">№ ............................... /................................... г. от ........................................................  </w:t>
      </w:r>
    </w:p>
    <w:p w:rsidR="005E2172" w:rsidRPr="001335DB" w:rsidRDefault="005E2172" w:rsidP="005E1071">
      <w:pPr>
        <w:spacing w:after="40"/>
        <w:ind w:left="4" w:right="0" w:firstLine="0"/>
        <w:rPr>
          <w:szCs w:val="24"/>
        </w:rPr>
      </w:pPr>
      <w:r w:rsidRPr="001335DB">
        <w:rPr>
          <w:szCs w:val="24"/>
        </w:rPr>
        <w:t xml:space="preserve">№ ............................... /................................... г. от ........................................................  </w:t>
      </w:r>
    </w:p>
    <w:p w:rsidR="005E2172" w:rsidRPr="001335DB" w:rsidRDefault="005E2172" w:rsidP="005E1071">
      <w:pPr>
        <w:numPr>
          <w:ilvl w:val="0"/>
          <w:numId w:val="58"/>
        </w:numPr>
        <w:spacing w:after="16" w:line="305" w:lineRule="auto"/>
        <w:ind w:right="0" w:hanging="523"/>
        <w:rPr>
          <w:szCs w:val="24"/>
        </w:rPr>
      </w:pPr>
      <w:r w:rsidRPr="001335DB">
        <w:rPr>
          <w:szCs w:val="24"/>
        </w:rPr>
        <w:lastRenderedPageBreak/>
        <w:t xml:space="preserve">Покана/и до избраните за изпълнители: ................................................................................  </w:t>
      </w:r>
    </w:p>
    <w:p w:rsidR="005E2172" w:rsidRPr="001335DB" w:rsidRDefault="005E2172" w:rsidP="005E1071">
      <w:pPr>
        <w:numPr>
          <w:ilvl w:val="0"/>
          <w:numId w:val="58"/>
        </w:numPr>
        <w:spacing w:after="16" w:line="305" w:lineRule="auto"/>
        <w:ind w:right="0" w:hanging="523"/>
        <w:rPr>
          <w:szCs w:val="24"/>
        </w:rPr>
      </w:pPr>
      <w:r w:rsidRPr="001335DB">
        <w:rPr>
          <w:szCs w:val="24"/>
        </w:rPr>
        <w:t xml:space="preserve">Други:……………… </w:t>
      </w:r>
    </w:p>
    <w:p w:rsidR="005E2172" w:rsidRPr="001335DB" w:rsidRDefault="005E2172" w:rsidP="005E1071">
      <w:pPr>
        <w:numPr>
          <w:ilvl w:val="0"/>
          <w:numId w:val="58"/>
        </w:numPr>
        <w:spacing w:after="44" w:line="305" w:lineRule="auto"/>
        <w:ind w:right="0" w:hanging="523"/>
        <w:rPr>
          <w:szCs w:val="24"/>
        </w:rPr>
      </w:pPr>
      <w:r w:rsidRPr="001335DB">
        <w:rPr>
          <w:szCs w:val="24"/>
        </w:rPr>
        <w:t xml:space="preserve">Договори: </w:t>
      </w:r>
    </w:p>
    <w:p w:rsidR="005E2172" w:rsidRPr="001335DB" w:rsidRDefault="005E2172" w:rsidP="005E1071">
      <w:pPr>
        <w:numPr>
          <w:ilvl w:val="1"/>
          <w:numId w:val="58"/>
        </w:numPr>
        <w:spacing w:after="100" w:line="265" w:lineRule="auto"/>
        <w:ind w:left="0" w:right="0" w:firstLine="0"/>
        <w:rPr>
          <w:szCs w:val="24"/>
        </w:rPr>
      </w:pPr>
      <w:r w:rsidRPr="001335DB">
        <w:rPr>
          <w:rFonts w:ascii="Arial" w:eastAsia="Arial" w:hAnsi="Arial" w:cs="Arial"/>
          <w:szCs w:val="24"/>
        </w:rPr>
        <w:t xml:space="preserve">.................... </w:t>
      </w:r>
      <w:r w:rsidRPr="001335DB">
        <w:rPr>
          <w:szCs w:val="24"/>
        </w:rPr>
        <w:t xml:space="preserve"> РД-…………../…………….г. Фирма:………………………………. </w:t>
      </w:r>
    </w:p>
    <w:p w:rsidR="00124C10" w:rsidRDefault="005E2172" w:rsidP="005E1071">
      <w:pPr>
        <w:numPr>
          <w:ilvl w:val="1"/>
          <w:numId w:val="58"/>
        </w:numPr>
        <w:spacing w:after="16" w:line="366" w:lineRule="auto"/>
        <w:ind w:left="0" w:right="0" w:firstLine="0"/>
        <w:rPr>
          <w:szCs w:val="24"/>
        </w:rPr>
      </w:pPr>
      <w:r w:rsidRPr="001335DB">
        <w:rPr>
          <w:szCs w:val="24"/>
        </w:rPr>
        <w:t xml:space="preserve">контролен лист за извършен предварителен контрол за законосъобразност №…………………. </w:t>
      </w:r>
    </w:p>
    <w:p w:rsidR="00124C10" w:rsidRDefault="005E2172" w:rsidP="005E1071">
      <w:pPr>
        <w:numPr>
          <w:ilvl w:val="1"/>
          <w:numId w:val="58"/>
        </w:numPr>
        <w:spacing w:after="16" w:line="366" w:lineRule="auto"/>
        <w:ind w:left="0" w:right="0" w:firstLine="0"/>
        <w:rPr>
          <w:szCs w:val="24"/>
        </w:rPr>
      </w:pPr>
      <w:r w:rsidRPr="00124C10">
        <w:rPr>
          <w:szCs w:val="24"/>
        </w:rPr>
        <w:t xml:space="preserve">обявление за възложена поръчка от дата: ....................................................................... ; </w:t>
      </w:r>
    </w:p>
    <w:p w:rsidR="005E2172" w:rsidRPr="00124C10" w:rsidRDefault="005E2172" w:rsidP="005E1071">
      <w:pPr>
        <w:numPr>
          <w:ilvl w:val="1"/>
          <w:numId w:val="58"/>
        </w:numPr>
        <w:spacing w:after="16" w:line="366" w:lineRule="auto"/>
        <w:ind w:left="0" w:right="0" w:firstLine="0"/>
        <w:rPr>
          <w:szCs w:val="24"/>
        </w:rPr>
      </w:pPr>
      <w:r w:rsidRPr="00124C10">
        <w:rPr>
          <w:szCs w:val="24"/>
        </w:rPr>
        <w:t xml:space="preserve">обявление за приключване на договор: ........................................................................... ; </w:t>
      </w:r>
    </w:p>
    <w:p w:rsidR="005E2172" w:rsidRPr="001335DB" w:rsidRDefault="005E2172" w:rsidP="005E1071">
      <w:pPr>
        <w:spacing w:after="0" w:line="259" w:lineRule="auto"/>
        <w:ind w:right="0" w:firstLine="0"/>
        <w:jc w:val="left"/>
        <w:rPr>
          <w:szCs w:val="24"/>
        </w:rPr>
      </w:pPr>
      <w:r w:rsidRPr="001335DB">
        <w:rPr>
          <w:szCs w:val="24"/>
        </w:rPr>
        <w:t xml:space="preserve"> </w:t>
      </w:r>
    </w:p>
    <w:p w:rsidR="005E2172" w:rsidRPr="001335DB" w:rsidRDefault="005E2172" w:rsidP="005E1071">
      <w:pPr>
        <w:spacing w:after="0" w:line="259" w:lineRule="auto"/>
        <w:ind w:right="0" w:firstLine="0"/>
        <w:jc w:val="left"/>
        <w:rPr>
          <w:szCs w:val="24"/>
        </w:rPr>
      </w:pPr>
      <w:r w:rsidRPr="001335DB">
        <w:rPr>
          <w:szCs w:val="24"/>
        </w:rPr>
        <w:t xml:space="preserve"> </w:t>
      </w:r>
    </w:p>
    <w:p w:rsidR="005E2172" w:rsidRPr="001335DB" w:rsidRDefault="005E2172" w:rsidP="005E1071">
      <w:pPr>
        <w:spacing w:after="0" w:line="259" w:lineRule="auto"/>
        <w:ind w:right="0" w:firstLine="0"/>
        <w:jc w:val="left"/>
        <w:rPr>
          <w:szCs w:val="24"/>
        </w:rPr>
      </w:pPr>
      <w:r w:rsidRPr="001335DB">
        <w:rPr>
          <w:szCs w:val="24"/>
        </w:rPr>
        <w:t xml:space="preserve"> </w:t>
      </w:r>
    </w:p>
    <w:p w:rsidR="005E2172" w:rsidRPr="001335DB" w:rsidRDefault="005E2172" w:rsidP="005E1071">
      <w:pPr>
        <w:spacing w:after="0" w:line="259" w:lineRule="auto"/>
        <w:ind w:right="0" w:firstLine="0"/>
        <w:jc w:val="left"/>
        <w:rPr>
          <w:szCs w:val="24"/>
        </w:rPr>
      </w:pPr>
      <w:r w:rsidRPr="001335DB">
        <w:rPr>
          <w:szCs w:val="24"/>
        </w:rPr>
        <w:t xml:space="preserve"> </w:t>
      </w:r>
    </w:p>
    <w:p w:rsidR="005E2172" w:rsidRPr="001335DB" w:rsidRDefault="005E2172" w:rsidP="005E1071">
      <w:pPr>
        <w:spacing w:after="0" w:line="259" w:lineRule="auto"/>
        <w:ind w:right="0" w:firstLine="0"/>
        <w:jc w:val="left"/>
        <w:rPr>
          <w:szCs w:val="24"/>
        </w:rPr>
      </w:pPr>
      <w:r w:rsidRPr="001335DB">
        <w:rPr>
          <w:szCs w:val="24"/>
        </w:rPr>
        <w:t xml:space="preserve"> </w:t>
      </w:r>
    </w:p>
    <w:p w:rsidR="005E2172" w:rsidRPr="001335DB" w:rsidRDefault="005E2172" w:rsidP="005E1071">
      <w:pPr>
        <w:spacing w:after="0" w:line="259" w:lineRule="auto"/>
        <w:ind w:right="0" w:firstLine="0"/>
        <w:jc w:val="left"/>
        <w:rPr>
          <w:szCs w:val="24"/>
        </w:rPr>
      </w:pPr>
      <w:r w:rsidRPr="001335DB">
        <w:rPr>
          <w:szCs w:val="24"/>
        </w:rPr>
        <w:t xml:space="preserve"> </w:t>
      </w:r>
    </w:p>
    <w:sectPr w:rsidR="005E2172" w:rsidRPr="001335DB" w:rsidSect="005E1071">
      <w:headerReference w:type="even" r:id="rId47"/>
      <w:headerReference w:type="default" r:id="rId48"/>
      <w:headerReference w:type="first" r:id="rId49"/>
      <w:pgSz w:w="11904" w:h="16838"/>
      <w:pgMar w:top="1215" w:right="847" w:bottom="1404"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69" w:rsidRDefault="006D5E69">
      <w:pPr>
        <w:spacing w:after="0" w:line="240" w:lineRule="auto"/>
      </w:pPr>
      <w:r>
        <w:separator/>
      </w:r>
    </w:p>
  </w:endnote>
  <w:endnote w:type="continuationSeparator" w:id="0">
    <w:p w:rsidR="006D5E69" w:rsidRDefault="006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67956"/>
      <w:docPartObj>
        <w:docPartGallery w:val="Page Numbers (Bottom of Page)"/>
        <w:docPartUnique/>
      </w:docPartObj>
    </w:sdtPr>
    <w:sdtContent>
      <w:p w:rsidR="00C63891" w:rsidRDefault="00C63891">
        <w:pPr>
          <w:pStyle w:val="a5"/>
          <w:jc w:val="right"/>
        </w:pPr>
        <w:r>
          <w:fldChar w:fldCharType="begin"/>
        </w:r>
        <w:r>
          <w:instrText>PAGE   \* MERGEFORMAT</w:instrText>
        </w:r>
        <w:r>
          <w:fldChar w:fldCharType="separate"/>
        </w:r>
        <w:r w:rsidR="006564A9">
          <w:rPr>
            <w:noProof/>
          </w:rPr>
          <w:t>24</w:t>
        </w:r>
        <w:r>
          <w:fldChar w:fldCharType="end"/>
        </w:r>
      </w:p>
    </w:sdtContent>
  </w:sdt>
  <w:p w:rsidR="00C63891" w:rsidRDefault="00C6389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pStyle w:val="a5"/>
      <w:jc w:val="right"/>
    </w:pPr>
  </w:p>
  <w:p w:rsidR="00C63891" w:rsidRDefault="00C6389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69" w:rsidRDefault="006D5E69">
      <w:pPr>
        <w:spacing w:after="0" w:line="240" w:lineRule="auto"/>
      </w:pPr>
      <w:r>
        <w:separator/>
      </w:r>
    </w:p>
  </w:footnote>
  <w:footnote w:type="continuationSeparator" w:id="0">
    <w:p w:rsidR="006D5E69" w:rsidRDefault="006D5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Default="00C6389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Pr="003C44E4" w:rsidRDefault="00C63891" w:rsidP="003C44E4">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1" w:rsidRPr="003C44E4" w:rsidRDefault="00C63891" w:rsidP="003C44E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5pt;height:1.65pt;visibility:visible;mso-wrap-style:square" o:bullet="t">
        <v:imagedata r:id="rId1" o:title=""/>
      </v:shape>
    </w:pict>
  </w:numPicBullet>
  <w:abstractNum w:abstractNumId="0" w15:restartNumberingAfterBreak="0">
    <w:nsid w:val="01960729"/>
    <w:multiLevelType w:val="hybridMultilevel"/>
    <w:tmpl w:val="CA4C5272"/>
    <w:lvl w:ilvl="0" w:tplc="571C38F8">
      <w:start w:val="1"/>
      <w:numFmt w:val="decimal"/>
      <w:lvlText w:val="%1."/>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FC12EA">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F4368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9E852E">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A6288E">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92F586">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D6160A">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A4E4C4">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C424BC">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495E0C"/>
    <w:multiLevelType w:val="hybridMultilevel"/>
    <w:tmpl w:val="5D424566"/>
    <w:lvl w:ilvl="0" w:tplc="B6A66BB4">
      <w:start w:val="1"/>
      <w:numFmt w:val="decimal"/>
      <w:lvlText w:val="%1."/>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F24BAC">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96CA4C">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D0C4FE">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C0FE4E">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7068FC">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EA7A7C">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B85D62">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26011E">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002A3F"/>
    <w:multiLevelType w:val="hybridMultilevel"/>
    <w:tmpl w:val="BF98CE02"/>
    <w:lvl w:ilvl="0" w:tplc="CD68CC5C">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03A0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0192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04B7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A60A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2813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4980A">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2495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A78AE">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815A14"/>
    <w:multiLevelType w:val="hybridMultilevel"/>
    <w:tmpl w:val="EFC877F0"/>
    <w:lvl w:ilvl="0" w:tplc="A99C6FCE">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42BBEC">
      <w:start w:val="1"/>
      <w:numFmt w:val="lowerLetter"/>
      <w:lvlText w:val="%2"/>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A4EA5A">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381AF0">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76A2DA">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9EE644">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D080FE">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E2E4CC">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1CCB40">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4B6714"/>
    <w:multiLevelType w:val="hybridMultilevel"/>
    <w:tmpl w:val="CFE64380"/>
    <w:lvl w:ilvl="0" w:tplc="133AF286">
      <w:start w:val="3"/>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AF6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440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873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3CBC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A6B6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4D8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C4BA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CC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A7389D"/>
    <w:multiLevelType w:val="hybridMultilevel"/>
    <w:tmpl w:val="3C701D2A"/>
    <w:lvl w:ilvl="0" w:tplc="04020001">
      <w:start w:val="1"/>
      <w:numFmt w:val="bullet"/>
      <w:lvlText w:val=""/>
      <w:lvlJc w:val="left"/>
      <w:pPr>
        <w:ind w:left="1199" w:hanging="360"/>
      </w:pPr>
      <w:rPr>
        <w:rFonts w:ascii="Symbol" w:hAnsi="Symbol" w:hint="default"/>
      </w:rPr>
    </w:lvl>
    <w:lvl w:ilvl="1" w:tplc="04020003" w:tentative="1">
      <w:start w:val="1"/>
      <w:numFmt w:val="bullet"/>
      <w:lvlText w:val="o"/>
      <w:lvlJc w:val="left"/>
      <w:pPr>
        <w:ind w:left="1919" w:hanging="360"/>
      </w:pPr>
      <w:rPr>
        <w:rFonts w:ascii="Courier New" w:hAnsi="Courier New" w:cs="Courier New" w:hint="default"/>
      </w:rPr>
    </w:lvl>
    <w:lvl w:ilvl="2" w:tplc="04020005" w:tentative="1">
      <w:start w:val="1"/>
      <w:numFmt w:val="bullet"/>
      <w:lvlText w:val=""/>
      <w:lvlJc w:val="left"/>
      <w:pPr>
        <w:ind w:left="2639" w:hanging="360"/>
      </w:pPr>
      <w:rPr>
        <w:rFonts w:ascii="Wingdings" w:hAnsi="Wingdings" w:hint="default"/>
      </w:rPr>
    </w:lvl>
    <w:lvl w:ilvl="3" w:tplc="04020001" w:tentative="1">
      <w:start w:val="1"/>
      <w:numFmt w:val="bullet"/>
      <w:lvlText w:val=""/>
      <w:lvlJc w:val="left"/>
      <w:pPr>
        <w:ind w:left="3359" w:hanging="360"/>
      </w:pPr>
      <w:rPr>
        <w:rFonts w:ascii="Symbol" w:hAnsi="Symbol" w:hint="default"/>
      </w:rPr>
    </w:lvl>
    <w:lvl w:ilvl="4" w:tplc="04020003" w:tentative="1">
      <w:start w:val="1"/>
      <w:numFmt w:val="bullet"/>
      <w:lvlText w:val="o"/>
      <w:lvlJc w:val="left"/>
      <w:pPr>
        <w:ind w:left="4079" w:hanging="360"/>
      </w:pPr>
      <w:rPr>
        <w:rFonts w:ascii="Courier New" w:hAnsi="Courier New" w:cs="Courier New" w:hint="default"/>
      </w:rPr>
    </w:lvl>
    <w:lvl w:ilvl="5" w:tplc="04020005" w:tentative="1">
      <w:start w:val="1"/>
      <w:numFmt w:val="bullet"/>
      <w:lvlText w:val=""/>
      <w:lvlJc w:val="left"/>
      <w:pPr>
        <w:ind w:left="4799" w:hanging="360"/>
      </w:pPr>
      <w:rPr>
        <w:rFonts w:ascii="Wingdings" w:hAnsi="Wingdings" w:hint="default"/>
      </w:rPr>
    </w:lvl>
    <w:lvl w:ilvl="6" w:tplc="04020001" w:tentative="1">
      <w:start w:val="1"/>
      <w:numFmt w:val="bullet"/>
      <w:lvlText w:val=""/>
      <w:lvlJc w:val="left"/>
      <w:pPr>
        <w:ind w:left="5519" w:hanging="360"/>
      </w:pPr>
      <w:rPr>
        <w:rFonts w:ascii="Symbol" w:hAnsi="Symbol" w:hint="default"/>
      </w:rPr>
    </w:lvl>
    <w:lvl w:ilvl="7" w:tplc="04020003" w:tentative="1">
      <w:start w:val="1"/>
      <w:numFmt w:val="bullet"/>
      <w:lvlText w:val="o"/>
      <w:lvlJc w:val="left"/>
      <w:pPr>
        <w:ind w:left="6239" w:hanging="360"/>
      </w:pPr>
      <w:rPr>
        <w:rFonts w:ascii="Courier New" w:hAnsi="Courier New" w:cs="Courier New" w:hint="default"/>
      </w:rPr>
    </w:lvl>
    <w:lvl w:ilvl="8" w:tplc="04020005" w:tentative="1">
      <w:start w:val="1"/>
      <w:numFmt w:val="bullet"/>
      <w:lvlText w:val=""/>
      <w:lvlJc w:val="left"/>
      <w:pPr>
        <w:ind w:left="6959" w:hanging="360"/>
      </w:pPr>
      <w:rPr>
        <w:rFonts w:ascii="Wingdings" w:hAnsi="Wingdings" w:hint="default"/>
      </w:rPr>
    </w:lvl>
  </w:abstractNum>
  <w:abstractNum w:abstractNumId="6" w15:restartNumberingAfterBreak="0">
    <w:nsid w:val="0D496B3A"/>
    <w:multiLevelType w:val="hybridMultilevel"/>
    <w:tmpl w:val="A5902EC8"/>
    <w:lvl w:ilvl="0" w:tplc="F6F818BE">
      <w:start w:val="5"/>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0C92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AD0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8C6B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A7B8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04F5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A45A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63AB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421B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7075AF"/>
    <w:multiLevelType w:val="hybridMultilevel"/>
    <w:tmpl w:val="826CFB86"/>
    <w:lvl w:ilvl="0" w:tplc="CEE0F03C">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8C588">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366CB8">
      <w:start w:val="1"/>
      <w:numFmt w:val="lowerRoman"/>
      <w:lvlText w:val="%3"/>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EFFBA">
      <w:start w:val="1"/>
      <w:numFmt w:val="decimal"/>
      <w:lvlText w:val="%4"/>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464676">
      <w:start w:val="1"/>
      <w:numFmt w:val="lowerLetter"/>
      <w:lvlText w:val="%5"/>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3238D8">
      <w:start w:val="1"/>
      <w:numFmt w:val="lowerRoman"/>
      <w:lvlText w:val="%6"/>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D0F808">
      <w:start w:val="1"/>
      <w:numFmt w:val="decimal"/>
      <w:lvlText w:val="%7"/>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861FB2">
      <w:start w:val="1"/>
      <w:numFmt w:val="lowerLetter"/>
      <w:lvlText w:val="%8"/>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8003A0">
      <w:start w:val="1"/>
      <w:numFmt w:val="lowerRoman"/>
      <w:lvlText w:val="%9"/>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F7364E5"/>
    <w:multiLevelType w:val="multilevel"/>
    <w:tmpl w:val="9AD0A3F0"/>
    <w:lvl w:ilvl="0">
      <w:start w:val="19"/>
      <w:numFmt w:val="decimal"/>
      <w:lvlText w:val="%1."/>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3128E2"/>
    <w:multiLevelType w:val="hybridMultilevel"/>
    <w:tmpl w:val="5B321892"/>
    <w:lvl w:ilvl="0" w:tplc="17929F72">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460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403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450E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27B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E58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C1AC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829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5CC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A26F34"/>
    <w:multiLevelType w:val="hybridMultilevel"/>
    <w:tmpl w:val="DB0600B6"/>
    <w:lvl w:ilvl="0" w:tplc="858233D6">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80A0C2">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82B964">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EE6CA2">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26CED0">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307898">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9EBFCE">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300210">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64AF9E">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3CD580D"/>
    <w:multiLevelType w:val="hybridMultilevel"/>
    <w:tmpl w:val="5A2EED0E"/>
    <w:lvl w:ilvl="0" w:tplc="C7AA66D2">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9C41B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52F94C">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5C42D2">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50B43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A0A500">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E1932">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241A60">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901F7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4E53A37"/>
    <w:multiLevelType w:val="hybridMultilevel"/>
    <w:tmpl w:val="222429C2"/>
    <w:lvl w:ilvl="0" w:tplc="58BEDC50">
      <w:start w:val="4"/>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65824">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CBCB6">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A0044">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EC88">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6CE5E">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6641A">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E7EC2">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89A0">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4F1EB6"/>
    <w:multiLevelType w:val="hybridMultilevel"/>
    <w:tmpl w:val="DFB251EE"/>
    <w:lvl w:ilvl="0" w:tplc="6D5A8E58">
      <w:start w:val="1"/>
      <w:numFmt w:val="decimal"/>
      <w:lvlText w:val="%1."/>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466E22">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42D8B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FA799C">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4CAEB4">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4E51CA">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D0B524">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EC35A4">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74BB72">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7AB271C"/>
    <w:multiLevelType w:val="hybridMultilevel"/>
    <w:tmpl w:val="19AAD990"/>
    <w:lvl w:ilvl="0" w:tplc="0402000F">
      <w:start w:val="1"/>
      <w:numFmt w:val="decimal"/>
      <w:lvlText w:val="%1."/>
      <w:lvlJc w:val="left"/>
      <w:pPr>
        <w:ind w:left="900" w:hanging="360"/>
      </w:p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5" w15:restartNumberingAfterBreak="0">
    <w:nsid w:val="1B6F2617"/>
    <w:multiLevelType w:val="hybridMultilevel"/>
    <w:tmpl w:val="EEF0EFDA"/>
    <w:lvl w:ilvl="0" w:tplc="1B1C446E">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4471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0B58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0ADD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0448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6D15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CBB7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ADDB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C647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617BB6"/>
    <w:multiLevelType w:val="hybridMultilevel"/>
    <w:tmpl w:val="6F06ACF0"/>
    <w:lvl w:ilvl="0" w:tplc="09487700">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6662E6">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BCDA1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D28588">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50AC50">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22E458">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30EBE2">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6A887C">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D65DAA">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DC70556"/>
    <w:multiLevelType w:val="hybridMultilevel"/>
    <w:tmpl w:val="E22EB8EE"/>
    <w:lvl w:ilvl="0" w:tplc="01C65E70">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2B534">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68A4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40764">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230BC">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A5F9C">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45A6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0E998">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39B4">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EB6CE6"/>
    <w:multiLevelType w:val="hybridMultilevel"/>
    <w:tmpl w:val="244248B0"/>
    <w:lvl w:ilvl="0" w:tplc="E1483676">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E71BA">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82AA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890F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A4EE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2341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0E2F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0812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2923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EC7D4B"/>
    <w:multiLevelType w:val="hybridMultilevel"/>
    <w:tmpl w:val="1826EAB4"/>
    <w:lvl w:ilvl="0" w:tplc="AA76DD9E">
      <w:start w:val="7"/>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5E1100">
      <w:start w:val="1"/>
      <w:numFmt w:val="lowerLetter"/>
      <w:lvlText w:val="%2"/>
      <w:lvlJc w:val="left"/>
      <w:pPr>
        <w:ind w:left="1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060862E">
      <w:start w:val="1"/>
      <w:numFmt w:val="lowerRoman"/>
      <w:lvlText w:val="%3"/>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D782D84">
      <w:start w:val="1"/>
      <w:numFmt w:val="decimal"/>
      <w:lvlText w:val="%4"/>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FE23CA">
      <w:start w:val="1"/>
      <w:numFmt w:val="lowerLetter"/>
      <w:lvlText w:val="%5"/>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7EC224">
      <w:start w:val="1"/>
      <w:numFmt w:val="lowerRoman"/>
      <w:lvlText w:val="%6"/>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3689FE0">
      <w:start w:val="1"/>
      <w:numFmt w:val="decimal"/>
      <w:lvlText w:val="%7"/>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502D30">
      <w:start w:val="1"/>
      <w:numFmt w:val="lowerLetter"/>
      <w:lvlText w:val="%8"/>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7018E2">
      <w:start w:val="1"/>
      <w:numFmt w:val="lowerRoman"/>
      <w:lvlText w:val="%9"/>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22F25DA7"/>
    <w:multiLevelType w:val="hybridMultilevel"/>
    <w:tmpl w:val="50AE961A"/>
    <w:lvl w:ilvl="0" w:tplc="D6786484">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04F9A">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3DC2">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AFF6">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C2DAA">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8450E">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EBE2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23450">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E1CF6">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BE0B47"/>
    <w:multiLevelType w:val="hybridMultilevel"/>
    <w:tmpl w:val="9138A752"/>
    <w:lvl w:ilvl="0" w:tplc="71E2840E">
      <w:start w:val="4"/>
      <w:numFmt w:val="decimal"/>
      <w:lvlText w:val="%1."/>
      <w:lvlJc w:val="left"/>
      <w:pPr>
        <w:ind w:left="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2C725A">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F6A294">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746BAE">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0EB47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ECBA9A">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76AA90">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401CEA">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447BAC">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E44345D"/>
    <w:multiLevelType w:val="hybridMultilevel"/>
    <w:tmpl w:val="23E2E14C"/>
    <w:lvl w:ilvl="0" w:tplc="C78CC5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E7638">
      <w:start w:val="1"/>
      <w:numFmt w:val="decimal"/>
      <w:lvlText w:val="%2."/>
      <w:lvlJc w:val="left"/>
      <w:pPr>
        <w:ind w:left="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2CB0B8">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A2B83A">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DE29E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2C384">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F201F0">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88358">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C30F4">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5A00B7"/>
    <w:multiLevelType w:val="hybridMultilevel"/>
    <w:tmpl w:val="2A76435A"/>
    <w:lvl w:ilvl="0" w:tplc="591A9D40">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80B36">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A334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A932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50DC">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85DA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6FA5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CA4C8">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8428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2DD0C54"/>
    <w:multiLevelType w:val="hybridMultilevel"/>
    <w:tmpl w:val="402C531A"/>
    <w:lvl w:ilvl="0" w:tplc="6840D468">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06DD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85D7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287D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CC16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48DD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E05D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2D47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248E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B02433"/>
    <w:multiLevelType w:val="hybridMultilevel"/>
    <w:tmpl w:val="771C091C"/>
    <w:lvl w:ilvl="0" w:tplc="B24CA596">
      <w:start w:val="1"/>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64D0A">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FE7974">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3A8516">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C76F8">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2A2A1E">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F2F852">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C03588">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B0122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6F63A33"/>
    <w:multiLevelType w:val="hybridMultilevel"/>
    <w:tmpl w:val="CBE4A2AC"/>
    <w:lvl w:ilvl="0" w:tplc="4FF4D7CA">
      <w:start w:val="5"/>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63ABC">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6D884">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F568">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2ED36">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A3ED0">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A20AC">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06BD4">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AAC34">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5F1399"/>
    <w:multiLevelType w:val="hybridMultilevel"/>
    <w:tmpl w:val="0908E602"/>
    <w:lvl w:ilvl="0" w:tplc="88468DF0">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6A742">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A59AA">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86E6C">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AE9C">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81E8">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4A952">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94A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6682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3183FE2"/>
    <w:multiLevelType w:val="hybridMultilevel"/>
    <w:tmpl w:val="1B1A39B8"/>
    <w:lvl w:ilvl="0" w:tplc="A5D6971E">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A76C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739C">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A999C">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0A1C8">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A2406">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2A2CE">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EA262">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D9EA">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A13565"/>
    <w:multiLevelType w:val="hybridMultilevel"/>
    <w:tmpl w:val="A8544F26"/>
    <w:lvl w:ilvl="0" w:tplc="04020001">
      <w:start w:val="1"/>
      <w:numFmt w:val="bullet"/>
      <w:lvlText w:val=""/>
      <w:lvlJc w:val="left"/>
      <w:pPr>
        <w:ind w:left="3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A0E3122">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676C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4EEA2">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EF232">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614E2">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075D0">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C1BCC">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2736A">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924874"/>
    <w:multiLevelType w:val="hybridMultilevel"/>
    <w:tmpl w:val="7ED2AFE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461E32B6"/>
    <w:multiLevelType w:val="hybridMultilevel"/>
    <w:tmpl w:val="77DA8C98"/>
    <w:lvl w:ilvl="0" w:tplc="10C478D2">
      <w:start w:val="1"/>
      <w:numFmt w:val="decimal"/>
      <w:lvlText w:val="%1."/>
      <w:lvlJc w:val="left"/>
      <w:pPr>
        <w:ind w:left="493" w:hanging="360"/>
      </w:pPr>
      <w:rPr>
        <w:rFonts w:hint="default"/>
      </w:rPr>
    </w:lvl>
    <w:lvl w:ilvl="1" w:tplc="04020019" w:tentative="1">
      <w:start w:val="1"/>
      <w:numFmt w:val="lowerLetter"/>
      <w:lvlText w:val="%2."/>
      <w:lvlJc w:val="left"/>
      <w:pPr>
        <w:ind w:left="1213" w:hanging="360"/>
      </w:pPr>
    </w:lvl>
    <w:lvl w:ilvl="2" w:tplc="0402001B" w:tentative="1">
      <w:start w:val="1"/>
      <w:numFmt w:val="lowerRoman"/>
      <w:lvlText w:val="%3."/>
      <w:lvlJc w:val="right"/>
      <w:pPr>
        <w:ind w:left="1933" w:hanging="180"/>
      </w:pPr>
    </w:lvl>
    <w:lvl w:ilvl="3" w:tplc="0402000F" w:tentative="1">
      <w:start w:val="1"/>
      <w:numFmt w:val="decimal"/>
      <w:lvlText w:val="%4."/>
      <w:lvlJc w:val="left"/>
      <w:pPr>
        <w:ind w:left="2653" w:hanging="360"/>
      </w:pPr>
    </w:lvl>
    <w:lvl w:ilvl="4" w:tplc="04020019" w:tentative="1">
      <w:start w:val="1"/>
      <w:numFmt w:val="lowerLetter"/>
      <w:lvlText w:val="%5."/>
      <w:lvlJc w:val="left"/>
      <w:pPr>
        <w:ind w:left="3373" w:hanging="360"/>
      </w:pPr>
    </w:lvl>
    <w:lvl w:ilvl="5" w:tplc="0402001B" w:tentative="1">
      <w:start w:val="1"/>
      <w:numFmt w:val="lowerRoman"/>
      <w:lvlText w:val="%6."/>
      <w:lvlJc w:val="right"/>
      <w:pPr>
        <w:ind w:left="4093" w:hanging="180"/>
      </w:pPr>
    </w:lvl>
    <w:lvl w:ilvl="6" w:tplc="0402000F" w:tentative="1">
      <w:start w:val="1"/>
      <w:numFmt w:val="decimal"/>
      <w:lvlText w:val="%7."/>
      <w:lvlJc w:val="left"/>
      <w:pPr>
        <w:ind w:left="4813" w:hanging="360"/>
      </w:pPr>
    </w:lvl>
    <w:lvl w:ilvl="7" w:tplc="04020019" w:tentative="1">
      <w:start w:val="1"/>
      <w:numFmt w:val="lowerLetter"/>
      <w:lvlText w:val="%8."/>
      <w:lvlJc w:val="left"/>
      <w:pPr>
        <w:ind w:left="5533" w:hanging="360"/>
      </w:pPr>
    </w:lvl>
    <w:lvl w:ilvl="8" w:tplc="0402001B" w:tentative="1">
      <w:start w:val="1"/>
      <w:numFmt w:val="lowerRoman"/>
      <w:lvlText w:val="%9."/>
      <w:lvlJc w:val="right"/>
      <w:pPr>
        <w:ind w:left="6253" w:hanging="180"/>
      </w:pPr>
    </w:lvl>
  </w:abstractNum>
  <w:abstractNum w:abstractNumId="32" w15:restartNumberingAfterBreak="0">
    <w:nsid w:val="465A3FF2"/>
    <w:multiLevelType w:val="hybridMultilevel"/>
    <w:tmpl w:val="E8025B3A"/>
    <w:lvl w:ilvl="0" w:tplc="2550E5D2">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05D6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AA5A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6683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A1DA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08C3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0137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A715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0D52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72070D"/>
    <w:multiLevelType w:val="multilevel"/>
    <w:tmpl w:val="697AFA72"/>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D9459F6"/>
    <w:multiLevelType w:val="hybridMultilevel"/>
    <w:tmpl w:val="FF96D4CA"/>
    <w:lvl w:ilvl="0" w:tplc="FDBE0A4E">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441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046C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EDC4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1E8C">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CEAD4">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379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869E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247A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DCD6C07"/>
    <w:multiLevelType w:val="hybridMultilevel"/>
    <w:tmpl w:val="2700B20C"/>
    <w:lvl w:ilvl="0" w:tplc="242AB2B4">
      <w:start w:val="4"/>
      <w:numFmt w:val="decimal"/>
      <w:lvlText w:val="(%1)"/>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A0A0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E561C">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424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C1AF6">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A1194">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6F94E">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6C884">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64A26">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F292A65"/>
    <w:multiLevelType w:val="hybridMultilevel"/>
    <w:tmpl w:val="3D125C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4FA36FF6"/>
    <w:multiLevelType w:val="hybridMultilevel"/>
    <w:tmpl w:val="FB58EF34"/>
    <w:lvl w:ilvl="0" w:tplc="5CA0D458">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A308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EDB6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05D3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CA82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C907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8231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E4DF6">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E5C3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0790914"/>
    <w:multiLevelType w:val="hybridMultilevel"/>
    <w:tmpl w:val="DA7C40AE"/>
    <w:lvl w:ilvl="0" w:tplc="C652F326">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85BB8">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ABEA8">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0D9BA">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0C410">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81C8E">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A0668">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0F984">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4654">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1590116"/>
    <w:multiLevelType w:val="hybridMultilevel"/>
    <w:tmpl w:val="B67AF89E"/>
    <w:lvl w:ilvl="0" w:tplc="4E4045E6">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2AB97A">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66EF0">
      <w:start w:val="1"/>
      <w:numFmt w:val="lowerRoman"/>
      <w:lvlText w:val="%3"/>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0A2990">
      <w:start w:val="1"/>
      <w:numFmt w:val="decimal"/>
      <w:lvlText w:val="%4"/>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E67FCC">
      <w:start w:val="1"/>
      <w:numFmt w:val="lowerLetter"/>
      <w:lvlText w:val="%5"/>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9E0C72">
      <w:start w:val="1"/>
      <w:numFmt w:val="lowerRoman"/>
      <w:lvlText w:val="%6"/>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7082DC">
      <w:start w:val="1"/>
      <w:numFmt w:val="decimal"/>
      <w:lvlText w:val="%7"/>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80DA74">
      <w:start w:val="1"/>
      <w:numFmt w:val="lowerLetter"/>
      <w:lvlText w:val="%8"/>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1ECBFA">
      <w:start w:val="1"/>
      <w:numFmt w:val="lowerRoman"/>
      <w:lvlText w:val="%9"/>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3244E49"/>
    <w:multiLevelType w:val="hybridMultilevel"/>
    <w:tmpl w:val="F2BCAF5E"/>
    <w:lvl w:ilvl="0" w:tplc="223846BC">
      <w:start w:val="4"/>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0A9746">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248DC">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E5C42">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0732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E2D9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830D8">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065E">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68D32">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4B2687F"/>
    <w:multiLevelType w:val="hybridMultilevel"/>
    <w:tmpl w:val="4E80E308"/>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42" w15:restartNumberingAfterBreak="0">
    <w:nsid w:val="582F51D2"/>
    <w:multiLevelType w:val="hybridMultilevel"/>
    <w:tmpl w:val="4E1E650C"/>
    <w:lvl w:ilvl="0" w:tplc="EEA6F2C4">
      <w:start w:val="7"/>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89C50">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ED5A0">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E5E4E">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06144">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EA18">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E3BD2">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E3D18">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8BC9C">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A200C9"/>
    <w:multiLevelType w:val="hybridMultilevel"/>
    <w:tmpl w:val="BF1C4EF4"/>
    <w:lvl w:ilvl="0" w:tplc="8DDC939A">
      <w:start w:val="3"/>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44EB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E42A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C5E1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8CBF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4DE2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AFA4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2B88">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41D5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813736"/>
    <w:multiLevelType w:val="hybridMultilevel"/>
    <w:tmpl w:val="28140D02"/>
    <w:lvl w:ilvl="0" w:tplc="72E2A0F6">
      <w:start w:val="1"/>
      <w:numFmt w:val="decimal"/>
      <w:lvlText w:val="%1."/>
      <w:lvlJc w:val="left"/>
      <w:pPr>
        <w:tabs>
          <w:tab w:val="num" w:pos="720"/>
        </w:tabs>
        <w:ind w:left="720" w:hanging="360"/>
      </w:pPr>
      <w:rPr>
        <w:rFonts w:ascii="Times New Roman" w:eastAsia="Times New Roman" w:hAnsi="Times New Roman" w:cs="Times New Roman"/>
      </w:rPr>
    </w:lvl>
    <w:lvl w:ilvl="1" w:tplc="27485BD0" w:tentative="1">
      <w:start w:val="1"/>
      <w:numFmt w:val="bullet"/>
      <w:lvlText w:val=""/>
      <w:lvlJc w:val="left"/>
      <w:pPr>
        <w:tabs>
          <w:tab w:val="num" w:pos="1440"/>
        </w:tabs>
        <w:ind w:left="1440" w:hanging="360"/>
      </w:pPr>
      <w:rPr>
        <w:rFonts w:ascii="Symbol" w:hAnsi="Symbol" w:hint="default"/>
      </w:rPr>
    </w:lvl>
    <w:lvl w:ilvl="2" w:tplc="B1A230C8" w:tentative="1">
      <w:start w:val="1"/>
      <w:numFmt w:val="bullet"/>
      <w:lvlText w:val=""/>
      <w:lvlJc w:val="left"/>
      <w:pPr>
        <w:tabs>
          <w:tab w:val="num" w:pos="2160"/>
        </w:tabs>
        <w:ind w:left="2160" w:hanging="360"/>
      </w:pPr>
      <w:rPr>
        <w:rFonts w:ascii="Symbol" w:hAnsi="Symbol" w:hint="default"/>
      </w:rPr>
    </w:lvl>
    <w:lvl w:ilvl="3" w:tplc="DBF03DA4" w:tentative="1">
      <w:start w:val="1"/>
      <w:numFmt w:val="bullet"/>
      <w:lvlText w:val=""/>
      <w:lvlJc w:val="left"/>
      <w:pPr>
        <w:tabs>
          <w:tab w:val="num" w:pos="2880"/>
        </w:tabs>
        <w:ind w:left="2880" w:hanging="360"/>
      </w:pPr>
      <w:rPr>
        <w:rFonts w:ascii="Symbol" w:hAnsi="Symbol" w:hint="default"/>
      </w:rPr>
    </w:lvl>
    <w:lvl w:ilvl="4" w:tplc="43E4166C" w:tentative="1">
      <w:start w:val="1"/>
      <w:numFmt w:val="bullet"/>
      <w:lvlText w:val=""/>
      <w:lvlJc w:val="left"/>
      <w:pPr>
        <w:tabs>
          <w:tab w:val="num" w:pos="3600"/>
        </w:tabs>
        <w:ind w:left="3600" w:hanging="360"/>
      </w:pPr>
      <w:rPr>
        <w:rFonts w:ascii="Symbol" w:hAnsi="Symbol" w:hint="default"/>
      </w:rPr>
    </w:lvl>
    <w:lvl w:ilvl="5" w:tplc="B144F2D0" w:tentative="1">
      <w:start w:val="1"/>
      <w:numFmt w:val="bullet"/>
      <w:lvlText w:val=""/>
      <w:lvlJc w:val="left"/>
      <w:pPr>
        <w:tabs>
          <w:tab w:val="num" w:pos="4320"/>
        </w:tabs>
        <w:ind w:left="4320" w:hanging="360"/>
      </w:pPr>
      <w:rPr>
        <w:rFonts w:ascii="Symbol" w:hAnsi="Symbol" w:hint="default"/>
      </w:rPr>
    </w:lvl>
    <w:lvl w:ilvl="6" w:tplc="B6743760" w:tentative="1">
      <w:start w:val="1"/>
      <w:numFmt w:val="bullet"/>
      <w:lvlText w:val=""/>
      <w:lvlJc w:val="left"/>
      <w:pPr>
        <w:tabs>
          <w:tab w:val="num" w:pos="5040"/>
        </w:tabs>
        <w:ind w:left="5040" w:hanging="360"/>
      </w:pPr>
      <w:rPr>
        <w:rFonts w:ascii="Symbol" w:hAnsi="Symbol" w:hint="default"/>
      </w:rPr>
    </w:lvl>
    <w:lvl w:ilvl="7" w:tplc="D382C81A" w:tentative="1">
      <w:start w:val="1"/>
      <w:numFmt w:val="bullet"/>
      <w:lvlText w:val=""/>
      <w:lvlJc w:val="left"/>
      <w:pPr>
        <w:tabs>
          <w:tab w:val="num" w:pos="5760"/>
        </w:tabs>
        <w:ind w:left="5760" w:hanging="360"/>
      </w:pPr>
      <w:rPr>
        <w:rFonts w:ascii="Symbol" w:hAnsi="Symbol" w:hint="default"/>
      </w:rPr>
    </w:lvl>
    <w:lvl w:ilvl="8" w:tplc="1E08897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B952540"/>
    <w:multiLevelType w:val="hybridMultilevel"/>
    <w:tmpl w:val="66C0688C"/>
    <w:lvl w:ilvl="0" w:tplc="635AF128">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0B0F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43BEC">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E203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0CAF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E6AB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4643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608D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C25C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8B798E"/>
    <w:multiLevelType w:val="hybridMultilevel"/>
    <w:tmpl w:val="3632798C"/>
    <w:lvl w:ilvl="0" w:tplc="6F6AA786">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A26CC">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31C64F6">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6CE246">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8FEB404">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806F1AC">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6AA234">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202E40">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724D14">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15:restartNumberingAfterBreak="0">
    <w:nsid w:val="5D8B5930"/>
    <w:multiLevelType w:val="hybridMultilevel"/>
    <w:tmpl w:val="F0C2037E"/>
    <w:lvl w:ilvl="0" w:tplc="305A637A">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201416">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BA42E6">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6C8CE">
      <w:start w:val="1"/>
      <w:numFmt w:val="decimal"/>
      <w:lvlText w:val="%4"/>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superscript"/>
      </w:rPr>
    </w:lvl>
    <w:lvl w:ilvl="4" w:tplc="A0684684">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D4C512">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CCB96E">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2F4FA">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78E05E">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1C4704A"/>
    <w:multiLevelType w:val="hybridMultilevel"/>
    <w:tmpl w:val="1A1E6D30"/>
    <w:lvl w:ilvl="0" w:tplc="5A62F794">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EEAD7E">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52169E">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50626C">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948F8C">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D6100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7291FC">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5C6E24">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1EBDFE">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65041BB5"/>
    <w:multiLevelType w:val="hybridMultilevel"/>
    <w:tmpl w:val="610A3C62"/>
    <w:lvl w:ilvl="0" w:tplc="C43A66FC">
      <w:start w:val="4"/>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64980">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0D88">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8F3EE">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606C2">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01548">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2E61C">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EEF8C">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69CDA">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54565A1"/>
    <w:multiLevelType w:val="hybridMultilevel"/>
    <w:tmpl w:val="566AAE86"/>
    <w:lvl w:ilvl="0" w:tplc="F342B0A6">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587AE4">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DEA038">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58628A">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F8872C">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B83250">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B2AE18">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62BAC6">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50AE14">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5C91617"/>
    <w:multiLevelType w:val="hybridMultilevel"/>
    <w:tmpl w:val="6E24DECE"/>
    <w:lvl w:ilvl="0" w:tplc="0CB6145A">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C20A8">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CAA3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0CB9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89B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A799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DC2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02F18">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A0C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B0F6195"/>
    <w:multiLevelType w:val="hybridMultilevel"/>
    <w:tmpl w:val="B25E61AE"/>
    <w:lvl w:ilvl="0" w:tplc="C028699E">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81028">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C905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2437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CD7D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4413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A87B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63BD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8DFB6">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BBB24C3"/>
    <w:multiLevelType w:val="hybridMultilevel"/>
    <w:tmpl w:val="23827A42"/>
    <w:lvl w:ilvl="0" w:tplc="B64E83B0">
      <w:start w:val="4"/>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6A948">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27C2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E3C6A">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8FEBE">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27B5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ABE8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A4498">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80582">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C1A6723"/>
    <w:multiLevelType w:val="hybridMultilevel"/>
    <w:tmpl w:val="D6B0CA02"/>
    <w:lvl w:ilvl="0" w:tplc="5A26C5A0">
      <w:start w:val="1"/>
      <w:numFmt w:val="decimal"/>
      <w:lvlText w:val="%1."/>
      <w:lvlJc w:val="left"/>
      <w:pPr>
        <w:ind w:left="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62DBF6">
      <w:start w:val="1"/>
      <w:numFmt w:val="lowerLetter"/>
      <w:lvlText w:val="%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9012C8">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B0A6E0">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8AD672">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1C3D32">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B828AC">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D84124">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C628F2">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6C2A4581"/>
    <w:multiLevelType w:val="hybridMultilevel"/>
    <w:tmpl w:val="64602AA2"/>
    <w:lvl w:ilvl="0" w:tplc="0D468CD2">
      <w:start w:val="16"/>
      <w:numFmt w:val="decimal"/>
      <w:lvlText w:val="%1."/>
      <w:lvlJc w:val="left"/>
      <w:pPr>
        <w:ind w:left="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AADE4C">
      <w:start w:val="1"/>
      <w:numFmt w:val="lowerLetter"/>
      <w:lvlText w:val="%2"/>
      <w:lvlJc w:val="left"/>
      <w:pPr>
        <w:ind w:left="1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C6FEE8">
      <w:start w:val="1"/>
      <w:numFmt w:val="lowerRoman"/>
      <w:lvlText w:val="%3"/>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72AE10C">
      <w:start w:val="1"/>
      <w:numFmt w:val="decimal"/>
      <w:lvlText w:val="%4"/>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AEC597E">
      <w:start w:val="1"/>
      <w:numFmt w:val="lowerLetter"/>
      <w:lvlText w:val="%5"/>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D44E808">
      <w:start w:val="1"/>
      <w:numFmt w:val="lowerRoman"/>
      <w:lvlText w:val="%6"/>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832A200">
      <w:start w:val="1"/>
      <w:numFmt w:val="decimal"/>
      <w:lvlText w:val="%7"/>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141158">
      <w:start w:val="1"/>
      <w:numFmt w:val="lowerLetter"/>
      <w:lvlText w:val="%8"/>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7435EC">
      <w:start w:val="1"/>
      <w:numFmt w:val="lowerRoman"/>
      <w:lvlText w:val="%9"/>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6" w15:restartNumberingAfterBreak="0">
    <w:nsid w:val="766425D2"/>
    <w:multiLevelType w:val="hybridMultilevel"/>
    <w:tmpl w:val="409C098A"/>
    <w:lvl w:ilvl="0" w:tplc="54FCDC78">
      <w:start w:val="4"/>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60CA6C">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A1B70">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46E450">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4EB792">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100DDE">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7A49C0">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0C856">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F874F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76F30B59"/>
    <w:multiLevelType w:val="hybridMultilevel"/>
    <w:tmpl w:val="1A1E609C"/>
    <w:lvl w:ilvl="0" w:tplc="9FD436EE">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C861B8">
      <w:start w:val="1"/>
      <w:numFmt w:val="lowerLetter"/>
      <w:lvlText w:val="%2"/>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BC5328">
      <w:start w:val="1"/>
      <w:numFmt w:val="lowerRoman"/>
      <w:lvlText w:val="%3"/>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80AA2">
      <w:start w:val="1"/>
      <w:numFmt w:val="decimal"/>
      <w:lvlText w:val="%4"/>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B6F0F2">
      <w:start w:val="1"/>
      <w:numFmt w:val="lowerLetter"/>
      <w:lvlText w:val="%5"/>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5AFA86">
      <w:start w:val="1"/>
      <w:numFmt w:val="lowerRoman"/>
      <w:lvlText w:val="%6"/>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FA00F8">
      <w:start w:val="1"/>
      <w:numFmt w:val="decimal"/>
      <w:lvlText w:val="%7"/>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88B0BA">
      <w:start w:val="1"/>
      <w:numFmt w:val="lowerLetter"/>
      <w:lvlText w:val="%8"/>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E671A6">
      <w:start w:val="1"/>
      <w:numFmt w:val="lowerRoman"/>
      <w:lvlText w:val="%9"/>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7C6214A1"/>
    <w:multiLevelType w:val="hybridMultilevel"/>
    <w:tmpl w:val="1C42716C"/>
    <w:lvl w:ilvl="0" w:tplc="AF5835F0">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486B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874F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8293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602D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EC08E">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4A86A">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C769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0597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20"/>
  </w:num>
  <w:num w:numId="3">
    <w:abstractNumId w:val="32"/>
  </w:num>
  <w:num w:numId="4">
    <w:abstractNumId w:val="58"/>
  </w:num>
  <w:num w:numId="5">
    <w:abstractNumId w:val="28"/>
  </w:num>
  <w:num w:numId="6">
    <w:abstractNumId w:val="37"/>
  </w:num>
  <w:num w:numId="7">
    <w:abstractNumId w:val="52"/>
  </w:num>
  <w:num w:numId="8">
    <w:abstractNumId w:val="53"/>
  </w:num>
  <w:num w:numId="9">
    <w:abstractNumId w:val="34"/>
  </w:num>
  <w:num w:numId="10">
    <w:abstractNumId w:val="25"/>
  </w:num>
  <w:num w:numId="11">
    <w:abstractNumId w:val="56"/>
  </w:num>
  <w:num w:numId="12">
    <w:abstractNumId w:val="42"/>
  </w:num>
  <w:num w:numId="13">
    <w:abstractNumId w:val="12"/>
  </w:num>
  <w:num w:numId="14">
    <w:abstractNumId w:val="23"/>
  </w:num>
  <w:num w:numId="15">
    <w:abstractNumId w:val="35"/>
  </w:num>
  <w:num w:numId="16">
    <w:abstractNumId w:val="10"/>
  </w:num>
  <w:num w:numId="17">
    <w:abstractNumId w:val="46"/>
  </w:num>
  <w:num w:numId="18">
    <w:abstractNumId w:val="26"/>
  </w:num>
  <w:num w:numId="19">
    <w:abstractNumId w:val="49"/>
  </w:num>
  <w:num w:numId="20">
    <w:abstractNumId w:val="1"/>
  </w:num>
  <w:num w:numId="21">
    <w:abstractNumId w:val="21"/>
  </w:num>
  <w:num w:numId="22">
    <w:abstractNumId w:val="2"/>
  </w:num>
  <w:num w:numId="23">
    <w:abstractNumId w:val="13"/>
  </w:num>
  <w:num w:numId="24">
    <w:abstractNumId w:val="27"/>
  </w:num>
  <w:num w:numId="25">
    <w:abstractNumId w:val="51"/>
  </w:num>
  <w:num w:numId="26">
    <w:abstractNumId w:val="0"/>
  </w:num>
  <w:num w:numId="27">
    <w:abstractNumId w:val="43"/>
  </w:num>
  <w:num w:numId="28">
    <w:abstractNumId w:val="9"/>
  </w:num>
  <w:num w:numId="29">
    <w:abstractNumId w:val="39"/>
  </w:num>
  <w:num w:numId="30">
    <w:abstractNumId w:val="45"/>
  </w:num>
  <w:num w:numId="31">
    <w:abstractNumId w:val="7"/>
  </w:num>
  <w:num w:numId="32">
    <w:abstractNumId w:val="24"/>
  </w:num>
  <w:num w:numId="33">
    <w:abstractNumId w:val="15"/>
  </w:num>
  <w:num w:numId="34">
    <w:abstractNumId w:val="3"/>
  </w:num>
  <w:num w:numId="35">
    <w:abstractNumId w:val="54"/>
  </w:num>
  <w:num w:numId="36">
    <w:abstractNumId w:val="16"/>
  </w:num>
  <w:num w:numId="37">
    <w:abstractNumId w:val="47"/>
  </w:num>
  <w:num w:numId="38">
    <w:abstractNumId w:val="17"/>
  </w:num>
  <w:num w:numId="39">
    <w:abstractNumId w:val="6"/>
  </w:num>
  <w:num w:numId="40">
    <w:abstractNumId w:val="57"/>
  </w:num>
  <w:num w:numId="41">
    <w:abstractNumId w:val="48"/>
  </w:num>
  <w:num w:numId="42">
    <w:abstractNumId w:val="18"/>
  </w:num>
  <w:num w:numId="43">
    <w:abstractNumId w:val="11"/>
  </w:num>
  <w:num w:numId="44">
    <w:abstractNumId w:val="50"/>
  </w:num>
  <w:num w:numId="45">
    <w:abstractNumId w:val="40"/>
  </w:num>
  <w:num w:numId="46">
    <w:abstractNumId w:val="19"/>
  </w:num>
  <w:num w:numId="47">
    <w:abstractNumId w:val="55"/>
  </w:num>
  <w:num w:numId="48">
    <w:abstractNumId w:val="36"/>
  </w:num>
  <w:num w:numId="49">
    <w:abstractNumId w:val="30"/>
  </w:num>
  <w:num w:numId="50">
    <w:abstractNumId w:val="41"/>
  </w:num>
  <w:num w:numId="51">
    <w:abstractNumId w:val="5"/>
  </w:num>
  <w:num w:numId="52">
    <w:abstractNumId w:val="31"/>
  </w:num>
  <w:num w:numId="53">
    <w:abstractNumId w:val="44"/>
  </w:num>
  <w:num w:numId="54">
    <w:abstractNumId w:val="38"/>
  </w:num>
  <w:num w:numId="55">
    <w:abstractNumId w:val="22"/>
  </w:num>
  <w:num w:numId="56">
    <w:abstractNumId w:val="14"/>
  </w:num>
  <w:num w:numId="57">
    <w:abstractNumId w:val="4"/>
  </w:num>
  <w:num w:numId="58">
    <w:abstractNumId w:val="8"/>
  </w:num>
  <w:num w:numId="59">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28"/>
    <w:rsid w:val="00001FA1"/>
    <w:rsid w:val="00031218"/>
    <w:rsid w:val="0003173F"/>
    <w:rsid w:val="0004284F"/>
    <w:rsid w:val="000604FF"/>
    <w:rsid w:val="00062829"/>
    <w:rsid w:val="00090FCC"/>
    <w:rsid w:val="0009166F"/>
    <w:rsid w:val="000A20FD"/>
    <w:rsid w:val="000A5B64"/>
    <w:rsid w:val="00124C10"/>
    <w:rsid w:val="001335DB"/>
    <w:rsid w:val="00163652"/>
    <w:rsid w:val="00184D51"/>
    <w:rsid w:val="00185420"/>
    <w:rsid w:val="001F227F"/>
    <w:rsid w:val="00212AFE"/>
    <w:rsid w:val="00223A4A"/>
    <w:rsid w:val="00255CEE"/>
    <w:rsid w:val="00282174"/>
    <w:rsid w:val="00296EFB"/>
    <w:rsid w:val="002B1B0A"/>
    <w:rsid w:val="002E6C77"/>
    <w:rsid w:val="002F4083"/>
    <w:rsid w:val="00304CBD"/>
    <w:rsid w:val="0030575A"/>
    <w:rsid w:val="00321274"/>
    <w:rsid w:val="00322577"/>
    <w:rsid w:val="00325FC4"/>
    <w:rsid w:val="00340B90"/>
    <w:rsid w:val="0037355A"/>
    <w:rsid w:val="003A4428"/>
    <w:rsid w:val="003C44E4"/>
    <w:rsid w:val="003E35D8"/>
    <w:rsid w:val="00401902"/>
    <w:rsid w:val="00410E2A"/>
    <w:rsid w:val="00446C6B"/>
    <w:rsid w:val="00473949"/>
    <w:rsid w:val="00475C2F"/>
    <w:rsid w:val="0048683F"/>
    <w:rsid w:val="00490CF9"/>
    <w:rsid w:val="004A139F"/>
    <w:rsid w:val="004A70C7"/>
    <w:rsid w:val="004C2B81"/>
    <w:rsid w:val="004C4834"/>
    <w:rsid w:val="004E40F2"/>
    <w:rsid w:val="00525126"/>
    <w:rsid w:val="005449B6"/>
    <w:rsid w:val="00563E08"/>
    <w:rsid w:val="005924E8"/>
    <w:rsid w:val="005A0169"/>
    <w:rsid w:val="005D1449"/>
    <w:rsid w:val="005E1071"/>
    <w:rsid w:val="005E2172"/>
    <w:rsid w:val="005F5DCE"/>
    <w:rsid w:val="00620560"/>
    <w:rsid w:val="006564A9"/>
    <w:rsid w:val="0069317F"/>
    <w:rsid w:val="006D1905"/>
    <w:rsid w:val="006D5E69"/>
    <w:rsid w:val="006D654F"/>
    <w:rsid w:val="006F19C4"/>
    <w:rsid w:val="006F7E2E"/>
    <w:rsid w:val="007337E9"/>
    <w:rsid w:val="00757196"/>
    <w:rsid w:val="00773F23"/>
    <w:rsid w:val="00780C69"/>
    <w:rsid w:val="007D0639"/>
    <w:rsid w:val="007E6A3A"/>
    <w:rsid w:val="00881796"/>
    <w:rsid w:val="008E6556"/>
    <w:rsid w:val="008F5C73"/>
    <w:rsid w:val="009012BF"/>
    <w:rsid w:val="00930808"/>
    <w:rsid w:val="0093330D"/>
    <w:rsid w:val="009520B8"/>
    <w:rsid w:val="009632CA"/>
    <w:rsid w:val="00985BF3"/>
    <w:rsid w:val="009B2257"/>
    <w:rsid w:val="009C04B5"/>
    <w:rsid w:val="009E55BC"/>
    <w:rsid w:val="00A71A48"/>
    <w:rsid w:val="00A75CEA"/>
    <w:rsid w:val="00A76FA2"/>
    <w:rsid w:val="00A80B15"/>
    <w:rsid w:val="00A865DE"/>
    <w:rsid w:val="00AE431B"/>
    <w:rsid w:val="00AE5BE6"/>
    <w:rsid w:val="00AE6DC7"/>
    <w:rsid w:val="00AF0035"/>
    <w:rsid w:val="00AF4AAE"/>
    <w:rsid w:val="00B10214"/>
    <w:rsid w:val="00B12375"/>
    <w:rsid w:val="00B26E68"/>
    <w:rsid w:val="00B2752D"/>
    <w:rsid w:val="00B34EEE"/>
    <w:rsid w:val="00B52A03"/>
    <w:rsid w:val="00BA2EA5"/>
    <w:rsid w:val="00BA362B"/>
    <w:rsid w:val="00BA7F5B"/>
    <w:rsid w:val="00BF05C7"/>
    <w:rsid w:val="00C1253B"/>
    <w:rsid w:val="00C14C9D"/>
    <w:rsid w:val="00C63891"/>
    <w:rsid w:val="00C64555"/>
    <w:rsid w:val="00C861DD"/>
    <w:rsid w:val="00CA3453"/>
    <w:rsid w:val="00CB6FA3"/>
    <w:rsid w:val="00CD0852"/>
    <w:rsid w:val="00CD18D1"/>
    <w:rsid w:val="00D00EEA"/>
    <w:rsid w:val="00D01DDC"/>
    <w:rsid w:val="00D11942"/>
    <w:rsid w:val="00D14784"/>
    <w:rsid w:val="00D50BE2"/>
    <w:rsid w:val="00D5563E"/>
    <w:rsid w:val="00D57CDA"/>
    <w:rsid w:val="00D63C0C"/>
    <w:rsid w:val="00D67330"/>
    <w:rsid w:val="00D961F8"/>
    <w:rsid w:val="00DA2AA8"/>
    <w:rsid w:val="00DA59BC"/>
    <w:rsid w:val="00DC729F"/>
    <w:rsid w:val="00DD6378"/>
    <w:rsid w:val="00E16420"/>
    <w:rsid w:val="00E45F6A"/>
    <w:rsid w:val="00E861F3"/>
    <w:rsid w:val="00EC4902"/>
    <w:rsid w:val="00EE42F2"/>
    <w:rsid w:val="00F00EF7"/>
    <w:rsid w:val="00F331DA"/>
    <w:rsid w:val="00F40B98"/>
    <w:rsid w:val="00FA5365"/>
    <w:rsid w:val="00FB2D0B"/>
    <w:rsid w:val="00FF36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4465"/>
  <w15:docId w15:val="{DD8EEC8D-3DFD-434D-B555-E1F8D45C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43" w:right="202" w:firstLine="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0"/>
      <w:ind w:left="10" w:right="53" w:hanging="10"/>
      <w:jc w:val="center"/>
      <w:outlineLvl w:val="0"/>
    </w:pPr>
    <w:rPr>
      <w:rFonts w:ascii="Times New Roman" w:eastAsia="Times New Roman" w:hAnsi="Times New Roman" w:cs="Times New Roman"/>
      <w:color w:val="000000"/>
      <w:sz w:val="28"/>
    </w:rPr>
  </w:style>
  <w:style w:type="paragraph" w:styleId="2">
    <w:name w:val="heading 2"/>
    <w:basedOn w:val="a"/>
    <w:next w:val="a"/>
    <w:link w:val="20"/>
    <w:uiPriority w:val="9"/>
    <w:semiHidden/>
    <w:unhideWhenUsed/>
    <w:qFormat/>
    <w:rsid w:val="005E21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D01DD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7355A"/>
    <w:pPr>
      <w:ind w:left="720"/>
      <w:contextualSpacing/>
    </w:pPr>
  </w:style>
  <w:style w:type="paragraph" w:styleId="a5">
    <w:name w:val="footer"/>
    <w:basedOn w:val="a"/>
    <w:link w:val="a6"/>
    <w:uiPriority w:val="99"/>
    <w:unhideWhenUsed/>
    <w:rsid w:val="005E2172"/>
    <w:pPr>
      <w:tabs>
        <w:tab w:val="center" w:pos="4536"/>
        <w:tab w:val="right" w:pos="9072"/>
      </w:tabs>
      <w:spacing w:after="0" w:line="240" w:lineRule="auto"/>
    </w:pPr>
  </w:style>
  <w:style w:type="character" w:customStyle="1" w:styleId="a6">
    <w:name w:val="Долен колонтитул Знак"/>
    <w:basedOn w:val="a0"/>
    <w:link w:val="a5"/>
    <w:uiPriority w:val="99"/>
    <w:rsid w:val="005E2172"/>
    <w:rPr>
      <w:rFonts w:ascii="Times New Roman" w:eastAsia="Times New Roman" w:hAnsi="Times New Roman" w:cs="Times New Roman"/>
      <w:color w:val="000000"/>
      <w:sz w:val="24"/>
    </w:rPr>
  </w:style>
  <w:style w:type="character" w:customStyle="1" w:styleId="20">
    <w:name w:val="Заглавие 2 Знак"/>
    <w:basedOn w:val="a0"/>
    <w:link w:val="2"/>
    <w:uiPriority w:val="9"/>
    <w:semiHidden/>
    <w:rsid w:val="005E2172"/>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3C44E4"/>
    <w:pPr>
      <w:tabs>
        <w:tab w:val="center" w:pos="4536"/>
        <w:tab w:val="right" w:pos="9072"/>
      </w:tabs>
      <w:spacing w:after="0" w:line="240" w:lineRule="auto"/>
    </w:pPr>
  </w:style>
  <w:style w:type="character" w:customStyle="1" w:styleId="a8">
    <w:name w:val="Горен колонтитул Знак"/>
    <w:basedOn w:val="a0"/>
    <w:link w:val="a7"/>
    <w:uiPriority w:val="99"/>
    <w:rsid w:val="003C44E4"/>
    <w:rPr>
      <w:rFonts w:ascii="Times New Roman" w:eastAsia="Times New Roman" w:hAnsi="Times New Roman" w:cs="Times New Roman"/>
      <w:color w:val="000000"/>
      <w:sz w:val="24"/>
    </w:rPr>
  </w:style>
  <w:style w:type="character" w:customStyle="1" w:styleId="newdocreference1">
    <w:name w:val="newdocreference1"/>
    <w:basedOn w:val="a0"/>
    <w:rsid w:val="00DC729F"/>
    <w:rPr>
      <w:i w:val="0"/>
      <w:iCs w:val="0"/>
      <w:color w:val="0000FF"/>
      <w:u w:val="single"/>
    </w:rPr>
  </w:style>
  <w:style w:type="character" w:styleId="a9">
    <w:name w:val="Hyperlink"/>
    <w:basedOn w:val="a0"/>
    <w:uiPriority w:val="99"/>
    <w:semiHidden/>
    <w:unhideWhenUsed/>
    <w:rsid w:val="00DC7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header" Target="header1.xml"/><Relationship Id="rId21" Type="http://schemas.openxmlformats.org/officeDocument/2006/relationships/image" Target="media/image15.jpg"/><Relationship Id="rId34" Type="http://schemas.openxmlformats.org/officeDocument/2006/relationships/image" Target="media/image27.jpg"/><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0.jpg"/><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29.jpg"/><Relationship Id="rId49" Type="http://schemas.openxmlformats.org/officeDocument/2006/relationships/header" Target="head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8.jpg"/><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yperlink" Target="https://www2.aop.bg/" TargetMode="External"/><Relationship Id="rId38" Type="http://schemas.openxmlformats.org/officeDocument/2006/relationships/image" Target="media/image1.jpeg"/><Relationship Id="rId46" Type="http://schemas.openxmlformats.org/officeDocument/2006/relationships/footer" Target="footer5.xml"/><Relationship Id="rId20" Type="http://schemas.openxmlformats.org/officeDocument/2006/relationships/image" Target="media/image14.jp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oX6iVmYPxg5cEJJfC+tLBUKtucCaPxCiBmOOfXBFEO8=</DigestValue>
    </Reference>
    <Reference Type="http://www.w3.org/2000/09/xmldsig#Object" URI="#idOfficeObject">
      <DigestMethod Algorithm="http://www.w3.org/2001/04/xmlenc#sha256"/>
      <DigestValue>p9TnQYd9CQ00a1+X/PMcHvFJT62pcmwPBbpRpgR2V/A=</DigestValue>
    </Reference>
    <Reference Type="http://uri.etsi.org/01903#SignedProperties" URI="#idSignedProperties">
      <Transforms>
        <Transform Algorithm="http://www.w3.org/TR/2001/REC-xml-c14n-20010315"/>
      </Transforms>
      <DigestMethod Algorithm="http://www.w3.org/2001/04/xmlenc#sha256"/>
      <DigestValue>DQEnXPB9oKsaPEvJWvgSHBPqtwA0y4XnPxtroMUwiU0=</DigestValue>
    </Reference>
    <Reference Type="http://www.w3.org/2000/09/xmldsig#Object" URI="#idValidSigLnImg">
      <DigestMethod Algorithm="http://www.w3.org/2001/04/xmlenc#sha256"/>
      <DigestValue>wssMkAfiXAsqVFeljeSeCUO7ZhanVIRC1EecLeLEh3A=</DigestValue>
    </Reference>
    <Reference Type="http://www.w3.org/2000/09/xmldsig#Object" URI="#idInvalidSigLnImg">
      <DigestMethod Algorithm="http://www.w3.org/2001/04/xmlenc#sha256"/>
      <DigestValue>HJIytKsu1acBQmuMTg/qrFCBOt5Ltb386/t710aSZLk=</DigestValue>
    </Reference>
  </SignedInfo>
  <SignatureValue>M+1wydbKVdcLJ858TI+TFKlycZvuUQaLnqMYOQDzJYwr77HLfJjgphCBRYjFytbv1VHiB6/p/x+S
JxH7isz4XSQ4lCGeXdsYfSVLDdWusYGzeqW4ZFq9nLMMaM1rIkkaE4Pbo0uYgwkgJ/E9qeXOrBIN
ZcetugPyN0MDnq77IkWIs55SVQn+dFFqqkl/OkXnv29LFNEhTKyvuHkO5XNTpBoTFGeLL+U3Xenf
FgcbYduiBONgt1pD3nTVSittwUBk9Im2gQPoJD8C0ls+SieOOnXB3vg1IqUnhkT+JpYG0Iajiscf
o3TxjZCmFrPx7pw+vWabu2RUBzz+HM/OazkMOQ==</SignatureValue>
  <KeyInfo>
    <X509Data>
      <X509Certificate>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LuyZNDGW493X85+ZUyvUqeqOIrJzK8X2EJY3TLWkTcQiQovQPAJz3wwWzAiVOZPeHu1uzo2M/JFrt66cDNPKDUMEH46TtLtadiOWYuOesAgEehqqqkOWc7PNDebubxfb5OJdZpVWLq5Dx7IQd7SUBuEiNMAUlN9Oohtq0FrEwWTvo5HQdZMUTIX3+W/GcpRAu1u+Fb+8hA3oyGmu8bWkgsgX2RBamIPflDLM/iKNUnkNDZdNKC66ZjZ4QcNgy5rjO+NQsLCwSLc75QIDAQABo4ICUzCCAk8wgYAGCCsGAQUFBwEBBHQwcjBKBggrBgEFBQcwAoY+aHR0cDovL3d3dy5zdGFtcGl0Lm9yZy9yZXBvc2l0b3J5L3N0YW1waXRfZ2xvYmFsX3F1YWxpZmllZC5jcnQwJAYIKwYBBQUHMAGGGGh0dHA6Ly9vY3NwLnN0YW1waXQub3JnLzAdBgNVHQ4EFgQU1GiQaYUBLrI0GeDr9aYnT3CyNxM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jUY+co/H90UsjQIFwuJ5j85IQyCz9oF1K7MIjnTG31xPofu3x+td+wPvEz80ksLMEL8fRtCFR4tTz6v1X0EPn09qhGYyGlEOgtyoQZjrlF9GDqhM9yvSACy6bq245VxlSXLhsUXpJLyK8Yw+hS0dQ3YjqFRkmTJ/ayShiIsmtsdS4NYTG6eYwYpF+qULdb4Vr+N+2zD7y2MOJurnw10lFNKlSB2pE0J+mw3pb1KSW/VRhATdk8iL3rtyI9EUtSg531r9bKAow0Ewqgf6BWsbytn32X1TNIQ3ZQgt2zgIQCW5m2Ka85zgK+zVfOwVpujY3HJetCnYsDmgHnpQnJBW6ZtNBtC22BxBPsbYTfObvC643ZR8GdMzxILM8QpIDpyrl/vCHZU/XelgHGBDCGaQsAVDQoUwxxMGFLA4kyoBTPmgEM4SLpwINsIUQenjlMVNsTfJthOxmyQO1R3YL6oED43KwyQZrgSzs0I1G2KaL5BYtCY25cDMX5oQr2wP8gw/z+3wAxx0pjkIIT9Zr1sk1HMaK3actodeOe+nFBSm2adx3cNkZpN7IFNju2GskzxPanJUaBVYxdivRFh50o9+VZplwCc/uqNhQva40r90IvvC1y2Kb6hnLGsdxJtj346qFuTcuRj/msV5/UUwP36QpobNzGAswECltKnAo6J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Transform>
          <Transform Algorithm="http://www.w3.org/TR/2001/REC-xml-c14n-20010315"/>
        </Transforms>
        <DigestMethod Algorithm="http://www.w3.org/2001/04/xmlenc#sha256"/>
        <DigestValue>THr9qsa39Z9NuvVpZ6/V8/ZNbFVRqJBgB40m6UqfPEw=</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JP0fR+zHZX+Hf9+kNat2ECOD2CsDT7be55iPnZSWRwk=</DigestValue>
      </Reference>
      <Reference URI="/word/endnotes.xml?ContentType=application/vnd.openxmlformats-officedocument.wordprocessingml.endnotes+xml">
        <DigestMethod Algorithm="http://www.w3.org/2001/04/xmlenc#sha256"/>
        <DigestValue>gXZZDn9lGGZqg0PCuqLcZBtTcQce5ZvTs173UTvPtmI=</DigestValue>
      </Reference>
      <Reference URI="/word/fontTable.xml?ContentType=application/vnd.openxmlformats-officedocument.wordprocessingml.fontTable+xml">
        <DigestMethod Algorithm="http://www.w3.org/2001/04/xmlenc#sha256"/>
        <DigestValue>BlCZypMFZkE03Iwkw6EkDFgT6f08wulDawRc+8/FFfQ=</DigestValue>
      </Reference>
      <Reference URI="/word/footer1.xml?ContentType=application/vnd.openxmlformats-officedocument.wordprocessingml.footer+xml">
        <DigestMethod Algorithm="http://www.w3.org/2001/04/xmlenc#sha256"/>
        <DigestValue>B3d2/k4vc4dY3n52T8u9TUmN8F1NsuPN468dnGro5pI=</DigestValue>
      </Reference>
      <Reference URI="/word/footer2.xml?ContentType=application/vnd.openxmlformats-officedocument.wordprocessingml.footer+xml">
        <DigestMethod Algorithm="http://www.w3.org/2001/04/xmlenc#sha256"/>
        <DigestValue>d962XyOJLwcXhvnsUr7SQaAVMMoSF8zrt0Y7QhJokLM=</DigestValue>
      </Reference>
      <Reference URI="/word/footer3.xml?ContentType=application/vnd.openxmlformats-officedocument.wordprocessingml.footer+xml">
        <DigestMethod Algorithm="http://www.w3.org/2001/04/xmlenc#sha256"/>
        <DigestValue>LPp/gO7WQ7eGSqjbYBX8R3kAKdnMyclNjuQe5WsYqsM=</DigestValue>
      </Reference>
      <Reference URI="/word/footer4.xml?ContentType=application/vnd.openxmlformats-officedocument.wordprocessingml.footer+xml">
        <DigestMethod Algorithm="http://www.w3.org/2001/04/xmlenc#sha256"/>
        <DigestValue>LPp/gO7WQ7eGSqjbYBX8R3kAKdnMyclNjuQe5WsYqsM=</DigestValue>
      </Reference>
      <Reference URI="/word/footer5.xml?ContentType=application/vnd.openxmlformats-officedocument.wordprocessingml.footer+xml">
        <DigestMethod Algorithm="http://www.w3.org/2001/04/xmlenc#sha256"/>
        <DigestValue>LPp/gO7WQ7eGSqjbYBX8R3kAKdnMyclNjuQe5WsYqsM=</DigestValue>
      </Reference>
      <Reference URI="/word/footnotes.xml?ContentType=application/vnd.openxmlformats-officedocument.wordprocessingml.footnotes+xml">
        <DigestMethod Algorithm="http://www.w3.org/2001/04/xmlenc#sha256"/>
        <DigestValue>JtE2Z048uS8hnIQomZ+3u1PjJG04dwFBPnhKZ66egR8=</DigestValue>
      </Reference>
      <Reference URI="/word/header1.xml?ContentType=application/vnd.openxmlformats-officedocument.wordprocessingml.header+xml">
        <DigestMethod Algorithm="http://www.w3.org/2001/04/xmlenc#sha256"/>
        <DigestValue>0sQLZYT98uTlntAcOD3TvSMU8rQlk2KnbGGZz+LdX6o=</DigestValue>
      </Reference>
      <Reference URI="/word/header2.xml?ContentType=application/vnd.openxmlformats-officedocument.wordprocessingml.header+xml">
        <DigestMethod Algorithm="http://www.w3.org/2001/04/xmlenc#sha256"/>
        <DigestValue>0sQLZYT98uTlntAcOD3TvSMU8rQlk2KnbGGZz+LdX6o=</DigestValue>
      </Reference>
      <Reference URI="/word/header3.xml?ContentType=application/vnd.openxmlformats-officedocument.wordprocessingml.header+xml">
        <DigestMethod Algorithm="http://www.w3.org/2001/04/xmlenc#sha256"/>
        <DigestValue>0sQLZYT98uTlntAcOD3TvSMU8rQlk2KnbGGZz+LdX6o=</DigestValue>
      </Reference>
      <Reference URI="/word/header4.xml?ContentType=application/vnd.openxmlformats-officedocument.wordprocessingml.header+xml">
        <DigestMethod Algorithm="http://www.w3.org/2001/04/xmlenc#sha256"/>
        <DigestValue>0sQLZYT98uTlntAcOD3TvSMU8rQlk2KnbGGZz+LdX6o=</DigestValue>
      </Reference>
      <Reference URI="/word/header5.xml?ContentType=application/vnd.openxmlformats-officedocument.wordprocessingml.header+xml">
        <DigestMethod Algorithm="http://www.w3.org/2001/04/xmlenc#sha256"/>
        <DigestValue>YAq8oQuXygI6S3GRUH6RXA73IGz0BoxQzlGsmIn9VuA=</DigestValue>
      </Reference>
      <Reference URI="/word/header6.xml?ContentType=application/vnd.openxmlformats-officedocument.wordprocessingml.header+xml">
        <DigestMethod Algorithm="http://www.w3.org/2001/04/xmlenc#sha256"/>
        <DigestValue>YAq8oQuXygI6S3GRUH6RXA73IGz0BoxQzlGsmIn9VuA=</DigestValue>
      </Reference>
      <Reference URI="/word/media/image1.jpeg?ContentType=image/jpeg">
        <DigestMethod Algorithm="http://www.w3.org/2001/04/xmlenc#sha256"/>
        <DigestValue>UY91+RzU6mxEjEAp3EXe1x9M7oZOl24aanykwKI7oFI=</DigestValue>
      </Reference>
      <Reference URI="/word/media/image10.jpg?ContentType=image/jpeg">
        <DigestMethod Algorithm="http://www.w3.org/2001/04/xmlenc#sha256"/>
        <DigestValue>2W7t+fvMdS3XMBgzSq7ccwgkAG3tw1zWfj52jjLPEEU=</DigestValue>
      </Reference>
      <Reference URI="/word/media/image11.jpg?ContentType=image/jpeg">
        <DigestMethod Algorithm="http://www.w3.org/2001/04/xmlenc#sha256"/>
        <DigestValue>aPHZFc9tbDReXmpJuPSp5xo2qEn8QRE+oj9ZzXCQQ7Q=</DigestValue>
      </Reference>
      <Reference URI="/word/media/image12.jpg?ContentType=image/jpeg">
        <DigestMethod Algorithm="http://www.w3.org/2001/04/xmlenc#sha256"/>
        <DigestValue>im1IhMon42fLH5HTREFBNDFHsKXOrmbm2ugoMDxb2mk=</DigestValue>
      </Reference>
      <Reference URI="/word/media/image13.jpg?ContentType=image/jpeg">
        <DigestMethod Algorithm="http://www.w3.org/2001/04/xmlenc#sha256"/>
        <DigestValue>nsR9wVaqjV7ZqfWnT7QH4md2MJTK/RnFJuovilO+N4o=</DigestValue>
      </Reference>
      <Reference URI="/word/media/image14.jpg?ContentType=image/jpeg">
        <DigestMethod Algorithm="http://www.w3.org/2001/04/xmlenc#sha256"/>
        <DigestValue>yfH6jzGnS0yKdcp86CWokFd/EvqgtK2W7AeCKK21hOU=</DigestValue>
      </Reference>
      <Reference URI="/word/media/image15.jpg?ContentType=image/jpeg">
        <DigestMethod Algorithm="http://www.w3.org/2001/04/xmlenc#sha256"/>
        <DigestValue>e3AdKC8Pb2Is2DgeHME8i7HRlkcxKELnJ1D110obQWo=</DigestValue>
      </Reference>
      <Reference URI="/word/media/image16.jpg?ContentType=image/jpeg">
        <DigestMethod Algorithm="http://www.w3.org/2001/04/xmlenc#sha256"/>
        <DigestValue>krSOR3lzg36c0px/j42PHVtunxQLgVLEkVS1rCv/ORU=</DigestValue>
      </Reference>
      <Reference URI="/word/media/image17.jpg?ContentType=image/jpeg">
        <DigestMethod Algorithm="http://www.w3.org/2001/04/xmlenc#sha256"/>
        <DigestValue>dhD/LMYVz5Gv/Z+UrsWLtEXlNxVE1SGRbeHLMncFezk=</DigestValue>
      </Reference>
      <Reference URI="/word/media/image18.jpg?ContentType=image/jpeg">
        <DigestMethod Algorithm="http://www.w3.org/2001/04/xmlenc#sha256"/>
        <DigestValue>zZYHbHEsmllts9LFRsw8VNJvraj9N2Wp9khobCCeiVY=</DigestValue>
      </Reference>
      <Reference URI="/word/media/image19.jpg?ContentType=image/jpeg">
        <DigestMethod Algorithm="http://www.w3.org/2001/04/xmlenc#sha256"/>
        <DigestValue>TRoS3dkZCqHsLkr0aN3R0s6nsfsrXzYgYO4ZlXbwZTA=</DigestValue>
      </Reference>
      <Reference URI="/word/media/image2.emf?ContentType=image/x-emf">
        <DigestMethod Algorithm="http://www.w3.org/2001/04/xmlenc#sha256"/>
        <DigestValue>vQZI5Y1MAXHdhNWAdmla7W+JM3hRk3MVjJpHTR+XlQE=</DigestValue>
      </Reference>
      <Reference URI="/word/media/image20.jpg?ContentType=image/jpeg">
        <DigestMethod Algorithm="http://www.w3.org/2001/04/xmlenc#sha256"/>
        <DigestValue>HEf1i0ZBxkFhHPMT+dRXVVDJrdrwypjN5gedIUWr5Uk=</DigestValue>
      </Reference>
      <Reference URI="/word/media/image21.jpg?ContentType=image/jpeg">
        <DigestMethod Algorithm="http://www.w3.org/2001/04/xmlenc#sha256"/>
        <DigestValue>pqUisuqWMcaPRVl7KFcWD1dGDOIEouJ4fsWxzE0MFas=</DigestValue>
      </Reference>
      <Reference URI="/word/media/image22.jpg?ContentType=image/jpeg">
        <DigestMethod Algorithm="http://www.w3.org/2001/04/xmlenc#sha256"/>
        <DigestValue>eFe/1rG5mxBJPlsB2iEP96JmrFrLo9bJJpJHWoXbr+c=</DigestValue>
      </Reference>
      <Reference URI="/word/media/image23.jpg?ContentType=image/jpeg">
        <DigestMethod Algorithm="http://www.w3.org/2001/04/xmlenc#sha256"/>
        <DigestValue>lFX1R7uBu4wd3/+cfSDZMvz0GkK/EQWhU2XX6IuM86g=</DigestValue>
      </Reference>
      <Reference URI="/word/media/image24.jpg?ContentType=image/jpeg">
        <DigestMethod Algorithm="http://www.w3.org/2001/04/xmlenc#sha256"/>
        <DigestValue>J4bn1TYxjTjzueUPSqPcbJLCEJCoju+HPHPoc4NptE0=</DigestValue>
      </Reference>
      <Reference URI="/word/media/image25.jpg?ContentType=image/jpeg">
        <DigestMethod Algorithm="http://www.w3.org/2001/04/xmlenc#sha256"/>
        <DigestValue>ZMCmKrQeSgJLxNb/QQMVzXw5Bv442/xDovNaopx+GoU=</DigestValue>
      </Reference>
      <Reference URI="/word/media/image26.jpg?ContentType=image/jpeg">
        <DigestMethod Algorithm="http://www.w3.org/2001/04/xmlenc#sha256"/>
        <DigestValue>V78fWQHNwiguRYb3Ah3mL6MsaQID0mYTkPNxT6Rp4kU=</DigestValue>
      </Reference>
      <Reference URI="/word/media/image27.jpg?ContentType=image/jpeg">
        <DigestMethod Algorithm="http://www.w3.org/2001/04/xmlenc#sha256"/>
        <DigestValue>Ow5xe+b9NbZ716m6fmfi6s3pMKnm8SbANK2KTLp+2Ms=</DigestValue>
      </Reference>
      <Reference URI="/word/media/image28.jpg?ContentType=image/jpeg">
        <DigestMethod Algorithm="http://www.w3.org/2001/04/xmlenc#sha256"/>
        <DigestValue>kmVUxn3sMAOcxHhTT3jGJ7k+PxpBc1+FWfSwnCja78w=</DigestValue>
      </Reference>
      <Reference URI="/word/media/image29.jpg?ContentType=image/jpeg">
        <DigestMethod Algorithm="http://www.w3.org/2001/04/xmlenc#sha256"/>
        <DigestValue>QQA2GVF9vRHYr+rw4GEUOy+XgOA6KdXuTQVAypeK6/o=</DigestValue>
      </Reference>
      <Reference URI="/word/media/image3.jpg?ContentType=image/jpeg">
        <DigestMethod Algorithm="http://www.w3.org/2001/04/xmlenc#sha256"/>
        <DigestValue>Uc4nX0UjC/wyNMaB4vGJcNxjWeon0kgW8qU7galeVcE=</DigestValue>
      </Reference>
      <Reference URI="/word/media/image30.jpg?ContentType=image/jpeg">
        <DigestMethod Algorithm="http://www.w3.org/2001/04/xmlenc#sha256"/>
        <DigestValue>JQlCa40qhi8GbAV2SzLM+Paeg4zAU8SYsGkJpvrlxi4=</DigestValue>
      </Reference>
      <Reference URI="/word/media/image4.jpg?ContentType=image/jpeg">
        <DigestMethod Algorithm="http://www.w3.org/2001/04/xmlenc#sha256"/>
        <DigestValue>wlFdKAP66FBvQJ3X9/LjSlgrixweGI70Or6w9k60odI=</DigestValue>
      </Reference>
      <Reference URI="/word/media/image5.jpg?ContentType=image/jpeg">
        <DigestMethod Algorithm="http://www.w3.org/2001/04/xmlenc#sha256"/>
        <DigestValue>RRSQoR4Ojyn5pfOX3qVr/ugmM6xdNKD1oGZHYH7764w=</DigestValue>
      </Reference>
      <Reference URI="/word/media/image6.jpg?ContentType=image/jpeg">
        <DigestMethod Algorithm="http://www.w3.org/2001/04/xmlenc#sha256"/>
        <DigestValue>uGS1sC9x9Xni/BOoLsjOcs3bQxpMRlOqultvJbeTVzw=</DigestValue>
      </Reference>
      <Reference URI="/word/media/image7.jpg?ContentType=image/jpeg">
        <DigestMethod Algorithm="http://www.w3.org/2001/04/xmlenc#sha256"/>
        <DigestValue>cLJUKEjaahvM9PE6/uLDgdgpM/rXquacPXazpmMHMrw=</DigestValue>
      </Reference>
      <Reference URI="/word/media/image8.jpg?ContentType=image/jpeg">
        <DigestMethod Algorithm="http://www.w3.org/2001/04/xmlenc#sha256"/>
        <DigestValue>Kf3Rmhj+xm8f0UNl8zXZbg1W4GM12wuJrauDpNnBLnw=</DigestValue>
      </Reference>
      <Reference URI="/word/media/image9.jpg?ContentType=image/jpeg">
        <DigestMethod Algorithm="http://www.w3.org/2001/04/xmlenc#sha256"/>
        <DigestValue>uHn3DKwtypidqWkbRFzdXgNwvxJ05+wA5mqCdhTWWSg=</DigestValue>
      </Reference>
      <Reference URI="/word/numbering.xml?ContentType=application/vnd.openxmlformats-officedocument.wordprocessingml.numbering+xml">
        <DigestMethod Algorithm="http://www.w3.org/2001/04/xmlenc#sha256"/>
        <DigestValue>bUXVc5izZUc9x4GlAw3wjpGMHTtE0KWdXA1Hi7TGHpM=</DigestValue>
      </Reference>
      <Reference URI="/word/settings.xml?ContentType=application/vnd.openxmlformats-officedocument.wordprocessingml.settings+xml">
        <DigestMethod Algorithm="http://www.w3.org/2001/04/xmlenc#sha256"/>
        <DigestValue>LZWinzswnnGHo1+qR2nvWgyu4iCAesk36ynjzznekjA=</DigestValue>
      </Reference>
      <Reference URI="/word/styles.xml?ContentType=application/vnd.openxmlformats-officedocument.wordprocessingml.styles+xml">
        <DigestMethod Algorithm="http://www.w3.org/2001/04/xmlenc#sha256"/>
        <DigestValue>0/1K2+fr05DwUQLZRn5Ho8tmWaK3lLs9dUCgKewX4lc=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g4QIALgTCphJskWjIHZi1uR/ujEhJ731xNYRsqZ6sAs=</DigestValue>
      </Reference>
    </Manifest>
    <SignatureProperties>
      <SignatureProperty Id="idSignatureTime" Target="#idPackageSignature">
        <mdssi:SignatureTime xmlns:mdssi="http://schemas.openxmlformats.org/package/2006/digital-signature">
          <mdssi:Format>YYYY-MM-DDThh:mm:ssTZD</mdssi:Format>
          <mdssi:Value>2023-12-21T14:57:53Z</mdssi:Value>
        </mdssi:SignatureTime>
      </SignatureProperty>
    </SignatureProperties>
  </Object>
  <Object Id="idOfficeObject">
    <SignatureProperties>
      <SignatureProperty Id="idOfficeV1Details" Target="#idPackageSignature">
        <SignatureInfoV1 xmlns="http://schemas.microsoft.com/office/2006/digsig">
          <SetupID>{5C70F226-2804-487C-AF0A-0744483AD334}</SetupID>
          <SignatureText/>
          <SignatureImage>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AAAAGXRFWHRTb2Z0d2FyZQBNaWNyb3NvZnQgT2ZmaWNlf+01cQAAjDZJREFUeF5tvQWgplW1Pr5Od03PAAMDDF2CSEqKCgiCKIjtFbtRL8q9djd2g4GYiAKCNJKChLR0DDNMz+mO/xNrv+d4/78z8Z3v+953v3uvfNbaa+9dPzE5c13URsQ0/vG1/OT7Gryf4Wf5fmYKv9fMRE1tTfD3mjp8z1de+H/amcE9Nf+PNv/vM4L3zmlrBvfwo//fz5w+TuF3PFp90zPYL3wwhVd0rXpu6WNpa+5YqmewXf6wQbbzf/pcxqjv+VOuKf3JZ+vz0ujcNubQb+7YZ9AZ0Y0/eb36y/f4rxobnqPfOd4ca6H3XNpPTc1EXdXgnHs0aPOKfNRbPpsvSSu3MxNoAvSrMUv0e16nvuI/3DA6MYbn1EVDQ/0sz9VkkQu8oo18bPVAfpZXmT9zZS5p9//iZ10K4Qz6P41O8RqOcxq/8LspEFLj1hcea6GLaDxn3NPl2jlsFG3QHz279GnOa/muyCl5VdGdzxItszN6NsaPjlXynzqDT82HMvbC1ORrxbokXLm/UI2yndzQK7iF19qox40TE5OgeV3U4blT/DMJmtTXiz4cygyJNT2NfvEa6gnoCCWqx8dHkK8SuCIUvLDWFOHNRSAlNKJztspLcEEtjQC+m0KDtXkfCclf0ZSFLFlfO4WO8z0/4L9CaDJykp/NRC0uYHvqFh+VbaUc6LY6PjsJPzMNgU2i8pm6jjfzH/tAo8DXbLQWUs02i8wUpa1JxeaYeCnv0VB5rYg4R2kK89h/jr+MV9L3f/6lbNZWGjGr3GWctbh/GjfW4knTeG4+2owrHSXdckzqoAwsBQEcAQ3q9HuOvdB8jiE3M8k9Kw8ITaLgH54q+tRozGIL5TmVQrTM73ldc1MTaMLe4o+ky4ZC9ElhmSYfKaTsvuQA14qZeHpeK5kTTXOMc+RbSpd9kOCz3xBqGhFdj77W4bNJ0R1CrwFxLPicV4hvlkd+V4ZqUrIvGF8RTI43nZhkhG1QHud8ZsNgJaG81aJBPrLwnYPiGNkw++j2qGTlPhtV9RKf8dH8gGMp8mUD6R/2Q+2Ipu6TdEO34XPcNzmB9+jYBO8j79knNgEdIx9rNU60Q6+B9iRXeD+N7/UM/KkvAi7GVwo5x32l0Erei9KlQItfqSAkal0qvxhLpuf3fLiVzpJSKWcOVkKdgsLhiZkckxqaFcTstb5Tf9TfWaLZiJkxpom/k9fko8VAP1SCMEfuKqKnUJTvzaQ5hpD3ks9JD8liIoi5zmMuKStjwmt1o/szOwZQD32roeEjHyxHVQdLW7TYVHh5V/ZfQjZrHUm3GnRmBnygEhQDqGdS0LLvGr9oIiKrPzKyFNg0viSViZf91U3Zb96mC8hLe2Q9AgI4ReWQrIKP4rvpQ4dSlMVGz0JtkcmGs89S0DmEpwenLEzCa1kybUSmcBX7QXqRLu5PEQnLGpuhostOJzqgYbAZMRNITxl7DmKOAdRnogHb8T1qEz9TNC4kYj6DCk8e1uE6ywYHZsdUsTxpOlfu2GZxToWOHBvpJ5Imb9iOeJo/07B8dLxCa/g3yffkYX1tTEAwxN857cggsy2pFhACZQUX1csr0YPhpQiBCEmLzQ6kwhZGFrliSya6BbYQpvL26S3VCQqslMRCKVZJK/yeQlR9Z55pYPzcVtDfVwbIV1daOcOO297ZaJBn/KO2rSBTeK2DCZSg8rGpN5JD8lGWNvtH4cIzi0etxuivk7CzXtJjMP0kQLSy9KbshwQsFV83Z98tryksvoAesjgBt4fxwBXJe0rYs/98nr6rhWBblBkSWRnq5D1o3fkNUVk9rpPfl7xDUPB72lh3Ij03YaFYknQo9kGkTnnQ7/S+Uuz0yKkolKW54ZscF/sJxnG48sp6YhJMCpsGm58XmsiLJn/Z8zRK9Ri/AAduJz9NYfNaVKBIZV9oyCTwviANTcqeZJrPYActfxwzqTRNhJLtCXELRRRkJQJa52GV1EVoPhVJhlleFh0gM2gwDH38cBlXK3bhsWjDZ8hwZP/xlqEXjVWRAcsrHywtsAxRFsR0K4yQEfuJ6+px8+QkzaN1lCap8EEhgow0UQpkY4oUIARU7/xQEkTCRNqRQCTk7DjUgWkKJj0SySZMY9PJGI2COdeiaiDZGffZVFQH9RA16XbL61yjwEtES2vYdIU1DceIPBJcqCkbbBOGSqO7kollTMUya9gJ/cVQGh2OKuFXNQ4wJOXFCkOFxDVUGhlCPqvqu42AvKkE0IJTPHfVVwoA7pU1LsZQ11uo66hlZHbSX31Lo0say7h5cBZm/00Bs2dwSGahkfCyl4ky9BTdj+vI5zQwRXBIVAGshLXJMY9TD9KgyhvA8fQy7DvaEuoTx2YRFOXMHp80UyOC8pIxys4cp2LklnLIYaTy+fE2+FbuOSEdPzI7EnmQZjZaVagh+MS/6fnzWikiW00NFWAQnT0GG57MbyA+mMF3NbKEbo+0kFIWRIGPpqiYMjIQMmq1+KQnW2mTt2YRtASD1sh0j2kkHcPrxAT1jeNlO2apPLvyIjakklcyTTphSjMfIPmT8susqe36hjoggMQ8HLRyJclTs4aWxvyVYpYkV6W0lnp6HfWH95IZgie2srzHVtmMJL3IDFne4hqLSdSITGA1R7pmmySshFlfWYBMmlml1fPyGzEjBcFWgXQBAUHgMqbKY1CPUrgUXyWTi0JJZMU3x4ZEDPYgs4ZFBlJPt6KzDXpEPitFzzKf3Tez0kDIcntEalRkTQ7n+KjwogkVqAgb1ZmJMT4zNY1fEfKadilISTaRJ2WVxkOei8pH7y4PRprb41IZ5VFKfJPuuYQnQm0VXEma5fj5ueJnvietTH4LY9LWaM5jpcerkTFkf3xtOjz3l7zD+EpOwvJoA2y0M6v0Im9xHkl7t2VEa1tsQ6P3CRFkeIpMZl+lqMkPGRC2x8bEV/OD+uR8lD8vsi7nSMOa4yGjnM+BYmIwdRCOCrUo+QwUVxmOvEljJy95LZN6JqbieLzWwaCQP+Ir5af0EULKPBod5RQVnUKbCMNIMA0tXuuLc6isNBtLgotjKRzp5CrBKpY3ZVGEdJ4CjyBFxP2E5Ml9CYCIzhiFqMNeykqeQqL3vkHySr5w0LS2KUkmRz6CyplSo65n//n9nIusVHmT4XN6FklMWvh8nr7JPunZKaiUFYGQ1M0KFc0VTgpR9r5K6s3RFRkGWn6JoftQhWGEn0WRcY/iTComiFOgMnmpUCHbLDC8hAIkFvLB9lh8ZWKIMW9R1iSokBGFR8jOXq54DN2b9CFjrCgJadMVaozoLxGkcj8cC40/NL9OwWkqvpCFkZqy8RRo6kom6PR8GgzxhINO5ZRyC5zo+UX5HW5CGWioC2IQswvdjbwkT1LoNGh4Pzf0KfZLzjLlqVhwwuUU3zmxtPkuzuWrUGBBlpqqsHyQYjLY7Fcm7zR+66EgOmlf4LxzJEYfRJT8IQmp1AmI9HBfZ4GtoQGRItvTGzllWDRH+J0ITMcFWtQLsZMB5nu9rVxCpBRs0VieOuNSErcQWQhHmp4c5sXumPlrjTW8cfwhos3xMrUlGyMLl4KX2VJ3wcRSP4si6rnZrvmdyk5r598FpfM7ZYAZI1eIggJoaZIBSUUtgiD9yDGWaSXnRDw+GW9xZnboyhSXa7IPEpLsxGwW151yRjdhMQ1dgVu8nh4zZcYUoKCw/x4blYS819Rc9idlYVaZhNCKJyftLBiM+zxu952DYm7AIYI7a577OjUjt5wKlEZA1+E+mXUOkko1V6HpeRRypYAlLWw0rZiMsesw9zQ1ASdQT7Qo0TbN2BaNCGWS/xLaz/KaxiQZTzooP2K68XaNJJGZpokLykieia9SWI+T5Fe/UmpofD0DQyUvkut2M5FuhU+ZZVsVYk0HyIal2iRfjl8Oh3xJpCcJLIaV42B3ks9O8qYhcfPWhRImZhZFjllGkkgz9YVtpmG1qfKPuimE5Zk6IZM0XJjItbiJFhxoKlyxzHqPz0UsWp2UblpfClaB2eUaK4kZI9mqIEwm1mi5E1qlLEoxxUASNvthZXHvKk+re32BmuY16Ull0Urf8Lv6lpZV1+b1Gm1pQ4qVVDIZrAhUTr4vQsLP7FIzZjZBZhNwOe2SHkcmTwYmEZDoWiA1HlMGOefhKUumdXF9+VxFeElo6TLHh1dncm1kleYrKEpC6mdrWkusI9FKwo3QVJLuMZW+kWew4nWpCMXoa3pXhoXPkNkxfZLJ7LNCPpJQAzBs5RQdZyVKx2qQaLj9yuG4/k/j8dzTU7Fsh5o44+Md0Tm/LkbHJqKzs0VjV0KMisTfU+HcT/RDmmg5qRJ4lazMUnyWrTZG5EkVQujWNDJKEJhXVCjN4SfqkkyK3nZiVsxZ51aS1KSTolPx1Upo0a9UULJVjFUJHyVrko2kWyIXwfnKMLn/JcnIPI0ZYETsUKpor716kV0/PhO+KTclhyQHyVkAeWZabgqUIBU7WjLYGRuyo/weHVSmNBXYgqVnVJZK1l4WzkxUF4QGGJum4DhATctmKvtK3uyEh2JUJkTSmBgNFK9QmGCFLMpTecakUUX/JLLGkMJSDFsxk2IYCZqvGlt6WvaaiRQl3hQzJ7qhItLDpuGwAtjwyEjNsY4Kd6wiCePMfBk0/DCrbXhhYS3GUG1L6IohNC2lXElXZ9ntyeRNKJByP7yX19NYZdw4h9ISIAmvvZryhVT+kvnOMUgh2Qa9iLnrTks7JIsaK0MWeWAwmu8Fhevr4O2nY2BgMn54dl88du9EzFvZFkef0RQP3jYVn3vrcHzyF23RPb9Z4/RUJJvh75i9ESQu+QFPJQp5JO2E6piDlszZOPgOz8TItUjBDK+ZWJXicUxEJMotefyVwss4pGIp/NKwZr1rKixpS6TA3pQEdRVSKbluxS1htm3wbC7CoU8hZfKYOQW4ZcX+ZDJ7pWGlAylJZ93GOX3Tphp30U0ORk7KzjDZbrlKg0HZQx0AvZWzvbTi5cJiEYuFovJREJjpJTTlvGMRADkyCaitfRWrpOXiewqHYkUSIV2w1CHhG5mv2wEPLz3vubj6wk3xhd/tGq0tiPYEC3kxe096JFFzsIJJqayJYmfHYWmovGPx5JLfFKIMtyqDZZ2cnSqTYs1BNSqBkcCkAshqFBqYLAW1lG7zlYUbjH5KKMDxOH/BQdlqsakMJ2UwC7Pk25RAMpxM5z07tnS0FfJCO56rnkV3RkhWXitQClXGNxwTjTz7ZAhtY6WxSmvIWzoFj7eCtuonBQ39o4Bmv/k4Gs6R4Yn4/lmbY7yxMd76zXnxgoMaYnq8Nk48fTo++67++NMPh+NNZ3e6ZxR8GbI0SiIGEaW9MAWAjkFhUfaNsaeemYbLnDEKokXUtfKubMe5DPFFTc9my4vQWD9MB8uOnzyTsi11TNhNTpTciS2IyJsUtiRZBhKRof9KvCf9nSzPUBLjeOD24bjwe0PxolPb44UntlY5J96vBKpNgY0628zkcAGNVWI1p39rcY3Yq64YK/KHOQSKXb0yqXO7LEYnCcnkMh492hBDzGZG0gbfzFFc4ZhVsZkURKOsoLwTGLZu6oR+d+fKFBn7c9/dw7Fu7XA8/fB47LJPq+GsQgmbfltniUL2Ki1mEjsf62ewfxx2PrOEFtbXAjetg05IJgRMhfbnpkOFNGTFfA9pl3KWcVaGP2mQOEbOyNLI1jVA8FjNllZVFlg1GCkQCX/T7nvceCjvJ6FLHKdy1jnhg+ND05qdMV0S5qewVi6iGB10TBVzlSZQqP0809q8Ul/Sa0kCkocSwBR4J7Rs+K2mNFIp+LBiP/3MUGzpr4tP/rw7Wppw3YRRxxSMwBlnt8anTh+IU949GV3djdYhPkM5iBTGArvFXycv+RTVWqTx1bz/nFyHIa7RWMlnGf7aW1ZImoauoCXJe86O4EZkKTRcKR8NgoSV7ieJI7m1XFSFTkIwlg9+KXkTHR0mohA3IbtpVWa36htq4srfbInffmMsJtHgBd8aigOPb7SxEMgwoioxq2WE40uHQHoX76/LUhfTARS5KFPwTOCym/XOglqIlfzh89LaykIWTZ3zqwxGJonszGdjfikLGyNDaHE1H4RYAwbDIUZKhkktyKeIKYnJd6seHYll2+4QC1YgR8kB0msWmqbSFaWUpc4+2guYuZlwrrxtop7Ka9BwqiCCzMnEidpMgonXarhYXOuXvajhpQBNEXQJlSGlhCENYGHUumfH44pfjMeynWviyFe0aA5WfVSf82IKGkYjo05+kLYcTzJiBtBQxjLv8y8pCDlAG1kxQWPhW0+9JgP5ymdSlejZfGny2RdOl+fR0PByWT5fYmNf5pyd8CsGw/Ygk2qSgem48IeDgP1j8dK3t0drYxEoXgdEiI5tvawhdj+iMW66ZCSOf32D7q5FJo7JOIVQSZuCYyQP8vymkxOG5sXc8NP20eNzojYRRcob43ReL0fGp6aSlWw9tULtC6MnnfhbBe04Z1+eMSfnJaMjpbCuFltBQ5A6prCZtE/oSoN28Y/6448/HIgTP9QTzzuwJr7+zjHRQo/gtbI9OU0q2awonU6oGF0HaPpWeol3ZKIMe/YnPRZrP5CHLYTL0kYKTFGC9DyOE1MA+D15W5l4vkmhZPtpcpWZ53tor6CK+mA2pnxiECRiKmEK4h03DMbglrE4+pV1Ma+9ocr0ynKRVSn0/wF5cgxpdKs4UeO0wc//LMAFdhVjVRJbzownkdkf2S4LTnmeYBjjagmhaZJkcqw4y/NM0kX8+18j8bV39kVjC8KAK2Zi/eqI157ZLkOp62mE+Zx0/RWiyu+ss1QMMBSELWsKKKySId5fvJgMJJXCd00Ltlo4KEW2Ex6QQnbLxmyWuRg0Pdvo0MLnDLLLvakwuD9LdAtK8Bz/LK3/9NPeuPaiydhqr4Y48jjAWSpFEkihBp7O15V71sbjd3AhSNJWdS58NuG+ld3iRuOahptjETKAY8E3rH3Qs+UQCtStJF7jlGdOYyFPTiMjFIvPJX+Z2BZNTZ+SLC2Gp4JGyg1ksk/XpYwkz4rzLLmBKj/Ffku2cloVPXvwnyPx23N6410/XhiHHtASjz02Gg31nMVCInWMhpLoxshBiDOdnOSOlIIm0yFJTvG9jDYDZdKjePdEL2XmSYlKdLpeEJ3Cl9CoiptosUjMRARKmJDBVDY91IKn+dsSI5U5qlzsYGYbFJasY+lASZbJa2bPefmaR8cxkMbY96gWKSoBhDxiQiveX4SwQMAcmxUo+8gFEVrFp3HYGpJggompNfbSRhBlHIpx03OyykqxXio58x9kBr2T2qIw8pU0qRiaxpBKic+feWwsvvrO9bHi+Z1xwElNcfl3x2LdOqOaGS6MSqVXaWt6LSuYTEtleMrsS1mU4nUBlAAyIvufgk9uymDN+uPMQCu6ttfHbQ7//CyhlvK7YZ3RcpkOTGWojFbG5nMz4ZIX9hn/bVo3Elf8cjTqexrjHR/vipZmi6X4ww5UFrwmdt67IS7+DuICOoTaeiFR0ZcyR90sgi6GpedPPsk5kX80TpxNwj1EUeaP6euZhEy+FQMn3psOMoppCKRkemBJjGfpNK6eTWKXRLidZx2+IGWFFvJZxYlWRW1sN+F6sZIsI54Yn47zPtcfR7+lM154cCtyazPx9AMz0dZBo11nZ4WHMNnoXEQKnkhUDFAa1hImmHuzubjEBEQaDtNnnT1SbmldUxCLslrVaRZc58znImFQCaXiPcoILU96El7nBSAyp64Gk6EwLBZES4Ng12IYI0GlZ8NgH/4XrF9LVyzbCvCflp1tUV4opBpYZlyLICQjLVvSdgtyao8TPraOgmAyIB5HMY68uHzG+wR29FjDOd4z0DuF6avh6FxQFy96VTviV5Rm0jiJNJxrd794/ziWZiozizH97PMD0djaHK8/qxFjaog/fnY09jmayTJrd5mWScxbMbiaAsuYVDohRaC08760QiK1411nvUkCzp64L2aFIbLvz2w4PrDxsoYVCFxWdsoEpMFMvbPHUwxM2lhgvAZB5HR4gH7UN2DcnxmMmsbp+NKF3dHOZcNlHIKlRgr2vtOx9Qr34bk1k7F4kasTxTcalDlJmDJmj8cyKaFm6bl6kL4/Y/BiXEv1pBBH9lFyJy+eaKmSbTY66/hKnUQtGnOpM5GG8wGkEeXGbfrpXGlHWZBDkZ2T9KUztSwLPVGfkBP6ztmbAqIUb/ogEKGMVW1sXI0p0YW82YayioRUZu9xT05OSMaKrAsBUv7K2NFYKSU3UnW+y8VlRoUUCC4lVoP2Go6nOBoXeMwmCGUkc8qkJA6lRun9LZkJ8yk4JBItIyGpCFqEvbDKSsb76P3IQlZCPXF/fxx1ytZYcgoDkImgAvXkaSUr9mJaE4DfKYoCCdkXl206/rEzs0XnRUK/VCAN3ALN+mh7xowlORCWMPMZ+LV300R89R390btlJCZGm2L142Pxpo/OjxlwrsxuOLmoHqrSi4+75Od98dyTw/HKsxbEtls1xzNPjcfo8HTsdxCAF2ZR6hiApUBYqfxfyVRz+IZ7XqxQqgh1TRLc9jHhaOJOKYWbdoOCs2SyPYgvcyhhSOnZiTKfLENha20Doj6WvuXiF/HOQlYWK4mXkJHbrxmOJ+8dj4NO7YTyg7N6oL2wEBeNNO5llyiELY310dozHU88MB2LFhv6eMWen8lrlTzLvprK9vBEeuVa9YPKxe+kqG6AclvKznVtGg8tgkvRkEVO2Rf8Z329rs2Qx+KSayNs9djW5NS41t37x2GF2sR/k6lsNAZcC0DltjnAd/D0D94xEnddMxhv/vLCmJ6At6d8YnXO/f8YjsNe3YlZI8u00CXDopR5OWUwbGpyklxMRTd9qyl6XDyZxV4uWCKpbDiFHllZi7u1HNgW3mA4eVIJSY5bilrKR6vSSSlX3k+RlKInrOU0AxkGYnpNto2MPVXaamYi+ZnumYlnnx6Lgc01sWhrTh/N7i1gmGnGKraF0pea8lIXraWigl8mlECZNSDRpoVPXRaTbOyoSCpd5U8RBn6Ha+DIY2hgIj77lrUx1BdxwCvmR8/8mbj8hxNx8PGDsWLnNmdbiXqEPFioUsY0E1f9fnMsWdEdx57QHOPjmN24aTSWI97t6mwEw+0xTRX3zYbIyjI5OY7EKdgjz2Qh59WuY2ACK8MwTSvmygEqlYTNiIoC6SRrGW8JhbCGnPfzuTkNxWldGrBpLewy/cg3ej1Ph6UkKBREATA+b+AcPzpEIygjTU8MAf7reVuifWlznPbOVtzLa1z6LV4Ia6N13MdkI3s+NjYZLS0TEGTLEHte5q41bhoq1hZoPY2NHfujoh3RnQqlYIZ3OkxTgsNIQqgzvT2FgjX0pV0lAzG0Oo2dRsd0S2m1cZRmzva9DuO2saFOcNJe1rDaP6Aehp3yMMl192iuHtdTmZVg5ljQV2b9L0Dcf8DJ3XHoES3mO/72bh6PZx+pj92f7/yXjXIaZ6IvjluXOi9go2JnpTodykcq/CSXBTv75mI7PlsIPWsb2LdSZCLIn8qj4fAh+G8SzHPprq2LV7iZASQmiUADWCrSJsbZGUMcWwdanlRgLRpkG7MQVh3PoO/2a8YB/6di/kJ20IO35zHh1AeyWbst8DlY+8yVTvTkssjoKz06x6EuUtBwXQpNlRjJ+E7iIsJZAfOvnkeD0tAU8c23PBeDgxEv/8i8OPb45nj80Ym44qcDcdnPI97zlSbEcPQ0RhEuMrES3n/rUAwPtsSrz26IsVFY2saZ+McVqNJvsvcTnOTQOEbBFMI/KIshkwSLtCeasAGQ1UxD7MoFWfxJtMLgNK8hHdgLL8ZB20JFtoQUcE95YQIQ2uRCIgoHISX6xu8hrKQ1lVaIr5pndo7CHmS2Qk9KhxuoVDQEd/x9EEnO0XjFmQujERUtXvjCbGGiLU1tME6fRW1EQsOD09G30e3KoIhHFnJvNGPkYLRnT2vURXko8lETDZpp4PsSk5O3NgJGINKCynDbeFv5Fb8n0lHeIFEIacHx8dZCD5FRzox1MbPy6ZoVWVDDdzx6kp5Evcjv8HrbVUOx5pHa+PAPCf0Lb2fitqvHomuridhu68aAXRQvLL9GY9JBohM5Db+3ZljBa3LBkIdsVFuuFQLMaT+DYoRrhhcJ9ShQ8Caa/mCjJV5IyCBryWvYATS+btUIBD3ivltGY8PqMcS6iGX+pyN22K0NHrwsByMTyYykCaFvFhK54ITX1URTY2386+ZNsMZtseM+mA+GBk/RgspsWdllhaHwHKxLffkdE0cePGlB2KXYh8yR4DjOM6OLx7BtspEyUhByoOBTOKhT4Pe5n1sf69bUxote3xHHHd+G5ZhTscNOdcgDwJvfvi4+eHwv5raXRte8ZnJJ7bFPTUh4XXb+lmhDaesOOzZKFoaGpuLZxybjyDe2oDKuQFQzR4ZXXon0d6ZdFXEUTAkhaci8Qalac8KLEE/5bho7xZ8QRiow7mNiit9zXPRIk6jGYwc1Q2B7YOEqY+dT0jPQkDojTlnIug/Qg7wqU7lecJNEJB+hJE0ttfG77/ZGx8LOeNHLGzNpxlwIn2UEoPl/Jezcblk+Owb6bLWywcZYjoZG0jxx3ohxq7VTIYn6nolpenUqXmXq/BztBJVGy36EhnrShVapwPUwtJJzZYxBHyEnPh+XsN+kLWkgWuM6JpcTldXIu/A5pqkNLMMBGzFFhIajhvJqlMZ2Kn6Pef5DTm2LeZ0w9Fy7D2LUQwce/ddQHIAZk4lJIzTKAXfKokzSIdhJUz7wPPI3w1r32g5FP7ZnMpK24UZFJTEqiuL7egoWGUsGVQk3tea4SYQ0D1KD+aY27r9tIL77333R3FkbTT3tsXz/FtR3D8WX394fp54ZcdRJrRIKEtuOS1Ka8IvCncyhB8JzevvH4sn7JmOvF86PjmYKB4XYMFkxFDwWvUFZ0CNrhsF6CsjWTPSVdKdFlmGgpBgGGcQ51hIh0zbKctKWpFBQcTaunYhbLxuNeds3xste02aFSEFu7JiI0VWDMT7WEmNitsMPtYvxPPHwUDx+91Sc+IHmWLQE22fBA/z7rqlo7miIw47Dezy3oVoQlcJCwc/7yXpP5RmBNQBi2UsY5CpcyCm5UtUm9JO8YmpBHiEVQ56Lyq1pV3sPtSJFs4yW8K4OXpvr0qZhpVKUJCiWKV6Y02NcM6BEorWRCv3QXWPRv3EqPv2Hbsfmst8UbhqlzKaLl/gi41MSbXhkDK03IsxCTDudkDr7TOWoQjvF4wljU/k1DjbHUUHAp/As89XWrdQt0PtKVhJRGRURKRk1CgFUSuKA28tr03PX0HAUVGq6zdBoUKkYTzPHBf2k4yMthWTII0B9GjUbchK7Lq787SBWbI7HMacuEHoRpsH1a54Zi7uunIyvXNFcGQvhN20uQjrbIhExKT/GFil7Qp40pjlmvqGxlswWBGnHQjESGaWOnAak4DHBJIHyuv4SY/D3smpMa4s5CHRky6bx+N6HB6NtYWu88swGFC60oMgDcC9a4yfnDMfFP5mIvQ8ai84eDAwZYBKLiTnHvEoGVAonAwQmrHqYxmE6dtqP7+VQfZ9gHmlU4qFiGa3sXvdsz2uDa8umN0QQgo7+nDFZMUiOOnyPEIRlW2OvB0z/2We3yFi8+oOoXsMYZIEVlkzH/MWT8fgDo7HTrjOxcH6DFFJwMOlz8yXDSGo1otQVVYzwvLWw7Ldfvil2xhzv8m2BCDj9lxaYXoH5DpYEVss754RdTixmPK48Rxmj41ihmvxDOiikMagy8mFsnvG3WJ7xrAXARpAsoROgF6zWsQuF2GsrqSoPYE85BT7xWZQNKRqexYKav52/KZbs2BaLEcKJnjJEFG7P91cZeCiJuGh5jcHe6RjqHY2d9+1OA25ZJC8cz5MvhL52a4zX7WFNd+dzLCNSbPyd5jPkwJyEZEjHzxVOVMU/pCfX6bstokub10I776vEMIzX0RgbUusy9MfGqeRkJMuE6qk36gdpRNsiOjFHwvBwLA47pTO2264RyEyZPhmgO5A8nbdNQyxa2KhZJiFC6iX6q7HSaNKwEF2Ljxm6FlrguwnR1h2UUxIadg6k6K/yZRwHxc7r8t1Qgcy83dN5mRlHi0oGpQBdcu4QBLwlDjyxLg48pAXMYqzneP1tmM749JMD8eNPjMbZP4bnlIWzoFWeRB4TVpKdEJPr4p4bNkUbpth22tvTf1L6hIKeopu1voZb4kHGxqg0VM2ALa0FNxWf42LoQtlhIiSZq11lFVslNmB76Q6fQzLyiftHY+WhHbH7XghHZGTYBmJyZLW3bJyO5pamWLl/p+MxMYLGsS7Gke259bLB2Haf7mgAXVDtGgN9Y/GPy8bjrF8tMsygIqWw0uhQyD1X7QSbtptCm5Py6s4cq6PpkzXfTBoU6Jr0kXMj5FPIxXZoCJwgdFwN5IH+eycnC7GSaWrX+QsqnsI8KZXDLQs4ryWct9EtiqBNL3HdRsyU3HvzSLz2E4ts4ODIqWwUVEFk/kllNm9ptPE8hA3nffZZGN3BuOWSBfHiU7k8pSAgPo6GAPkIPIPhjSNCIy7LgLyLQigtVS4JQiVArSfse1UaTMNFusprWza0sairvmx4pA/08uYLHRSJKTm0jUgng7Ex3yXasDN0PoWWDjcth+wvS25m4hFMcz9xV0285C1NVuQ0OHR4V/x6JA5/TWdg02VdS91VP5k9oJyQlpQdbMBDveHztMcCr6ARwW+suFXdgOQqk8McjUKBlHfKq+SPpcDpJdiiYnU1Zm+YKCrHTGWtBRytiUcxxTM8WB8nvqGtwAVZlAlaWcQr//219vj4a5EoO38wjntdT5EzKVIRfAkHvqEi1jdG3Pq3/mhd0B677N6C6id0TgkUJ4JKnwQ5lfThnGYp/vBOKxKGhG1KMLF5QXZDTs6LMylSKiMLspAxkZe0V+agL/xeP6BbK8aHpIZqpu0uvfcb0cpQjI1ErNy5QcLDev6yYcmd14xh2+z6eM+XwEgkRGk4aPFbYdW7OgwpOVfMaSBPN3kOX2EE9VfPAVhlAojCIZ1LdMHesa8Kmzg+QkFcK0U3LOUbwmYvFDGTy7y7lEmClbyS0Pr52jgE/JtgGU3yyRlyezwpKwcqxeD/csumMWj0z2v7Y+s9W+Ogo2D01TU8G8LoRGKiNxJfnfQrVwr+9lub48E7ByADTdG13IIs9GL51nUOZTwzZHoYlZQCH4exZaWfPacSsvK8bofGgzkByq9nqhxyUR6B0nG/HZJSTRlYq2ZMbSXCK/kyORX2n9YlITU7jM+0/yL7JljuMI6vNMB0Hn/+YV8s2i1iz+cj88/nCxlNxj+uGouRsZl4OXJEVNuS4yrl2iQZySGMLtJT+Z3fopUTKw3YMmmYspJGi98JgJd8CulP3XNsnzETEhiqM+BnNARSID9YcIqWBMK5ad1YbLt7c7Q1QwFQyVSETIKEf20Y6Ks+0Bjnf3I0Djp+KLq7UAObltt7+LmjbJk8uhcroEaGpuOI1yLRBiIoKcOpBSmvTbiz/PmdLKEZq3l4wpsCz8D1BhY40k9IyZxIEyHRlFa4UYCNjOzp5H1NsC19E3HntRuie9sFsedeTZq+E4xDu4SBt103qvi1saEhFmyLqRpJK79n1dZM3HjZQCxdWR/NUnTHa1f+ZjAOeFk7Cl6wCg6KLeYyn8NnMxlGYUohZ7ws71/Fkrb+YmwFV5UhsOfmVJDobpqon5wbZvIoYZKrySxBMpZJC1ZeSJX5fMJcJR5TOcuz+F6fGVUJFBPKJg85Bhrwq34zEoe+sj2aOHUptOTrhBSEkqxElEclEvG8W6/oQ9gA5W9uie4FtXHI4VgSbESs50muhJY4tizTxWclUauY3zJt2UyeEg2WlXJOzLkt1aXQuHGcaRwz3gVao633dRqqjJXlpogrFV5I2VZav3Nrr1INKXietSsuF/faDt7POzetn4jH/jUTp3+qywU4mdOpQ4h4+S83xxGndcAYkf9pMNMQsn2NT7LKXI65P3dKL5XQxjrRj/Jl4pp/pDNEmexPOhXVAfDHyZG0EiQo8xtS/iQaLbAIXYcs73T0bx5BI505PZIGJJ9GZXrBwc1x4/6TmOscjXd9srnyWhIAKq0rT/TMe24djEZMIez7wgaRKvM0GnDZ1NNK4vnaNGQghpVFmXMmCEm4hLoiu9alMz6FcFNlMgbR8wmVxMdZIpGg9940FI31PXH6mZ3wOE7u8BAMUoKLhzwHjLHHvJjfg00Vc5ETn7sF1YKrHmiM/V7SJLaTKuueGY/Vj9XFu7/eBmPpKSPBYgpXUVphHNdzO+HlnV3lRfVcK4EMVUI35Qtyetae0rySg1C4lpA1RUDwnkynEAsFePy8UbEhf2PX8pmeXnIYVehUUJsSXlYpfffkQ6Mx0D8Z83qQD6Fcs23lbmhVJW25WUYqC2gzOjIRf/jBUHQt6ULl2+ZYsM1ie155qszNiEY2QGyqKIaXHWc+wBJqgwP+yNgT+qbjKKGCDFahUZZPyxhyzGyDBpi0yzjb6IsekLbABpoKQTqW3IikXp7UJkIKxrGKB56TmFXUmrjz+tEYHZ2I/Q+H41B/vLz+9iuQNH5oOs46t7NCPBrzHHnmDfY1WdRECdMHJG8J1QrkF2tmDZXus/6URVSuVOQ0ICEslSGZbatboKg7WXa4VVYaa9p3hGe8+2/jMTIyrek7KZEsBpXQno1Kc8IbWuIbbx+JJ06biO13hVLImjoxw57LUtVNxa2Xj0Zjd1PstLIZU21zLGOJWSi03NJbUmAYZNk1PJy7uIewM41wPieflIougin2s2OT4Nugq57hil8Nxy5HNMV+L0ARQBEO0lPCORMbnkIJJlwek3tj48TpDZ4dgBDcesUAkjATse0eXMLs6bdr/zAcux/ZGIsWMLeRVpzCJs+P+5QkMtIRGdVPGBlhyxTohJoeNH8ssF545dCFgln2WNRab11mAeSPUBefK/4Wo+eBOwvuGNEKi4+z0Mhkdsxd5sAl7DIypts/gYrmLatDcRSmQ7N/Pjgjw0mat1x/LvmAYf7JZ3pjpD9i+T4TsfHJxtj78A5Mj6aRJj2q6biUP7RbNqypFrTYIxm2J61KZSJpoLJZ9p90lujY+4k6yX8ZRY4DfJC3LrKhMknCbN7gjD6NikKRvFfyh2t4Ek+VaKXNo/wnPC/opxbl0df/oS+OfENXdDQBCUoAa4Ekp+OSn/XGfi9tx+wXw1mjrLIPJQeosm6Ffja7RWCdJ8j+Cy2b25LpVHBdLv4XSbCxIOPkaMgo20D/GB7km3xfYJIejxsPOaE7bv/T2rjxr4Nx9Endul5WlLMn1lE9dI89m2LvY4fjF18YweYezWAwOqtr02LhmgfvHIvhzdPxsnd2AG5bcOVv1VDGuoQtiv0zVuX3Ck8s4DJAOaCyVRljVwm1rB8VxnRT8jSNgWB/oSd+uR8Jmi1rx+Po13XrCwlNoSiuY/XWA//sxSYlTYjzmyxYST3av4f+OREt82riCKzjJiF7N07ETX8Ziw/8qEd9EAPZT+d+BNcVkynRR4XRoCoGmwT2pprn13g8Fk2jZfigNlQSzVfnQyQYFAqiHRnchJWkQRaupDiJX655l+hpGqFsPU05LZl4G3eLlOroGfOiwOnem0bisJdDDjhHDhqVJbPcjEIzEZUZsmMZ2DKBpG9/LNqlLRpmemP+Tk1x7Cs6vPpSPEp0glfJlXsvZZfjF7USHfJjKTjp6JkRh4tOelqYnWspMyplpyZ+bVgsv+48CD8Q8x1PMFejxJ5kkbUV/JqUNs3KoqoiL1JUHs7B2Z8Mtci/1U+NAR1Ox9u/Buege+nQauKXX9kcQ8gVvf7MHhk4K3nKqxAHrs44R7X8SR8ywh7dRriEISVcsT7Idml8Mlpl8VjRcVyDSYmiZIW5ZBKJ5zhP5CsPooigU/s+rzUW7twaD6EW4IgTukQEr8QSNc0wKiA6ftIbW+Mr7xhF4cxo7Po8hAISRLaDjDrg9M2X9Md0Q3PsfzTgYyIEXiBEoiyOCS9IC8+h2Yk0VySAhMuykUjEAqMwjgMXgSwEfC0LNzgyGzoLKIn0zIMTMTLREPsenrGr+V6Ni/cMDozDGEFBGuHtkDMxfWZi8ybM9d86HbvB29dzqgz33nDpQHRs1Ri7wxBOs7BDxsiM8HoFIhsKcvZRfaUQOm5kG3Wu7ZSCa/98CjrHprHk3C61iszlkVDCsRwXvrOkiR4UbNGLtM2iLPFVU0IJYa0Nlqj8ocdjXYQV0YhEyIKJUbw+++QkSlenYtfnY/MKPcCflyk7gXlln9LY4vX33+/DbER7HP/mxvju+wbiXV/YyUKejPPGlXgi+qYq0uwLqcLFv6C+elNgrL92tr4k3/SJEoHOiLPpUtjmVZ2sT6B20GtZzmwQDI21vRl+XBuDJ9NI0IhXRiUNqvrhHtAJPILNbK77fX/sflAnHCWTyBag6/80GF3btmDqD0YKwJHNP/bAYNzwl754zceXxrxuh7CSfRkz/s5RWW5kjPAgHY5CuQC65HPLhiIOj5wbMop0G2XRkoXPckF5knHEtUxamjh6m/9SaGwek/rsDIs/8ME4EjVv+XRPfP7Ux+KavTfGi09fmAt3/BC1RUuIDmy7TVPsc8RYXPqzgdjrR8jwE+ZRgPCMKUwZ3H3jZLwYyb+tlsFrSsAsLHJyionTo4k2mYiUZ7PM01S4Hro8uDAmPZ28p59ZoKx4SLnUs0x0evcbLx6I42CwetqZsyhwy0rD95yWe/q+aUz1zcT2e9XE1lujcg2KzYrFe/6OMmZMiuy6XwOsf8Tw0ERceu5YfOgnPZoNUEJJOJxwrliCnNqRhpJefM3kq+J+6471wsm64h2K99aRULwvaeUkFK7OEmixnIkweZyUdbWSQi+DjbZ9yF4WuxhuW4DyXrt+kctyCnqiP/f9cyiYxNIceqI0IRRZKRq3Ep/iLdrcuGE8bkNNxLztFkbNGKAzFGTPQxEeslEaP5YZMySFdNPIqRl1jYrB+BdGgMqYBpEXeJbDnlMqIyUiyeegoUyCMrl6K5Drr7/RF0uWd8QHv92OpbfOO3lmwONiO8Wbqq0MZ0g124B0Rnyu+lWD+pfeuPLXQzEwUq/pvqU71ccOuzRhRmk67rl2OI59czcWk3mc4xCScz64MbbdrzOOeCn2SmC1MF2RlNOEFh0VglsRSaIhwIW/YXbtQSwY6lnYFCe8rSOWI3QWX/JPATFl6lMIMWmppmXjMwSoiJeKXu1Ym/GlvLr6Q8LYc1N5d9kZin3CwrjwR1visJN6AIsR12QG2g7FkksU8LI3NsXZJ46iznkY3hXTH9nmbVcC/kNRWjsZE5mogqcJheTMUvlcxGBrakabWd4f3h6jSAuvEDRKz1iSbbpACcOcRaAQS2ZqsAXZaGx6ri5a2jDvLyQuKlXhDZt69gnWZGKpJkp/9zoUq7W4pTU+x4RA3HEdqrvQj8NPIspBXHfecGy1e23sDAHIhyQMxQNTYUXT1BVndm2NS+abg6i8Aj2TYH1BO/TM/F6UkGH3witLqLbXFs3SKOdUZhEkVfBlclEzB8qzsD82UO5PhmzyfiSHja2MEseNuvvbrxqIQ05rjaXbsODLfFH4oVgW9wh602BDsNG3q36NhRXREWd+pzk+cdLTsceLeqKz1Ss/VbSGe3WyLY1PWhwjNb8zsjAqtGKWUMBFMlIeQmfxzmjRRpFNTMcP/mdN/Ptuvm+Itc/0xh23NMaRxxKWG1KntXXYRYPEWZtSnChldL/KQbguSKqNS3++KS755Ugc+/bueNkbmuK9R27BxjaGWqsfm4rnnmmMHfeALChenozPvWY1xtIc7/xkt4yg9hQQ/d1X1Q6Q/ok8qHfXXTgUfzhnc0wKEU7E6mdmovuKpnjtDlhcpnApuy/9Iw9lqe0sOSORelLtz4mrtB+ALYKZ6ikYvrclKoogSyyly9kCMOmtH1sQH/1XX3zzvU/Gmd9bgSW83NLJAihPRUKBQEswB77XSxvib78fif2OQi4gd9i97s8DEKLmePEpTVXeQfXeZD4tLKEaBqYFSVmr7fiZDLZnKQZi7lSMV+TZ82kXnbSA+ozfcD1BehxPhyD+v40JvdHYascew3RYHy9qSuUia/BrHaaspkebkbSiy8hwBljm6X+Px/xt26IJ9Hlu1WjcfPFgnPxhFArl7iFFUElcVTqiLUFWFd44Y1wWkaggCNDfUz/mQfHZ1CrBYhoCjiEDQdU7yPTQI5mP+qzyaowf6c2TLlnUU2ZXVO8glGHUpTBLmWy0g3tKOW5ZWkv+jMKLPXZ3xIHHtWCvPy8iElLK9R6urJQ0Wy7Qu5v/OhZb7dYU9984pinfw45frH5r85dcls3rS3m1DaLHq4Sv4nsW8tDgGHtzIZPQVYYw7gflx17TNR4zccFX1se9N07Fzkd0gQ7j8ehtjXHMydiEA4U3HG9JJFawm16fayCkOF7sNJsPcW6Gd/aiMvavPxmIo97UHSe/pl2Op6dnMlY9MxV7HxhYBDYI2cBzd0eFH2TvnA9ijclzEe/7QXf0dGEqXZ7E5cBUXKI9L6Ux/558ZCR+fPZg9K2biJ5d2+MV72iOn5zJMvz2OPo0ev9UWg3cIYnMgRxoKSAiIhbMMexPjmhWSjYgPYsEzjpm5RdutNAIgBvFiqnNiEM+9fMV8dk3r4qff+6ZeOsnt8tiEXtuF5h4nvtFr2rByrr+eOI+LInduRmx9Fj8G+uhX/jqeWiHGXJnqrWHGa22YresXVYCRibZSUQlGw3QZI8Tesry82M7CxkPx4o2cPyY05jKnkqyqXQe15P/RlV/XVMs2YZQ3bBTC1OISHRvDRb9wBjhWY1ddbEt5vTtaQJlweNYxjwdJ70Xxg2f/QHLPHc+vC2OeDHXECgGkfCWtej2kFqI4Q0/+cNnyTuYvkROKrRlX0GYCdYU5H1sqw5ZZYYfrETy1JNzNpqqS3jnBIZjYNJBS2zF+jKlZEZ745ZMbFH5tOAlE30au8MPkbq0jYE/ei8FtyH2OoTTt0ZvhuuGl3YoNmJMpv3jSqyfwIKqI05tjN998eloaG+Lg1+E0A/jUNaatQfkEXmvfnj8ZZ2CbQlRD4t6XJbriNGooaAfFQmJ5h7tBMLO264diuv+PBxLd++Kd3++Ld570ObYZm+sV0G4xmQL6wJcaGQEWnRCKx9VUWdU4hOZ3bhj7ohvvHMt1sM0xUlv7vACJBSL9a3DWLD3Ax3V05gm3ftgbCKDJPj1f9kQd18/EK/+1LLYY1egRbSJcly1J3QnWSZb9CZuwczSr74wgPLrqTjk9Qvi5NfXxTfP2Kg+vutrTbF4gWcUqNtKfpIPQioFDaRjkTOxAROSp26i70AAolE1YJGzGIRMRPBrJh/4qsooCiJ+b0TcPA/K8N6vLInPwAgM9T8SHzxn5ywvsRBYtmtiHyTClu5WF7/40nB85oKmuOpnYzFvaVO88yMdYpCYSBiYwqNa5coDk+kmuuJiCWzCO3oHxYA5hgwlyuIgKZ8E2MLLjs/dtZjPbIIRfeRfY9G2qCaWb4c8BWYjyixDgeEcSgeg6o+u2kEEa2TpKdvF/c8+MRWNaGSvAxviARi1e26ejM9fyuKntEQpiGUvhLL8UwJeFIxmKI1uSXI6d8EiJ1htwO2HboMXwGKb5xCKMPZ+/gvb45g39EDYqXw2tOadpwS9BZQsHVuygPOBJa+C77jCUUVI3H5KKEIIW/Ry/mp2F50SsNi4B1DPRDQ2Yz0ESrhZuch7RoZR9djGsCdzFpRjXKxw4ZqJWLgcygvjPwLleP5LuzBzMFsTwadrloMdIN8g1BuewRTjEiRWVb+vCQpPu7pax0Y8cwDllX1TkhVt8LN62KcLv7c+epa1xIe/3R2X/bQPeYuGOOjEdsfechTFYNig2CBRUZwwm2070Yx4VROX/7YP9R8z8bZv9KAATQRTDmh0CLtHLe2IoZHxuPvq8Tjz/J644ZJNcf7nN8WRb18cx70cK2bRfW8zZsMp1KKoQVyItU+OokwaK2RnOuKMr7THQQfUx1ffsz5WPTkeb/zy4thpR067oj9EKbq/1CjYcNqgZJKfRlUOJA15ypbS2LLa6oiVSEqipIsVRskZfVEaTmhKawOGbb9Dc3znmh3iQyfcG196+31x1vd3hQKB6oIRtjxc8HXiW1vipx/qjwu+PhDX/XEg2pEhJ9Bl62K4rKr7UxRacWopHUQ73vxCncoBplimRZYVpImDcrHPrNQyrE1Ll0bNgk2CYQsvLLzeBEF702eXeO3+HE+mUUuI7ZFbcv6+ZI4p2HdiV5dtdq2N+fNr40tv2Bgrj+yQZfaKLdak5+43ssJmQD2DL7QlY8M/qfw0bmQGn1sHEq7FqsOHbp2M6/7UH88+PomqOdILJ+kMYNv0RwZjAp77hDdiRxkxlobLU2clm+3HlWIirLrcMBIP3TET2yE/sWQ7ClAtpl8nVbmYLtRhTxpbhSs0/pYmO4BkzhP3D8fhr+Py5qwMxCWtrfDoKUhGJtw1Zwal05Nx/02DmBbujF9+EbX/je2xA2JiLXXNnIzidSUYTKd/3zUS3/lwb+x+IEurMcbMeXDJt+CxYmE7j3VrhuNOeMv9jukGikNFISkg9FAT1100FH1rsQX5NztjcD2SaL/qi65FWJmJ5FtBR54mo+w7Vuafa1CluOdBrbEMK0JLiKbjzBha4AksZrrqV1viqFejahRhTfGc/74bdeLo46KtsfAHzqCpqzGee3BL/O4bvXHwaxbFGe/tUdhhV2+9cuLSOQa+57Zqv/3GYHTM64g3frY9dt65Nv739OeQp5qM52NjmiOO5P6BNvCSoPQ1Qi7Kp3hfCKsteUsH40EWZEZaC3v7XkNQ0RMXEgaq0EwFe4knZCUdW9hiUtksrJ2NdfH+c3aKq/44GL//eW+c/hbMDIhBlisK0P4HNccftxuK6y8aB6Qdi2NeMy/GRzNRldBHHXWaIZGJoXNZ9liSP4xFfciiPUwpp61OtRXEcUKrzInLwBS0QCJrR5uZeOqR0RibaERowh1WbF7kEyxb8kQ6w67AeLYjL4H2YSyevG8MW5i3xg8+ui4GRgHRvtqF1VxmpBfVmAk+qBLJxKdH42cf34zy56k46CWdceLbkCugMcWzB/rGYy22Dnvi3lHtQbgaS0RbuyGUE1g7vn1X7LB3HRKpTTgzYV5c+v1HsK3UeLz8zTY0pElJTrHjWuoK4pPR48i4/+XHm5GoGopmFJxws44TsVX3S1/rZKZOzRHRzXe2qFJmCow12l6QQ6F3gZF64I7pOBleqQifTLFoNusxLR+18cCt40BJDfH0nRsxe9oQux7ZFcec0uZDaYqTScPDBVHs9zUX9sfY9ED0DWDZrOTT4d+M1sqDTxwvZRqrE7975hZt3TZeg1WYb8BeBMlHFmtd8M11iMGbkGycim99cLWU778+v8Qn4yocdphBh8BZAvL5nhtH4sIfrIk7bpgfnzxvMZZ0Wz9KmEBaPHDHBPpeHy+GERSspsvBNau5sS3ouxgO7h9/7o2mti1xwdfqUGDWHe/40LwYG0buB7J3301Y/be0PrahJ2fOqThhoJuH7x2K+27tjW32WhD7HtAYXz7jGSj/dOyNhPvbPwTkgj5TflN5xRPVjKg+JA0p+KAyH8odzYFgLd9TLxx2aDMzfi4HUqygNdbIQNbBFqbs7Wc5mTU5BVLvuVt77PGJVlmfyXHPyfpGa9I01g2s3Ks+rn/wqWjoaI0jjmV1oGHT7NJTsFrVDmkZcb+YXRYpZHCjAWV87amS7I+MkzSOKqWxlYU2UkB8rzleeko+B39XPTKJ9fnw2JyuExy24hcbRHjrWNk7w6TT0UVDmMXYAu/Ss3QKMwF18T8XdMf4CKfTTGtbaOq/jc/aZ0fjS2/aHKNTmHGYH/HXX43EciSH9jmsJX752Q1x1UXYPryBgsWl1K2x1fM6Yuf92uIQ0GoZqu3am73LTk/naPyVWICr+0ghQVZ3uiynLomxjWvG4uvv3hLrnx2LlQfOi97V2K2oty6GplydSNoxFCi5BBW/CDGxyi29E6kpY8CBIex5EjAeeyR2zeueRR9pFMt2ZQUpsN3H78eOQw2TsXn9WLQgeXX8azo0Q8Dk7iSLAIR85NclrOvQ17uu60WIUYMZF8S5+P6aCwcAp0dRVo1Zp1bwC4SlwbvruqHYtJbtTwF62zs5rYpZh98OIxafRKHZorgeB2/0987Ece9aFDuv5HZlFM1U/pQFhhrXXbgZxnK98k0LtgNtIBfchYoJZa465AMYkl1+7gAUeSyuu6A/Tnhzj3IZRG03/2UT9n5oxDTdDPIkW7BScjReeOp28a7/wTQgE44g7iP3YKt4wPn5W3XGt68kWqQhNRokwnkKtRW1yEm9+PW18YnTnoxnYVTO+PoKrJdAARrCJsmUpyok73LGmSciXVwwRiNpY6qZJQ5YamWdUyGX4uO8QXqnhtOaGJnrp5ozlwe1JdEe9VTOWX1xR7jnGVeCJZqQt2QXcOGKlTNxxehwvOC4pYqjdXdl+WyMpDSC9H66spqSbRd2kHN8y0xp2Xih2vONVjohf9kdRT6McDQTmkQOSjIqGTYdG56dQnJqBMzrSgVKb5PPKaE8x+NFHEQEtJiw9k9NR/fCOtSzD8Vxb1sYOwAuDvZiteTAjA69ZL2QlEm5h6n47ocGsBXEdLzrW90xhVWP538aMeQmoqDp+PdDXFnYFDseOi/2x3qCbXasixXL62GlvR+BmW7e3Il55Trsv7d4Oeik5JU9vb1Zeir0bwBnLHz1PUPY0DTitC8sjq7Gsfjpx0Zi8a6dceoZmNFAvEp6wOQkivJS2fT16reOeyfdCVPJa4x/02rkPTqxHBz72TFsSsApBmoRDK7nclftKsSNLv85gDCgDwVUU7HygNbYaWds/828AZf60njJsPup9PK/xXRXHQxhTM6LFXvUxjNPjMTFP94Yo4OtMQQ004hZh6RIXPR9DA6h0CTi7VUP9+P53XI69S01ccNFg6g47Irb/7Ix/v2P0djlyIXY4KVLRrQsXvOGM3p8/OPyDXH+l56LkZreaG/aIU57H64lr+lIaJoYt+O/px8Zj6efGAKCxfQflr2/6DXIh2DJ7/23DsczD4/FiR9chM83xzOPDMQxb14RZ3wQlX50MCJoTVz2q36EBhOxszaIdeWipj6hmKxJue+W8ehGDuGan69BjgkLpd6wLA5CvYSOl/MWUKkUmZNIPS1Tsfxafk65KuZ+nEtSjQVln4utMGbu5mcFJBqy47egqZDEBkO8T5GgofYOPNRMCBruISsmmXCi0macliGjhZIGgDcAql2Ec8+aG+fFvVcPxujZPdHWwgIgP0NQhbXVTGIp6VigPQerzI+8g6wX2ptARdLTj+OwycU10bPICRF2rCSxSulj2RDRniE7T+VW15BswR52tYCni3FKDWv8S1KoCLuUinCJe9yJsrzN2dWhXiyM6l8fHYs6tPahv3cizj5lPQo+6mL+0oY468fd2BjF+yXcdPGI9hJ44avbY29UU17x615cF9EO58GM29IVjbHpWew1+GkUpzSDLrLW4oZpmHPqHM+qRwdBp/oY3uQ1B6I36SXkZmGCasWvvjYEpZmJY97SEYcdWhdnvwpetas13v3FLkFhCgERHA/WKEKl6S0YpFJgpWx3hjC8hh5q1ePDsWBrjAsyoO3iaRzocWyD0htxEw3wEvmO9av7gDJGomGyJ05+K4wfQ8yCPGXcyVnC1JnoRRh0/80D4ElttM2viT1wPNwvvrAWB4yOxu6HdcZS0HUAdOamH9xpecsmnCSFtSbPPtCAOXcvhyZaeQKbtvRtboiuGIp/Y4+KpXsuiPd+eh5W/tFbsqLQfLTXJdKZjl9+dV2M1iJJOIPVrjiqbMG8JkD29FCkMY82h4zfdf0w0MamaGpti/1e1hRNDayEnIk//QTz+3UTcf81q+PR+6HxqA478Q3tkFU6ToeO69dMxAM3DIMujVhLYzlyfYXRL7dWe/L+TTEyMIWQsDHe8MWlivm5z0KpZiXN5QuVq5NrrEL4AobL3pxe4MVq3QzZ9d5oWElAo+2c85YceIqgxHxeEmkrVdY3F7dfrnP5YbHJ0lEsjKEyRfwLRTI929TF7Zf2YQfY/lhxyJJ44oYN8fDdY7EPMuflJ+VIwuD5dxcd2SDlXLl6Bwb8fSB+87XB2LSxBttKo3z3RYPx9k87UWQraKHVuLKwSP3je3ocTu1w7Ei20Jud9I42HVjpnYgszEqmZP20CjJSyWxI/LMO26BxGclJb+sGOqiP3/9ogxJ7W+3bHGvunog//Xgo3vCRzmhAtvyyXwwKsh+FA0LoT/5+IVaHjWFp9W7zZdkPOLYh7rm6L+6+Bhb/uHmaEiqxqZjM5CTFFV7zkbtgAOC+b8G2Za88cwwhAeNeel/vcEM0twnlySzUWYIk7SvPQEk2djceweabr/xYZyxBEkxtgj/aL1DCaVpx3brCrgwrymsCMgnT6qcwnbuS89qmF3nHFiTI+LBsJsN1mJs3YKuwTdhBCgp1yCu6UR3qslcKMMMq8pcblZjPmLK7AqstWXUK73XA8Z2xYc04lhtvAXoYi/qJvnjvEb1S2NGhURRuEe62IA5fHNde0BdrH56Mh+8aim1WNiGOx+KsiU1IfNahDHdevPerC5XT4ACULIZn59jYh0bkRX74sdUoTMO5FEhg10w3xcEnYL8+oDQZU9oAIgXIFKOAB+7ahE1PsM0blrq/9LVQTgzmt997Nh4FX7gN2FP/noJT6IqFON+Cu0ZReeXk0M7tqAtogREeHcPeANtaOUlb1TnA7l8Ox9C3eTNqzrrird9eEgcexJkp8t9LvYlmdb19Yk4PZ91ImUZUuOuagjIb5aBY6mWHAmlSDkDxvwQrPX16RyfPcuASkMz2ZnJAMwP01lCmsnMr2yPz1z87gpVwm+Lvf0aEh4qnmVEsGZ1ch2W/DbH/AfDct0/EHVeOq1BC86vo8CQEuh8e8l4UiWzB2uml285g4xEsP8ZW3POXNENRmgHB6uJGrB/4xef7YvkLOmP/UzH1hmTKLZes1W7CJ71zvhajyOvnYH0Qoj2+i21sRMRM/LZlM46v3kDUQZtjS2rYY0Pkeviy2YNRBO3CELLAl563DkakK56PzD8F6fqLe4EUOuKtn26J/z0RmfoHINzYYuz+f2K33KcncAJMN1YGNsc96POmdQOx9e49OAyDR2hHbLuSpy7Xxs2XTsbhL2eYQcFLTtNkKAk3E3+/BIZ0fBRwDkuPUW9OL6UkFHlBo0blxfXjmGrj+oFtUY14CWDyY/dtil2P3ipecgKWJuN5JTnagHMKuZVUMeBlS3bv4EO1JJs9560aBJT+bl47HQuWetcdfq4pTsqSpNwbcJRVjreCX9E0HFMjHXHMKzvRO+/0q6o6tqeafXsk1jdQ2SenB7Hr0uI4+c1N2ERjPWY/EMszTLoTZyuMoVx7O87hY8dmwH7y+6AjsI8elOw3n3oS29X1x7IdOxA3b0S/OqJ7u5742A+7AOmJVWFwVOdAQ5ALpfDgZ4CobrpsbTS01kZ7x9aYZRmPeYtA1/SUHB+RD43dJEZ6Dzaw7Wivi+33Qai2dZPuv+FPMAp1k9rQ80VvXh4P3zKM3JIPPHWSF3SBx7/jarQA5zgx1oTFdLBg1CvmmPDbBV9+Jq7/M9bH1CwBXbCG5m+jsdcejTB0RJEUyVxGjn6wfsAFcQ4Lq9OgrZZoY7YEvGyoWu0hIHoDvf3H0V70CBV+sGHQTyoP33pzDWUKnC/gg3I6QvXjIM6fftALbzcS48iQ7oACiBU71kTfpub411V9MbixI373zfUYHOI1wDcgp/jNNzbH7X8bgDefkPLVahdbnJKK+xvQiQbMsU9NbY7uebVx8MktmMcdje0P7Yn/OQdr9lFcccrrm+KDJ43EZajD3uuwVuxKjNg2Q5HZEmFbTAlbLmRhX/sGp2Jk8wSyzfCghNJgnkSY/ZDEW/Gca8hEGz0XBn7BV+FdtoxiqmZhdGK3H2780QATfuy7O6KH9eWYGe5azmky7Ap0G5AKdoBdgemcDQg5zvvc2qhpaY23f7ZTz6R3X7K4KXY5rDFW3wc6cOETPn/gliGsnJvQSbHb74Ht12Cyb7tyY0zMoAZ/FGfJvYw7yMKS5zZiZZtvDvERFOq0Y+u2jU/0xx2X90fntoviw1/sljcpqwadGLIwqLimWlFHb2x6VZaB/Gaoh9cNmI6at2BcQkc/M6WtzBLGJlRQwhRlr5ddsA7t1seeR3XGMsB3r5VncZCn81wMwSQpErLPTsaap/sUbr0WO0yvfWooLvzO4zGD6c/u+VvHq89aGHseUBcLgSb+/MuJ+P05T2ITkhaggak47OiWeOiereLm3zyD6jnQCJWGHQvr44sXwClwoRTkdhLJTuWWHHMqv9SL9Qnf/vBj2rK9sakDKJXlypCjfWcdo1CSewun1gvdGMQ2ZivjeOx4xUTwdz7yWAwMDwk5HPiKbeNV/9UZH7xgOPZDnmWSBVvMbeFe7gew+tFalL/XY3YA9REEg0Sc4PeX3/FkPPlAbyzcZVG8/+uL4xdf78VOWRvinusH47QPdcRRr+xRAlAYnTm2zIeJhJBahWxCt5bb1NB0hIl8hLzMbz5Xx4O7MIUQF5aICk2gqdiIH+N7P1NwQmekC6sZMeiEEcIoVRlhW+hvDcTVFyI+3KUzzvpBc/RgjQA797+nr0eybGl8/rLu+N6ZG+KZ+9bEqgc3xdOPzYuObRHL1rVH13bjsRu8+o771EX3EtTRY1ruCezDP44k07/vGY0rv702Lv3lWOzxkoVx5ue7kcAiFILwoxLi8OM74urz1yCs6JYBUN8TxrvQygDIRSx+ZZq3EXHm0FBtHH08QhbMUrAGwGCUhsLM4TidIHUYwH/Xwdpz77+OnqWK2RqwKerGZ9nXmjjmFU0Ie4bwnMnYZW8+uy42YZ56pL8mdnxeTfzqM5tjAnspvPitbbF0seslMscWh53YHD+9YSiuwaEirBQ893MbAE+nY92GefGRc1piA5Yr33PTFhWo7PS8efG8F7iazcd2GcHY3zAE41x1X6x5FsdvPa8zPnvuophEzkH2jd6dYQ1/x0CZR5hIwdDpwEogeapNyplKTXnZjOW8/WvrY3ssRNHX+ewpQH9eRlrwh3J0yc+eQ/IPKz9Bvb1e0OWpbymeBdZ73qWnQR/uuHoAFwzFDi9YHhseGYsfnbkumpBRr8OWYe8/Z0nswn0l2DaMx31/xxw76glqsScDo00mNN9+Znccj81Yr/hNf9z2p/Xxghd1I/XE3ZocqjRiuppb1yk7jufdeW0vjPHTOPuB8XhEMw6kHcZmN23dbbHTTm0wLNgNmLsucfUd7utH2e9F31+FMbdiY08YbBjl7531YKzfgC3t2rbC+Y/t8cb3LIj1z0EWhsdjO2wbJ1mk9wY9eMZEffMkEOVkbL1TK8rnazGjMowp5Kdg+GZi+X7L4qNfXSx+fPQLC+Pcxc1x7W/XxflfXYOKwlpsuw8jQN4U3tl20iRYsYnaVbpMveaF1u/KsQvtO+wn770rsLy+435m9HzeXxb/FMYn1tOlHIziZP6eU3BIYt17Wz8g8Hi0L2yPr5yPSifE1ESW/7p5HHOYY3HcOxbEQkzfnPWtxfHfJw+gcrAvLvrxunjP55bHUSdMYWdhrqNO4VNnZmJ3LqZB3/bbvzluuWgtkmR9gE3biNnMhiomwqCWbOftyVYhKehki+fgFYumQvNCGzyjGK4RGNiMKUCs5rnl6ojT30kmy3JI8eX8Ek7JgOTnWzaOw/v3xqFvmh+3/XYylu1G8a4BxMZpPjgHsBYnu57/paGoR0XckacAjVDYGxujuW0mfvXZjfHgraOx78t64pQ3dmpqqaw0oxE98KjW+HHt2rjgG+uQk8AOffCcTa0L4gjsIstw5Pff3oRnAFFPt8Ru2HXJVZHeqEJTt3LoDqk2PT0SfSPPRTuOJR5e1Rl//sF6LLvuiCWYE5+GUrg02Aw19x0e8WP2hXPF3pDVglU86ARqN1qaUObcx5xQygkRFxSFW5IXVLEBC6wu/MEWHPaC8U/Mjz1YMkzjC3pojz4JpmEWQ4L1a4YwbfdE1E92o6SwBkeLb9GzGeMfhNzBHnsSCTrptfE51Eo81AtDMho9i5dEVzdEGQVJtM5bA0m1Ij4nz5avdOm3DzNxtST7OIXfb75sQ5z7qedQTIUzLQBF64Dejn9be1z4lVHU2XPHK08jT1go4K1Rx/+BTbF+I47unmmKv/96LO6+4p5YvbofPAc/Pzw/jkF1I+nfux50wc2c9lZoSZmD/LS2w9DGpqhBueDS7RZhG/3HUE+wWYq357Er4u1n9dgJMeRAXuj17+rEDtuN8eOPPxZ/v3h9HHpyE1YYAlUyo58CWorAjMyp3YlcivIr3KFzsDG3X7OTUBmyVc1y700krDj8kZeniAj/O65QrZkGReNBocEnIPiF3x6IHQ/pjDM+ioRaOesMLf8NK8BqW1vi5Ne1qvCnBXDupW9aiFBgM86OH8Xt2GMPGW1VxRGOZoZdyUcp4AySV5jj7cPWYZhLbmv3gDiVoWHgbxNLReF4huGBVcXIM+ZzSqMcW+2kiBFniTn7B7DDL84hLAVJrjVn2+n1ZC5tHr2BB4pOPvRcdCzDYSFYBXfj+RtikSrPsCcA8ghbIY6/9aJhTEGNxuGnYo83nUNgxNHYMhb3347pJcwYvAKrxrSPfAoGEztUtjuuHMB8Ns4gRPKJ2aYmzjzg9IHt9yKGxOaRWEobmO9uQMVdN85kkAozfmQYVhZ54PWWS9ejkAjzzEuXR9s8JO3+1RuXn4fzCs/D7svIXL/kdW1x7Bt7MCrWNTAm5uPqIeyToDGViVCZFYw2FAr1FCLUxqrHWFY6Gu1LegT7G1yba0Gh4VXyti5uQglsbc0E0A7Kxps7YuEiKIOOxfL28/xXzq8bhfH+4dmrYxOOxupsa4unkMFv7cGUX98IjHtrnPa2ZUI3ymzDyl17IWSBCKUeq1JfBN4wjNL++Z5+JiLA/Ep09xgWC8UwXcuQEkm6a4GwzkfGn0nZOhSBsZiopacDqAo1+yg+Gh+kscqVo4r9OYW7AdN/m6MZOZ/2jmYcGzcQ/UhQdnb2xIfOWxnb4/xHl3tjJgO5rA6sD+js8E7GTo4iBEBmn8QcQf7oposx21DPEwLmx0nvmxenvKZHOqZZFf5l1h5K+7z9muOgly6N637zePzz6gWxIw7eMQy3o/JGJp4BEqIirwRiLcsK8TQ7ZmdZZsmUkxD0JDhWZpHKZGHwKjs/h/CiLE5QtZgUiA2K4zIEt16BY6+fm4mP/bIFZaVWPj70Rgj06oeG4/j3zZdQF69zxEld8euvNSOWxKlCQAeLl6B2Xsrne302HNEFmIZfH8RuO2PD2DoM+YAOWHuXDWe5B/px/22A3KjC2G1fTk2pV+4f20oUUOqgZRfoqTC23vVAKVgF2L0IjKeAVcbQMd/c6kFWBP7gf9fGeiQoz/rJMm1YUTPZDA/nrHnPVm3RDyNw0Q83xgg+P/pU7PCK5zDW3RtzuDdd+lDUTXbFGZ+eH0tQKuwQimWySAhB4a7//fq48Gd9UHBmg9E5Ggggov/66vzoQhLoH5djagxHp9VgiirGmpGxzrgUDRGmSpkwgHtu7ovzvvJstM/vik//ejnWa9THE6vGkDuYwJqHoXj4ps0IpQZ0FsM7vjg/6ZQ04fiJApjYrQy8PZLkQKRFIgzLUQ/B5icTOL/etRtlgRHzGa7R2G2vuri8qT3qmlApN46DY7ArztKtAF+ILnCTdi32yq74yzc3xOonRxSrT4HQnYu6Y+F2k/HIP7Db0Cu30ZJhyyPuQy3BTX8eQv94LMuiOOZV9LpWcomneI6wpmkS07JEQ2lsMGOxGfH+7766Ou79JyoTG9CvBhzuycQg+nEKzoDYYfuW2Ga37liLQpw1zyIRCCXmVNsnX/sE5HQcO/ouRGjSi/wW6jDQfgtOsnrZe5fFyuVY908d4h+yjoftYHxcL8NchJauw6b8+Uf9sAKh2gAehDJ/67p47dtQ6Qj0UobgMm4v7/WOx9MoSW6KK86fwqEzfWgLB9NCpiSt8s7WWb63Z3eyXjNp6SBlA2WnPdsnx08klvqsdhg+Kl7OabRSm69rk4jspCxxSf/i80ZkNllf3QPmtsObMnlFG8/lon86B1MxdSiUOInnBySB0KkOZFv3O7obde6bUPI4FYtO8tScwxajDxcPoS30kgdtqsAETFy0GHOuZDR33sENrDO/Axsr0uIf8NLcHCEtrhEsiCKrioUaKlLygZUUwu12A9EwS9EGmOrVZVnPUIgnAvkYrlUPD8adNwwgIbcklm/TiNOMUPwBeZ5Ctp396lmACrlH1sUkioD+949bYe83EhO7wa4bjb98exW6AZiJ+O/i7+CkYYQ8z0MRzSOYCv3rL7ZgQclgDPdhrEhC7XlMS9x7MQpasJFE++L22H9/ZO1hPB+6C4U0VPYaeooJnD6EAzXfktNLGB6Lr27+2/r4ycexOq2rC6sTF6ByEGEVlHQ5cg3LX4/9kt/SHjdc3R4/+SjKiJFX8YY4RSBY2pG5H3p9ckArVogSHFdqhoH5IdxzC/ZzOOho1tPTENk8iGz4qcN8+aU/xUEhK7GKEkd+r7pzCv1w8Q75lnZExuSuGzfHNX8G3EcCrbYR2jHeEK/9WHOc+z9P4doOzIh0531WkrXPwBmMjQNOYz0BQsMuICEKfeq/aL4X9hi8GhV61yIRt/sL6mKkdyYevmMwrvwdSrCxYceCFfOBHBriUvClsQUjxYzK4Vy9iQTp1rsgyfn4YFzyvZlYuW9TXPSDzTEMw9TaNS8+/pN58d1P4GSsa5GjQSHUZ85fGTtgFsD+OA0Q5HQTZkmmgEaHUIXYjBCTcr129Ujccjk2QN1lXpxxJpRem4BARgD1ZXSL47SoKoxLWIUxerFWK1658lHGQgjNh7SWxUuzzlwUFldcF5IHoiZqcCWAVqTiFy49zfi4mgZTrGxmloUl8je0ZBQMKgqnHmAMWLjx9MPj8ZFzu5F08nQH/12Jgw5YtXXGl9qx5NfKbQNDfmLl3fYd2NmkD3CJFSlYRy3hsNUyMc1Ulo8+cTe34oaBQVaXe7vrQBUKJX6/4tdb8B4JxKO6YgEstk7aSYul+m2WnCbo1OESaF8nxKLvOt12Yjg2rgMCweeMD7XkWIjIoQJ7MwBr/fX3ro3ato44/X0oY8X3C7HRJ/eyf/T+ibgR239tWb1RsxcLd1wQO+8K7wLvPQYB+MVne2MzZjhW7LokBifhjR8AlHy4N8790hi8AiA2IPfocEsc+qr5ceq72mLNo1Px0BUYIPp2OGoGmLhrQCLwzr9jvBNYdXhiZ9z9V9S+r8M0KdpvRO6ERvPpR4bi519ciwq9lnjdp5bEYViSzMH4vD1bf+ZJtqxFCSuXE1PFKWwGSpK1Eq4wq6G9GMgr0iV3E6aTmEQY19pdE88/zDv5iK8UNMFSe/87ru/DLMQojrleHO1t0/H4bdhvcd1UbLOdE4AZiSLuH4mffWojZKwF28xNxCrMgDRi3rwO8dEgkmg77IsZFiAsTvFJScCg61BQ1YjPJqab45jTurCak6jPeytwDGx7j72b4lAcvXUHpvY+d/omjBVhaSC8qu2KvY7rjHee1SlDSTQ5NtwTZ53Xg5wLU2IzcdKbUDl41ea49cpNcceNtTAYmPFYPj/O/ski5BZQTIV6gtUbumObZeSNY2lqicq3FbZOx66o37/0h2NISk/GHvsxxEAI8dGNuK4xXvIazsR4oVpZ2+KtzK0X2hZOc9bWP5L1gX/0I4xqiJ33Rz+Vg5udRuUUrs8jMII2kk8ZpkPVnhMlH2Zel+lNLQayiFsQSrynOdoS55O56oiTRY6lbe14/T03jmNOtBnJm1xvTGiNIpQrsXXR845sj4ORrOI0itIKVCgZl5nomu9DQO+9ZSROfzcMIVdIiSgUkqxhhhI8dBfgGqbVNm9ExVfPAoUcWgwE5bka2d6Lf4699xZ2xTs/0YVMfp7kyjGlF/fGmqUW2sU0hlcAkOjDgh2aUHXFqTd0j1ZZ8/9pRAjBcLbfOR9YE9OoYfjmRcj6Z25iClMyp3+wJc55x6b4+Zf7cN2EYs8hLNn947efi0VYfnr1HzfF6seR4FwyPz7w7YV4Hgqi7ujGfPYY0AKWui5sQb1DTRyMlWmLsLSaQvAUlHpkYkM01y3EgqkO0fiJB8ewwwwO39h5q3jXJzrjLZexWGQyzv0kkpEnsgJuMH77w9XYZHM+9phbGIdhqbAz7jRqLmSRscfwNmEnmZoa7mqE9eioO6CB0LoS7r9AAyj3YuHjj6Z3CduFOGuivRsnHm+ejscemkCVHkIPwcqyNZtMAFayrce2Xy3YDaojHr93DPzsj4fvmcS6eJt3ysKap4fjK+9cBZq1xqd+tzCuxt74qx6uQeKsLf7+e8x+YNHQC4/rlvJTH8RH9OM4HNa6Foe2rsDCqL324R4MrESt1S7NTZiB8IlEdfG693dFN5DPbaAV5+a32WmrOAr7UuyHvSk53XXXdVhsBB4e/ErsSL0jHZBh8/x59fHx81bEvbfiDMjhiJ1fELHfPqydsNlipeGy+UikQl5lGIk/aHxSX6g4O2LHrJauDXHbpaApDPg1v9uCorH+OPi0beLFLwdvsmBNZMZ/RJhMBCpkVMLSCqnZCuQpHrprGM9vi+cd4oVOo8MTSCpzybm3k6+U39ZYNDb/ZQukr57JQZsy+vye24LLMpjbJQbxZa6Sct2/PynQvGzPpY8FyeDpcG37QiZOuPZ7On78yT4QqgEHYlD5Nd/ohBfLqNgxCGMHdgqKidboxe4oYzQehJY5l6njppVZxqkzV/fHVrtGbLmBCZ/FmvZitdpVF2yJ33wLiZyWrnjNh+EJwAwvvhF+EtTwDkJGK0WmXRDkggrOOuyEbc7vQMHFiW9CzIc+cVxltx3uwfYtKP+atf1xyvuXRws0RZsvUFiYoEFJ7//+Dkp93RQOt8AWTQtrAK/XxKUXwNsgsQlqxHYHtMdHv7kIyokbIcwH7NsS++/DnIeNkpSTfU0vvR5z4fS+i7avQz0Ba8VrsIpvIJqwgcb+h2NlwHRDvO9by+LcT6+KO/8xHrdjX8X6pqno2XZhvPHsxRBWxCWkQRZA8feCaLjF9PV/AUqoWRAv+y8gGRr9gvZgfJ1HTDDLcGPOUVOKS3F9FwquppE13yXzLeRt2ZCSyOj331kb/Vsm4/WfnBedqLDb52AghbpWKOIYTn7qh1PoxDTqRvCOKwNb4jAkh1dsg+nM2KDj1B7652bNxbc0LdTKR2/v5SIcymNPZ03895dRTszpZ80kIBFJJJUGwjsaI7mLvp/6+vY47U08rYhagX6y+g98I0rpRhjASs7TUMXpnX9RucEEMmRu66XY9OVVmMJmApBGkJV4GXI3cNffLDe2atihyUpRzpiDwLPe8qXF8e339MVt16xHG5Ox+0uWxOnYzYezKNqKH5fbWBlpkjdaqCZUlTk4/M7l6g/8cwNCk2VAHc16v27tmth2h+0TdVHWnfwkP2mgVIglw+BCPamxkIMRum089VLQzfOCtvaGFk4GcmDOrNqOyAy7plj9xnsQa6Af1UqHYVkjzjTnNbdcPoITUAZjj2NRIYdTgzHvIa9bDgNRS/jvYByQ8K+XL5Nn4sIgl/E6g8l4h9lNxv2P3wWhW0HXXBcbHuDeaAM4ZGE8Hn90KJbuvTTO/EpbLOA0UDasU3HwRoNU3Jo5BX4m9EKTaIKpHzjJ+K6/TcKgjMer3suFN+b0g3f1xvc/ukFFJid9eIc49kSXfJI2Erysrd5h2+bY8c3KqSgDvsul28XdUMzVT4zH/ke0xm5cK85dbxLTJbLLaSkrv77CK6HcAS9uiQfv2yZecCRmF/KY6FPe3Y04tDH2x/ZbZM9+OFpqlz/uGH+5YAQhw5aYv01tnHbGomjDmgZ1Hv3z9lVOQBXjct1FiF0Rny/YETkBxq6kOSnEBCz+KCzgZ4rTJJtaBGMXbN40wtiMY9Xd+lXTsWxrowYmVLkV9uP3Dca1eMZOWNC034GJQjDleOL7W+KPX3wO5wFMR9vXn8YJTIFQaVm86SPtsRtOmaKxX7FbB0Kptcj+j8ZUb3Ps/sJOVE1izwitxnR4oiQb3tKplOPebfINqZVcpDHlzk+QZY2qSmCVdjBdCW348q/mY4NXlHDzrD3db+PHsdOguFApc1JK5xhVMp9U8kiaEcswyE4yn4kW90X+4Ad/n49FXpxtmYo9UdHnszLLTAnu1cEyWnNpInL2SuGMY2Xy5PYrAf9hcI94xbwYGcUuzE+jDkFZNiZcvTuSdtnGAKrt8+yi1EZZyKfomsn1IoCUNxJT+TzxOxMRxfsz00/Lwm+KeZGCUvgpXFwIAu89Wh9rAGdJuHWrxrGFUW80dHXEf32YUIeGhIQz61ynb2JSod/3MWyjRIWiG6SwEkkl1ORHm9aOxeZ1EYt3o5Foj4cehbdFyDF/W6zp/sySOASVcwod1H9nRikvionUb4OBsoqQws05bn4vlIVx7LVXc2y19yi28R7EbjsjsRsqzVY/ORM3X46NKxDaHP6WpXE8kphqy/gpw6PZ+XNXyOFzEIQnoXHxRv0xjMHRoyKAEuDUJVb6MTdB1EMP4nyhFGwBZgjOoofLFYcU5GWAsh/7UpeNlrwFEBTi4Nef0Y4bZw9htSrQ1BTG8wZDaMbPV/9pFXjXHSchGcitZJx3IfkcBkoW6DH0mVNFMiTUf0F9GGPMKjR1TOIQlZF408eQuJMTwViQrD33C6tRTNMd7//i4vQZvv+EUzq02OkG7AP5xP1T8YIjauM9Zy9QVSIfTOU78OjOeOihbeIOLKdtQ3Z1R8wiEO1xw0xtFSfdyanhVEjBXPKDlBVSEN7RK3nBj126bSNYlmeb++gblT+FhAuU/GN66dQnhqxEHri+zOWX3JwQsb6zPBRYLXeXU7ItaGNPbBbj7e1yARQNbKIJr6NgWEo+4Gg+eeqioTj0FjUl1168WaXPz3shQ2ZUjC5bCgSc+zAoF+AQl6XKOiAXGtCMKQf2jwaBg9F28UIqTOYaDfMx9YoLaGmUPLAgmAQWDPWFBM5/SSERgwOnJV66Q23887IhJH2wQOfLI4DztfFW7AvQhhmBEqN4ZV5aP2mmEUQ5NrwoKLWXRNCZ6hD8px6cjKW74jTiFkypoTT4079ojia028xCEsD3UWyuUGYryAod1Kne29hoD36FEoTstJRmVDnphef5cdrwQ19vj/996ximG8fjgbv7QUzUGyxbEGd9c6GQjQ9tMGR3rQSV1ychyfNL/vBfmSEpNCRKMAmr/IfDK3s0KZroLvulNvQMThdTaVMrS3ETlf8/djXGTdq0g6hHqIQNEm3leypnCvGqJ5B3wLryQ0/qjIN4Ek/l4TgIH7wqPSJ7BLfT2JFX+o5ygK3REJYs3x2nQ90wA8Q0Dn5g2TPKaL/+vqeV0H0H1q03aytdK5GrLiP2RWJunz0xE8GFjvR03A0o662pEF1o9/1nL4uHTlkQzyBvcjCMezGK3hGZtEnpTMUjn1W5KGl0v/mL0KQ8JMXbuQ8pKW/XUDw+zmBZOT3jJAOSkFiVg4L7coFSHD+dvHLb1g83WlZMlnX3TqwSLTCf6zoP65GdqCr2coZFXprFPeR/GSs+e/T+EdREbIkTztgJoY80RrmvBp7BqHGTjiyh57Ir/EDemgT/PcYys2CiWHsla4bHRgDKd4Eb+gyN6hReSXWZ/83Oplfg/oBaTy9PVKtplr/g9ctvRRknilT2PLo9DjwY0M10k1ATTvGnrBLztkuy1TY+tJq8liWbtFSqWmLF10jsuF9H3HtNX2zz/Lbobm9RDKXtjKjtEPiy/LMqHLL7cqyTUF1FLdxOjLBHBOKUosroNGbmD75+/sJ4DAt2nn1kIY66mo69dse+/6hm9NZeZXmsvQ2nsmzH2GkXjEj3IGw8P4D957HpvEZKzBY4gyI+gK7UCdva9FpUNn9Q1mdwRoLJIbbNGnYKsIs50usIkhoWi29CZUYVnlZywpN+npuK/vHHqKnHYpWXILHIUtpyVoBQCoWTxgLPFDJKI0njQs5pM5Cs9+fS1gOPbYtLsMbgO2dNxxs/1Bx/+M46bRK6ZM8lsR8y4KiClvAzmesjt0kr512ICp2hsmJKqdMIMh+x+06NsevOOUaPLmXHnll6ZV00QqUXVO7IhlYKhv/YblkToqezhiCNnClN+rENK5K25iZtc/9BuUE1SoNv9FByR46p/bkAPJXNJQ1p3E1D89MwtNodKq2+pvBwyZRkEPywsqhd8oKI7W/nY0ehju7Y58imPIeSHt+OJ6VP+mPkoxGZDqJPLmBSH8CHPHhUV9EQ4dUhgAaq6xM6k4pWjHKxHkf4xaw4BKH8zqeuWNEcx3+gO65HWezzX9Icp/0XEh0QEkM3D4ot2bjks5KtfARFTBt2JMG4+4qYi0TffThzvr4Diz2Q9eSaAEFZ5SBIVMZ8ucBH8MrKYAQFQiHDWxKczl34dBXeayRQcgMaHPS4LlbiIJOV2zhhOYUxSIgYMuhobAuLTsqhISkbi9AzsQkyjqTjWJU8I/Iw7Cqn44rOSWuHXs5XuIrP3rpsZ8XG7JHsSQ1EfTMVtQqnlPDkdUyylrxNCpxNKzwGsuRMxgbWZ8zPsINKJwiZsx6kB8nKP2lsxD95aXLJDoE0PfQlrcrFPPNob3zijWgXq/2W7bMwPvOdJT4FKRWE5keCr3xSCmYqrNJrVCB5dqMhhUUqRze81hHxKZ9G6rNTuiWn4oNALb+eQcrgRbJimvrLEoIaZc2qkGXUToPOjXzWihj1i7ymk6EEJJuMGGZZOWvk0inqiWnU3LTn4oUS8IdwXQVq1DmMkXkWboYqjUv6cM+Fu7Ck+fkvxaYoKN+usvikCw085YCv7JT4L/VPk+kQh6Shwy4IX06WV/lBPqxWXkpLiExSLaeV9WRiwZ5O9KKyksAijBtQsgitnXhyZ5x0qhnHqrZUAzHT207Tenu6iLeWffzYabbHWIUE0fx8QjZ6QC7V3Q47yU5MNsW+h2Iut3gPDdOD8Y8kF/84f23LTBlScZN4T6JRce15S7WbE2SGd1Zev5c6Zhyn6TEhDgult+c2ExRr4l4XRmUsV4wBB8DfaQDTCIpRSc/K+JJ/eMMNPOSF0yOXAyQlQCzWwasRgbFnUVzjKPbdiU07EiuqF4J4vNts2x1bNgwASvJEI9OseFIb6cwY5wyK6gdS+flsHx7qJFczBOdDCI+u/GM76jQQBq6MOPk07FVXxdFsO5/PV4ZQ6mOOMduR4RV92PHUQ/TZp/ymoaKMFFqz1xn3CrMklNeyafwjXK8jPE4e6PAUE7oKDfldmWYuGXGiQfFQ9GLs7DUROlMCFzViepH7909ofN5JmY/k/a6STCOj/nkss9fAqKBfQqp0XpzCzq3lyn4EpEw50l3FXmDxr8/ZEO3IB735I9hElNOB8ODeko7ybSNtabIj005OKRe8nj11qM4ZEsrrrPKX67QcmG3I61IBxfyiFGRXapKeZenSwCT4vi6thTyomGgJ1MNdmmiPoKq+ysuXeWPH0z5wxEolYuIvF2Gsx8YTjc1cATYRWyHXIMPEOEmJHml2zqHm3L51VGMRzC5eVMKSMx6ygBo0HpOLRejxGRPlXLmFhEpmwskwyTP4cxfM5NA55iLINALFJtmc5HPzNb1gMYSy2ZIdIhDS1MZAii55TPqBD4ojE/24ZRuf8nvBn84X2ODyR4khjPVgnOS0034oQkHuxEd2UUJktyQsmtrikeqMJync7AfrMURzexmOmRlnOox5iElPw1QiQwMaeW6c6cy857JlLLXox+GcErB4BbAz2qMQi86WKxth787jeNm0EAVE6zQUgv3JH1xXh7F5b4OCIs0YJZTx2QTqA7hcWmJBB5aQvCCLUiJuBErapXHFb7yvGG3S3vsiSnQyr5RGtOgBEQsdXYZOMkQ0Xjk2j9Oy7spYhzFEisVw01GxiOrB20fibV/ZVhu4yqBLrsR153ry9zIuPUczU6Cx5JXbyXs1otvmf/5dC7vo4OVBqZyE9/w9hVenyirus5VjiWipA5DVpoKhQTFCu1CmMpR4koTmdUUJdIHzAJV+MCYkLJLCi9P60oqAFVUodMEqIswwYJ01Pl8EeK6BECFIfpyFL4m5smmpZEvKwbaKAqUik9j6PAVN0Iz152kgJLjOT3iHnUyOpudn/wt8rMqhZZEdh0rWSUtBA3tuC0BR2FS6VHKhCgo9UFMp6zSVvEEEecDxWJ8Ybc4uLlJSE22zFNT6xGf5eQx3Cq09fYXilO2bUevOcw+zuKcSpDJdaKhYYKS4l4ovAyXOOdRizEozLMxDw8ljZmUUfZ03JOXvaSxpPJHRtoOxYhPMz6AeVtOuginJf77wbQqta9e9z6CSikrI+mBLjlfISQbLFZ5FnoQ50ActT84EZnFcVv4MMZwIyPHxUoeqSkTL+NgYVeEkx2IdtmKL0jaO6rcYnzxPhOxVleZIySfw/gkVvHnA1d4M+OAP39sQexyxEJuAstjH6EnkoZzyd5Fx9tmmFcebi8IyZ1Hus15lWJjyRH1meKAbSzxZOlmgqE5FkZU1bGLWkg+20jvrUc3PyjSaACXe0/iZLddXSXQJs1JCst4iPd+TIVI0ZQVQJsoQBPXqWAG4ZEV77Iry2nEdImIFodUp9zh7nl+pvcIQfyiiiz5GNGIorKiJ7oKXArknE24XpihjC+5y38Py7FljSmVPwyrb4VmJsnFqqZ5Tr7Pr1Ckha6maBdcnxNgIuZ/OHHtbdguAtkFXTG7PVgOoy0NB2HA5+4BGo8on0DOyTRmkYoSKgaCQJlwSDy1VMvhCPSn0kmj3kz9lFyGXl+Znkg17TjsJtMfvBEkdenEEEleFBQ4Pavkdi7cUkBrtOKGVkDb7ZPrSCDjMK97S2uYxGon62WpNyok2kzdO0vByIxS+MbJgu+gZ+yJRsODwGq3Km2WbaZC5Bs0UkIMakhGX+kmDxFAzwzE6M+1FQMfAvMJ/5Dq4knKWjiID6PjsU8PY/6I2PnVBm8OWVHqRzwxyv1LeZApSZxRaZwQunZOeWb9Ec46X/eboOUZnJtkSiWhrzgv0DFllT5OJBeqIPakeyGw3PiEaYUECv1MhiSyxlaBM3ZQjq9R165wSWpJfPYsLU/1jZcFW0vdhTXYLMukg3v6HocxXhen2BtIC/DhhRkE2N1KvcpBFqAz5PS3ouVh5usL0fKZ2UAX0btSeeFTC2biJh2eycXkG9MfTTO6P53GtuMyBOBbzsCpPJqKZwbxLeiyt8/jNmBIC8T5O9Zga5aCO4hFFQ1hk1RdQoaTgNm7ykBJOKyO9Y/Uc9dLKRDm2fnEUqbT8XI275FaiQhQoSaJs2FkIBlNJ0msaLfFSG27H3FR0C5kyFERVHCONvDwVO2IMYY1125aPRBu8mXpt/G8nlQz28+18vGrRfWZ/ZUDd5SoPYUdU+JnGgjKvWNrtFGaoe8kPcUWGyU4lbZNnqtKZZGmIAW46RHWU9qpAdYkPRsuPia4VypkJxXHJv0AJ/nZ+Xxx6Smus3JHe371KO2/zxrFkopDO1bNPyVeFp1lXw/obIWTTdhah2PCxKTgdxzSejyURislM72jOJMNt7RjHGbZA6QujRXBDMC0Wyoon7/iCSwlTOfjM4lLANfBiADSwMqdrwejdxAGwvBhrv7EHgOZhMwkmBcqBe+mwM+32nmaYz+KTWZYQknkquS6PlQDPEk+WP2MoUYLGRYrKJmg8GBOT+qm8qXhsj8ZLaRTBUgpnEj2BkqC55dPGjyiDz0759+8lznMfGeJ42XWaGvXDU6aO3dGGAY1pLKPMsbOPbpgGSR5P3TbKESqgYOuSzKtIoWyEneOYhYtWAj+jUvyUiaruTe+9wafDCCufyK0PHVr4+RgDaU95QCd8elOht5W9kguzVkyy8TXcJ89dSOX7hCpsQitD4XHbUNkgp/KQzlQlCaCNN78v++1Z55zlN/x3qEveVYU0ep9zMtZ1aY+SzolwRH81RcOaCWN2gY5R4/V9kt1k4jps4nIjNs/96a0rdQ1pqqRv/pRw0iF7+hR0rkz9ymDjc4Uc0gWHybPrO/ih9ZCypMklNUYimUQmflpE0VDWywiAP5wRcw12Cp6si2GdHpre0dDI/PQmBbMLclgvze57KsgDUIMZ35HLvWsnomNBa6x9ejL2xSKIAmPKSkQBF4q1umWhk1DIW+R0ITsgXJwy5SFUAmZUb9jofGnmDFJpVJTkcgErPruo9uzpyjSn1EsesPSE35mM6md6kUpS+Fg/ND2r22d3LYAJmmVo8Ts9VQq44XAOIxVERkHxqIVawkpvWySzKDGfkcU3fl6hf0EOJdeTyV72TzxMw1Z5aT+/wHUPxd5IAERhSyF2vse9DmPSmFDuhMyMCooRUJcoGXx20s0IJwUdr0ooM2GLa4UuJZ+mve/hvd6n0PG/DYNid3XHskn5L0ntKseV/Vb1oJQojRNeqxAojdTcHAH7LOPGqcdSUi+Fz2eIkJRLtyn6kW6iqWP3y3/fH8e+FWdm+NAuIeu8rVxc1Yk47JF4VIlp1duZ3FK8YhhKDqoSYo4bl+hcABGXwp1CLkPJttX58nsqcwpomQorFtY4cVbxkroSXH0u85jX5GcyDBTrVLZid/jK3V5WPYWVdeu3xEKsqluKpZcsIDFgtfSrNd2bgibiJnyX8HtsTvCZ6Jmb0vhK7C3y02BIyPJaERFMIaSvLLWfx+STRC6RgWnnPiiuFTSxsSg/xRjyfbV3W2UgJPHVDWaDLbzXilCy6e0NqSlcswc+FMPML9gn5ytEJWuECKXxUglyFkEfiwHpAXFBNZ2VQsS+CsJrHMlH9p+ykYpZjDAvUUpQMunB23Pn85Nf+qySKQuwNvmQdzW1HIYYDSnhq8vMFzanbyUClkkhQBqFSlWs7KXSzv03SlCZs+iURig/F3riVFtxfBIszgbkhRxfGl3nzFL+1C8bsXI6Dzte5MF65H7ahNPHGauoujSNNum27tlhHVN/zoWLZo1kkt6G2vQ0lkq5IK/QL3WNv5NGiUAcNhTFtvxL33JImtq2pSiDMXPZiCvW3GjST5bGYNRQp1hDMZ8Ml4fP6THeWibh53j4qlItLbUrzEiktNpiSHo77tCLLM4Oe3NfvdKPWb9ieZkL4z2YdPjuqWVRPxIyvpJIZJoglgVflljKljKrC/OGwvwUOtErjVihnaCnjIel1B6I/zIcKQiAPRTacvOeMzaCKgmaYjzLdKMuScPCAx41taZxFSm2wNvIWRDL84vnk0+VMtlL6fCVFKKSiyEy8OnBSevC79S6uYbaImxallJbJWTFRyuZldvjFzaRTPk9hUl9Jr3lDv27NjWlUlBpMkhWSU4ah2R5Hh/Hm9mPnA1Kdgng06Bh+kyoSfwoAmSFkTNQssJ01NmImZBTi+QH+ZLfm63mlUOXVAy+iAiJPKq5+JwuTP0qi+rm1jOUUIkkb4DC/e57fXHWz7Bxqxwl5akYiKyZldymoayQnWW78J+D9ZFgDpkMBa3Ldn7lvXNh3HjWysXPC6PxWpSoxD7FughO4cLZOUxDN3W5ChsSbqURqeJJEZNXpsLRM4tAmcX2uA2z0eVBHGJRX98cO+9F+O+YVExJg8Xrqr4XK6Xm7AU1V0olp0DLe6YlEDMt6MVyluKSymqWvqVB8LnwJrZuTSVWbFmEuXwvjswaLPUzLYWMKMeodmZhcnW8N9vNz8sqvuL5pKjJUClL1Y5jWvEqvy97DUq1qOwUCvG5TNWZziVfYgbasKejs0FPnmp1pYTK2lMy07KDNJykNZWA4Z+W7tozUpnLMzz/7mtnt1gvBpLPLcpfHFcmG6l0ssxWZpGyxOXSRgs4p7lKyGWUwvvMCCMiaa5zLYmUijcvOYXircU/JrJNVEN2eXIy0PKjMNaJAQuH5M4oNMXEQqB7M7ludzrXMet70v3NH1+MRVCJb/msNDqZKpX5sUM3EeSsGTqwbQ5NPPR0KZPZtdx7MXdfklEjn9CucvqZM8OegBZCJ0mKUPDVCTl5yyR6jj0v4sWzXrO4Tut3Qh7eXwR+jvKZpultUqcK41J3kPHHgSLYR25sZDT2wcYV7EI1/16snz604PKlAhxckFNiPQoLiSIBMfwpAmnob1gmJjsTpO2ilVybo9A5LPuApAdf7OUseEl/3WdLbygupZpDR90nzfH9xZAZcJgfSt6kJy95AtE/BaDsJGyD5fuSk/JIXBqirLhmCiyQFYRNSGTDbaH2no/OGHuQ/DtbWagyazaDzzVNm4Mti7i0dCMNo4YlRIimWOGpkmnSvnh80mZ2hkjhDgVST0zjLX7YqBS47DJcI4nC86r2Q5Q2b8lk2f7ivWQAPazUPxvDkkgBn7T0Vwk0981Go9DHAidKCdGYts4j6NhNJetoPOgYWeYruU/9KRUTQiOV/KQxK33C89qwMMnOImUp5a+IoZyaDF8GAWJZ8ehovSAG6l8pVEgjQmZ4ur44H6MtYCQQOj2h6GVsKesp3ZKyWlathPk7X2lRUgFTnB3HUUhyIPxd9e2yommtcIkFxlpW/CCfUwpJmrEbTAdOV52pw1ZR2HpLsqz7HbOKbtkHW8qEOOyj9vVyP6x4FiLN5/PkW3zFDUXchuFS2fFWc7/0YnjN4sjKJZaknjXdY9evOUajAnzBBBXvp3qJMKmcRbn4XHXMtLQwuk0psmC4PYFlOI0UxyQF4Zic/Cy14Iqj2UZ5hu7jFF4Rp7Q5iQZ0GYXZhW4WajSs56lXnjVxv9x/n7JMnujBQiOzhVyG7PKgc5CNEIBiXbSVBswyleqQvOFT+RTHxelxSUEZEg/KpEwDUVmqNJj4nOcaVBvA6hlpSJOOPuaN/cwj5yoYT6X2WPmRkIpGLMKYqDJQesFbLtU0D02rMmWKzTvguFTNyPuV/Xc/ZBRIVVgxryXJvtFYsxiOtE8jqafnga+lOIh9cJjNpCefYeguZKrPWXXpqXltn5ayX8tr0J4W+DExqT6T1uQkKwE1xZTwkOOk1dKQzJL/SHhIrzwwj7wwwzGXhTK1wl9nDGXLZ2tlu5oTKCIwm6pOKKIA4eE8TeUzv5in0lzVl0snZo8gq1CJOSAPJoeRoYIZPTexZW2rPLFlyV5LX+R0GdtI5c/Ni3RYCp+vlYpUPpJPOYT0FLKuHqMvpCDnQpQURH2ZspShpxFGtuf7eGvG7ymMeloqDBFZ8UBGF+6/68QJdwsfLL4lbnZS0LwsKMAhXgnf3FYpxPHz7OEKkSiQpIeSazo+3IrERZ6u+SBBIeg0MIK0E1n3nkSW8aBRMX2c3CPKtGF3FRtpTzJ4YxIZHilLnndIJ0BBz3p45xZs2FhnTyOmcub0UqVKr5ygwxOaGKZ6rsSGYxLbvbHzpEs1g5Sw2nsX2mhInMnn/F0tpHwrxErZ1poavGfBT6G1PbcNqlbFSnY4i+E5p1JoJhLQUBAxJW8Uoqd8sw9GNa650exBqqJoqYVupmEDZZhGMXcuokT4cFDLoQ1O2RU4PyyeXhfRO+hKSUpmo23NBKNFET7MGXERMeWfL/TwhGy0fGaphbIqqkhhTbn/j5jaDgYbT2KtZAXTqucVzSBj/FwX4TiPoHicz8vLlBtWLMiKM68bKAsx1Ke05BY0Gyh7XTNYXssoy4gnjQxhvX5kVR2DcSzlfD4rphVL4TFNXvZJC1FILX6eHkaLWYoHJcmoZMrY00ujL2zLjFF44ykxniXouXcVcDnIy/UWXsEmw8DOJXNVxJS7x7A57frLQhgtFc38gFCZiaO6Blyj/QaoK1R2wlx4OgoCr5uAEnlvBAuLE2SG8F705SQdayxkPCnc5BFlgB6K/KFxs4RoDDS6FF7N6iiXwOlDL04rXkz0L7GaxMHSb8eu/yRvcjLkLSs/2UMpAhQAyki6ayW9BMYHq5Q6CVU7Ypm8YnoRmWGQeSBDRJnncxOh0CvzoFg+0uEqDR1fDPGKrNHQsMhLmsH/skqzoDBtjpP9obKr0pGippyMDaVzMJ4qJV0r5abpYD/TUCn8Ih2z0lWenzKeaJw7I6mjJalTZEW2TwR0dtpQRH/94zFJOMpKumqQvEhxVRIr4V9JADoZRAF2MZDiQ0EsW00aDRdZJORUvGVhsUEwcx1GgOCsrhOUSmZAUFwdxvDGBktjxE3eN86QrximXLfiJCMtt3lnRGE9KPqjezkqCo9tAL2CGeLM9hyByGc64YUvoDMUYmandXgGG0hsPBviWBgluNlPr2R0p1zm674XRZOnY/OMtykoFGgKoWJ6r7RkW9xIQjMeoLtXvxXB90CnoNRa9swEmTw0hSMhuVAvlcVeiv0mfetZow8h1cISKmcKrgQToZjkB597z72kp2TehtbFPDkm8gv3sU2RhvKVNPTsketGuNavhIo0OJzvtxf3SUZlDYqzZDZAHJbETuOxcytLi/V4hb4szXVyzYikFJDYkJm/NH7SQBgLbjBT5CX5g3aJgkrNgisxvX2XjCIMSqnK8/kXTg5ywC78IuGSxewteZ/G28vdqfCUPy+Zp0F2KGha2zhm+EZjTHSY+zqqH2wgwyqtSpwE8Xg80Nx5akEdXCcjj8a56ytNjQ7WRPM69KCCa7bnrAV3XGcLXGrWNTXm8WkwUl8KpbjhSrdUIzNbENjKXmqs2R6vlRengFMYc3ceei4hcdHXXsSW1h5XVh3hBAVbUQ89p7NJWczEsZH37jt//iMmZx9JnxRIGYtMlWsKhWMv9QmiicdTPLTRjCyp1k9IGdAY+80lohKCXGZMIas2WzEYyUUnLnqZovCImvifizPIdCoiFVPVYqk4Qga4ViWbubAF4y65GLZg70Ya8zlUdOyFmHRh+yquVMhl+nCc5Uh1J8tyE1f8ruk0VZRYGKf0n72fBJPyogpRE9GVkgxRaIjToItGfoZ9ks2rDHHGxjRaPlLMYYf3WTCgF+dxv9YkCAlRCdy2p11zGXe2SxpQIibLHn7W7zkbajoHUMqLZZD13krpUnh30JvTFBTjdriZR3EwRllEoDkkvSZfhHKcsS5VttQSsSI9T0HNktM0DtqXw3AOY3DSl/UpZZNRGRTynNpJx4CzCaT7Koe2kaMseltwQr+0sB40vauhDJcumrgpB/lLdS4ZiO7DNswIwxOPtAxcpKDFTyX1QOZkXIti8jojY8WWBBA8/4+KrZVgUiYqML0arV9Z+cVrmGlOgeFARWL2gwdDuvOyI4q/2AESw0zjjdU8qgxEZYIp9o4zBbkppDR39kYaV3pwAXGOL5+qsaOvXJvuAiPTuST/ZNSp5OahpIav42SWZiGIXAzNZzPuGo7aoHOit2PCU1N0+KN17NoGmRuI+IBO89MIQAaA+9zJQzmVWuoGtMSXY8k+UVptGJJubDNlQ8aY92rI/A/XglmKoHgDwxXeK2OeHpXCmEiQQjLDvfgkD87TyCvBYDmc8H3KqifNnJ8wR6nXymvIS9vosUNKhEkmEkGxv8k3OaVEIdUsEPvD73OMRUi0hwBpS8NvkpjmSTMtItMzLcNydlQ06Yb7Wc7uo5TwcGAu2rJBEuXssPBWhfPUPRo+0c35CMF0jkeDS8Ri0sqQmGQcp5GPwp+SmyNNCmJRyCvOiV42a7nxD7+TF5F1tOeW1+SFWctfap91F28nYxI6KjRLjTV040hTCdxQktYxuZRHlscMMqMt+PohkbOLBS2oVpyDFVUYnznT6UIRxriGRdY/DtJNzc0kKwHjT+mjbEU5DrIivRChmRQ4y0slnEloCV0KnwhPw2EbZ8HjZ4xjZVBMxALFSNQikNqZxWSQ4mvICdO9lt20EcqhYuBPydwqXlcIVOjhPQPEihydVmtqaDbY8gISSNNZisP3hV52M1ISV3bCq1fL54wSXGNfPLVDQR6sSYPurLpjfnkpQU8TpIZboFOppRx6SkUjG1FcbxspwWQFpXgiRJBxP67jclmuyVfSU0rp8XopOBEQ+2+FqVZgOvBOoTAiYPEUP1Jij2FCwltfleFi9oFnHbI9oqhqlZ34k2Pl3gd4RjnmTv0gPTh09o1xeM6/Z4pFCTFBfFzHUIlXMpRwctCGzQbMKFSIgzqNb4guxE+rl42OxuIdfUryveyTYSPuzW+VKBVQtQZ4rJZt4z5aIyUNLJCzalusrff/czLJYEuKJsUx0wRjGVdqbfOctjSWdCm8LueEeW+Z55bYpGVWB9IbCipTsPCdPDtJRNiKV50QKwvqOmkdVYa15rLlEkQrQFmm7NJZrxozHDLkSsdjpmTbbthWVjTPV3r4kgeRk9WjmPHGxWxXApCeS7RkO4VmFnJBVp1Tb+b5CfzOfaZhKQezGMbmGFLBqlJdjY+MZwxKY4M2PDNlQ07BSQtDbjkHYHrJIFXfGaWpuEf3Mauf259JSd3FkvCSXok8TqZyFkQ5GMqENbMyBh5YGp081ccxgD1hHcavGQMZQ+6aTxpaqcu5kDNo20bCU3xSfHaqxPBJP8fqFmzthCPl9BJ0h45eRq1xsvdsS8bYaM7OyQbPSkxFpbh59x1VJ2K/A13Gexm3J10sJPkcVhISDeeybZLZ3txKqh2vdB6Ac1mzzore3zJaFFRzFT45vhDdBlpG1rTl1uWZsFA3HM65j3xTr/l906ykjjT9qL4TaXJ7dFnRhDQ5GBkDCRWlJgs/SAjembE4jRhhOAs9ZLGTYPao7tfs2mVDeCmrFGXWBMnj5uc6UEHnnPExYI28o3CaBiXDoefYM5awRQdBkEwUbootPbEYK5en6RL+SIFkCLxTq62qPZ+gZEK6Utpqgc7rZIyorIWpatIJJypwwkUOpuw4W9GBDBM8Y38Yt+asBa51uSYTShyPN/ywXSWMtPeTfOn5pUrMMkH4KKOmIhbeY29iedSOcRqjPQ4+47PwfG43zi2uLGzO68wwFmXMT7onIrANw/cJ7+3p/Bm9UjlummPWXDbVSRVXlkT+0anF5CMNUTmwIhN/nq6z0daA4IgoqGIXkQ5QhJ0DUY+3Ubes2tuyH962LI8lFwK18JZEr+Qp+0waOKNvGbXcGm0YBZmnJRmt8Wi6jjJiCO2NTthQdltRtpWSz/EOSEa3ZKS4IURmXbLjzGQee5D3Wc7tRGSfKWfsTCq1cFFB24T92VPz1AimSuSnMdYlKfsFdc6CbYf2yBvwwTKArvSSh7Bn4AUSLs9jpXdmnOZtorJtQYwSn/FDGS0QRrGUBN5QmyFCtVZZhDG5JQYMBdLTUSGpeIybHF9l/ELlJ1ySZ7El1Q88gpOiCctkJZgIc6yaZl3fC54q7MC9IKh2qNE1RiqabaAcJU2kWPiatlDKStrQU5eeJ0OLTTOTaaQ4aI+rrEJzgU8KCJWZbQsm+/G12BeeSsMnSjckyL7GG0c4V2EhIsNz2209x3TxOm9OUVEuTG/rI37n/XhQA8pN1XzebwVRFq+aTuL3/MfeFKgrz6heSVDSm/EZVnTFzSKcE63sTyO2pJIRlkjkFJkSeCns6JMNuuGsN+QwtGfH1Q89jglSIz51PXmh8dHLcey2WJZlyY2Z57n7DC6rvll+hQnkGNJwUnTIb+XECh9yatXN8zgFyyBpnM5TUkzxKnLiXvoz8tMMNb89tJyOFLtcrk7UJbrkILMJp3kj+vsHsSU7ztrIBsqiJoVa2e+qREc0Zw7BcsJSWPW9yI76UBP/H23Ly/ipeBoqAAAAAElFTkSuQmCCAAAIQAEIJAAAABgAAAACEMDbAQAAAAMAAAAAAAAAAAAAAAAAAAAbQAAAQAAAADQAAAABAAAAAgAAAAAAAL8AAAC/AACAQwAAmEIDAAAAAAAAgAAAAID9//VCAAAAgAAAAID+/w9CIQAAAAgAAABiAAAADAAAAAEAAAAVAAAADAAAAAQAAAAVAAAADAAAAAQAAABGAAAAFAAAAAgAAABUTlBQBgEAAFEAAAAACgAAAAAAAAAAAAB6AAAAIwAAAAAAAAAAAAAAAAAAAAAAAAAAAQAATAAAAFAAAAAwAAAAgAAAAIAJAAAAAAAAhgDuAHsAAAAkAAAAKAAAAAABAABMAAAAAQABAAAAAAAAAAAAAAAAAAAAAAAAAAAAAAAAAAAAAAD///8A//////////////////////////////////////////////////////////////////////////////////////////////////////////////////////////////////////////////////////////////////////////////////////////////////////////////////////////////////////////////////////////////////////////////////////////////////////////////////////////////////////////////////////////////////////////////////////////////////////////////////////////////////////////////////////////////////////////////////////////////////////////////////////////////////////////////////////////////////////////////////////////////////////////////////////////////////////////////////////////////////////////////////////////////////////////////////////////////////////////////////////////////////////////////////////////////////////////////////////////////////////////////////////////////////////////////////////////////////////////////////////////////////////////////////////////////////////////////////////////////////////////////////////////////////////////////////////////////////////////////////////////////////////////////////////////////////////////////////////////////////////////////////////////////////////////////////////////////////////////////////////////////////////////////////////////////////////////////////////////////////////////////////////////////////////////////////////////////////////////////////////////////////////////////////////////////////////////////////////////////////////////////////////////////////////////////////////////////////////////////////////////////////////////////////////////////////////////////////////////////////////////////////////////////////////////////////////////////////////////////////////////////////////////////////////////////////////////////////////////////////////////////////////////////////////////////////////////////////////////////////////////////////////////////////////////////////////////////////////////////////////////////////////////////////////////////////////////////////////////////////////////////////////////////////////////////////////////////////////////////////////////////////////////////////////////////////////////////////////////////////////////////////////////////////////////////////////////////////////////////////////////////////////////////////////////////////////////////////////////////////////////////////////////////////////////////////////////////////////////////////////////////////////////////////////////////////////////////////////////////////////////////////////////////////////////////////////////////////////////////////////////////////////////////////////////////////////////////////////////////////////////////////////////////////////////////////////////////////////////////////////////////////////////////////////////////////////////////////////////////////////////////////////////////////////////////////////////////////////////////////////////////////////////////////////////////////////////////////////////////////////////////////////////////////////////////////////////////////////////////////////////////////////////////////////////////////////////////////////////////////////////////////////////////////////////////////////////////////////////////////////////////////////////////////////////9RAAAAeJgAAAAAAAAAAAAAegAAACMAAAAAAAAAAAAAAAAAAAAAAAAAAAEAAEwAAABQAAAAKAAAAHgAAAAAmAAAAAAAAMYAiAB7AAAAJAAAACgAAAAAAQAATAAAAAEAEAAAAAAAAAAAAAAAAAAAAAAAAAAAAAAAAAD/f/9//3//f/9//3//e/9//3v/f/9//3//f/9//3v/f/97/3//f/9//3//f/9//3//e/9//3v/f/9//3//e/9//3//f/9//3//f/9//3v/f/97/3//e/9//3//f/97/3//f/9//3v/f/9//3//f/9//3v/f/9//3//e/9//3//f/9//3//f/9//3//f/9//3//f/9//3//f/9//3//f/9//3//f/9//3//f/9//3//f/9//3//f/9//3//f/9//3//f/9//3//f/9//3//f/9//3//f/9//3//f/9//3//f/9//3//f/9//3//f/9//3//f/9//3//f/9//3//f/9//3//f/9//3//f/9//3//f/9//3//f/9//3//f/9//3//f/9//3v/f/97/3//f/9//3//f/9//3//f/9//3//f/9//3//f/9//3//f/9//3//f/9//3//f/9//3//f/9//3//f/9//3//f/9//3//f/9//3//f/9//3//f/9//3//f/9//3//f/9//3//f/9//3//f/9//3//f/9//3//f/9//3//f/9//3//f/9//3//f/9//3//f/9//3//f/9//3//f/9//3//f/9//3//f/9//3//f997/3//f/9//3//f/9//3//f/9//3//f/9//3//f/9//3//f/9//3//f/9//3//f/9//3//f/9//3//f/9//3//f/9//3//f/9//3//e/9//3//f/9//3//f/9//3//f/9//3//f/9//3//f/9//3//f/9//3//f/9//3//f/9//3//f/9//3//f/9//3//f/9//3//f/9//3//f/9//3//f/9//3//f/9//3//f/9//3//f/9//3//f/9//3//f/9//3//f/9//3//f/9//3//f/9//3//f/9//3//f/9//3//f/9//3//f/9//3//f/9//3//f/9//3//f/9//3//f/9//3//f/9//3//e/9//3//f/9//3//f/9//3//f/9//3/fe/9//3//f/9//3//f/9//3//f/9//3//f/9//3//f/9//3//f/9//3//f/9//3//e/9//3//f/9//3//f/9//3//f/9//3//f/9//3//f/9//3//f/9//3//f/9//3//f/9//3//f/9//3//f/9//3//f/9//3//f/9//3//f/9//3//f/9//3//f/9//3//f/9//3//f/9//3//f/9//3//f/9//3//f/9//3//f/9//3//f/9//3//f/9//3//f/9//3//f/9//3//f/9//3//f/9//3//f/9//3//f/9//3//f/9//3//f/9//3//f/9//3//f/9//3//f/9//3//f/9//3v/f/9//3//f/9//3//f/9//3//f/9//3//f/9//3//f/9//3//f/9//3//f/9//3//f/9//3//f/9//3v/f/9//3//f/9//3//f/97/3//f/9//3v/f/9//3//e/9//3//f/9//3//f/9//3v/f/9//3//f/9/33v/f/9//3//f/9//3//f/9//3//f/9//3//f/9//3//f/9//3//f/9//3//e/9//3//f/97/3//f/9//3//f/9//3//e/9//3v/f/9//3//f/9//3v/f/9//3//e/9//3v/f/9//3//f/9//3v/f/9//3//e/9//3//f997/3//f/9/33v/f/97/3//f/9//3v/f/9//3//f/9//3//f/9//3/fe/9//3//f/97/3//f/9//3v/f/9//3//e/9//3//f/9//3//e/9//3v/e/97/3//f/9/33v/f/97/3//f/9//3//f/9//3/fe/9//3v/f/9//3//e/9//3v/f/97/3//e/9//3v/f/9//3//f/9//3//f/97/3//f/9//3//f/97/3//f/9//3v/f/9//3//e/9//3//f/97/3//f/9//3//f/9//3//e/9//3//f/9//3//f/9//3//f/9//3//f/9//3//f/9//3//f/9//3//f/9//3//f/9//3//f/9//3//f/9//3//f/9//3//f/9//3//f/9//3//f/9//3//f/9//3//f/9//3//f/9//3//f/9//3//f/9//3//f/9//3//f/9//3//f/9//3//f/9//3//f/9//3//f/9//3//f/9//3//f/9//3//f/9//3//f/9//3//f/9//3//f/9//3//f/9//3//f/9//3//f/9//3//f/9//3//f/9//3//f/9//3//f/9//3//f/9//3//f/9//3//f/9//3//f/9//3//e/9//3//f/9//3//f/9//3v/f/9//3//f/9//3//f/9//3//f/9//3//f/9//3//f/9//3//f/9//3//f/9//3//f/9//3//f/9//3//f/9//3//f/9//3//f/9//3//f/9//3//f/9//3//f/9//3//f/9//3//f/9//3//f/9//3//f/9//3//f/9//3//f/9//3//f/9//3//f/9//3v/f/9//3//f/9//3//f/9//3//f/9//3v/f/9//3//e/9//3//f/97/3//f/9//3//f/9//3//f/9//3//f/9//3//f/9//3//f/9//3//f/9//3//f/97/3//f/9//3//f/9//3//e/9//3//f/9//3//f/9//3v/f/9//3//f/9//3//f/97/3//f/9//3//f/9//3//f/97/3//f/9//3//f/9//3//f/9//3//f/9//3//f/9//3v/f/9//3//f/9//3//f/97/3//f/9//3//f/97/3//f/9//3v/f/9//3//e/9//3//f/97/3//e/9//3v/f/9//3//f/9//3//f/9//3//e/9//3//f/97/3//f/9//3//f/97/3//f/9//3//f/9//3//f/9//3//f/9//3//f/9//3v/f/9//3/fe/9//3//f/9//3//f/9//3//f/97/3//e/9/33v/f/97/3//f/9//3//f/9//3//f/9//3//f/9//3//e/9//3//f/9//3//e/9//3//f/97/3/fe/9//3v/f/9//3//f/9//3v/f/97/3//f/9//3v/f/9//3//e/9//3//f997/3//e/9//3//f/9//3//f/9//3v/f/9//3/fe/9//3v/f/9//3//f/9//3v/f/9//3//f/9//3v/f/9//3//e/9//3v/f/97/3//e/9//3//f997/3//f/9/33v/f/9//3//e/9//3//f/9//3//f/9//3v/f/9//3//f/9//3v/f/9//3//f/9//3v/f/9//3//f/9//3//f/97/3//f/9//3//f/9//3//f/9//3//f/97/3//f/9//3v/f/9//3//e/9//3//f/9//3//f/9//3//f/9//3//f/9//3//f/9//3//f/9//3//f/9//3//f/9//3//f/9//3//f/9//3//f/9//3//f/9//3//f/9//3//f/9//3//f/9//3//f/9//3//f/9//3//f/9//3//f/9//3//f/9//3//f/9//3v/f/9//3//f/9//3//f/9//3//f/9//3//f/9//3//f/9//3//f/9//3//f/9//3//f/9//3//f/9//3//f/9//3//f/9//3//f/9//3//f/9//3//f/9//3//f/9//3//f/9//3//f/9//3//f/9//3//f/9//3//f/9//3//f/9//3//f/9//3//f/9//3//f/9//3//f/9//3//f/9//3//f/9//3//f/9//3//f/9//3//f/9//3//f/9//3//f/9//3//f/9//3//f/9//3//f/9//3//f/97/3//f/9//3v/f/9//3//f/9//3//f/9//3//e/9//3//f/97/3//f/9//3//f/9//3//f/9//3//f/9//3//f/9//3//f/9//3//e/9//3//f/97/3//f/9//3//f/9//3//f/9//3//f/97/3//f/9//3//f/9//3//e/9//3//f/9//3//f/9//3//f/9//3//f/9//3//f/9//3//f/9//3v/f/9//3//f/9//3//f/9//3//f/9//3//f/9//3//f/9//3//f/9//3//f/9//3//f/9//3//f/9//3//f/9//3//f/9//3//e/9//3//f/9//3//f/9//3//f/9//3//e/9//3//f/9//3//f/9//3v/f/9//3/fe/9//3//f/9//3//f/9//3//f/9//3//e/9//3//f/9//3//f/9//3//f/9//3//e/9//3v/f/9//3//f/9//3v/f/97/3//f/9//3v/f/97/3//f/9//3v/f/97/3/fe/9//3//f/97/3//f/9//3v/f/97/3//e/97/3v/f/97/3//f/9/33v/f/9//3//e/9//3v/f/97/3//f/9//3v/f/9//3//e/9//3//f/97/3//f/9/33v/f/9//3/fe/9//3//f/9//3//f/9//3//f/97/3//e/9//3v/f/9//3//e/9//3v/f/97/3//f/9//3//f997/3//f/9//3v/f/9//3//f/9//3v/f/9//3/fe/9//3v/f/9//3//f/9//3v/f/9//3//f/9/33v/f/97/3//f/9//3//f/97/3//e/9//3//f/97/3//e/9//3//f/9//3//e/9//3v/f/9//3//f/9//3//f/97/3//f/9//3//f/97/3//f/9//3//f/9//3//f/9//3v/f/9//3//f/9//3//f/9//3//f/9//3//f/9//3//f/9//3//f/9//3//f/9//3//f/9//3//f/9//3//f/9//3//f/9//3//f/9//3//f/9//3//f/9//3//f/9//3//f/9//3//f/9//3//f/9//3//f/9//3//f/9//3//f/9//3//f/9//3//f/9//3//f/9//3//f/9//3//f/9//3//f/9//3//f/9//3//f/9//3//f/9//3//f/9//3//f/9//3//f/9//3//f/9//3//f/9//3//f/9//3//f/9//3//e/9//3//f/9//3//e/9//3//f/9//3//f/9//3//f/9//3//f/9//3//f/9//3//f/9//3//f/9//3//e/9//3v/f/9//3//f/9//3//f/9//3//f/9//3//f/9//3//f/9//3//f/9//3//e/9//3//f/97/3//f/9//3//f/9//3//e/9//3//f/9//3//f/9//3//f/9//3//f/9//3//f/97/3//f/9//3//f/9//3//f/9//3//f/9//3//f/9//3//f/9//3//f/9//3//f/9//3//e/9//3//f/9//3//f/9//3//f/97/3//f/9//3//f/9//3//f/9//3//f/9//3//f/9//3//f/97/3//f/9//3//f/9//3//f/9//3//f/9//3//f/9//3//f/9//3//f/9//3//f/9//3//f/9//3//f/9//3//f/9//3//f/9//3//f/9//3//f/9//3//f/9//3v/e/9//3//f/97/3//f/9//3//f/9//3//f/9//3//f/9//3//f/9//3v/f/9//3//f/9//3//f/9//3//f/9//3//f/9//3//f/9//3//f/9//3//f/9//3//f/9//3//f/9//3//f/9//3//f/9//3//f/9//3//f/9//3//f/9//3//f/9//3//f/9//3//f/9//3//f/9//3//f/9//3//f/9//3//f/9//3//f/9//3//f/9//3//f/9//3//f/9//3//f/9//3//f/9//3v/f/9//3//e/9//3v/f/97/3//e/9//3//f/9//3//f/9//3//f/9//3//e/9//3v/f/97/3/fe/9//3//f/9//3//e/9/33v/f/97/3//f/9//3v/f/97/3//f/9/33v/f/9//3//e/9//3//f/97/3//e/9//3v/f/9//3//e/9//3//f/9//3//e/9//3//f/9//3//e/9//3//f/9//3//e/9//3v/f/97/3//f/9//3//f/97/3//f/9//3v/f/97/3//e/9//3//f997/3//f/9//3//f/9//3//f/9//3//f/9//3//f/9//3//f/9//3//f/9//3//f/9//3//f/9//3//f/9//3//f/9//3//f/9//3//f/9//3//f/9//3//f/9//399OX45/3//f/9//3//f/9//3//f/9//3//f/9//3//f/9//3//f/9//3//f/9//3//f/9//3//f/9//3//f/9//3//f/9//3//f/9//3//f/9//3//f/9//3//f/9//3//f/9//3//f/9//3//f/9//3//f/9//3//f/9//3//f/9//3//f/9//3//f/9//3//f/9//3//f/9//3//f/9//3//f/9//3//f/9//3//f/9//3//f/9//3//f/9//3//f/9//3//f/9//3//f/9//3//f/9//3//f/9//3//f/9//3//f/9//3//f/9//3//f/9//3//f/9//3//f/9//3//f/9//3//f/9//3//f/9//3//f/9//3//f/9//3//f/9//3//f/9//3//f/9//3//f/9//3//f/9//3//f/9//3//f/9//3//f/9//3//f/9//3//f/9//3//f/9//3//f/9//3//f/9//3//f/9//3//f/9//3//f/9//3//f/9//3//f/9//3//f/9//3//f/9//3//f/9//3//f/9//3//f/9//3//f/9//3//f/9//3//f/9//3//f/9//3//f/9//3//f/9//3//f/9//3//f/9//3//f/9//3//f/9//3//f/9//3//f/9//3//f/9//3//f/9//3//ex0x/Czfd/9//3//f/9//3//f/9//3//f/9//3//f/9//3//f/9//3v/f/9//3//f/9//3//f/9//3//f/9//3//f/9//3//f/9//3//f/9//3//f/9//3//f/9//3//f/9//3//f/9//3//f/9//3//f/9//3//f/9//3//f/9//3//f/9//3//f/9//3//f/9//3//f/9//3//f/9//3//f/9//3//f/9//3//f/9//3//f/9//3//f/9//3//f/9//3//f/9//3//f/9//3//f/9//3//f/9//3//f/9//3//f/9//3//f/9//3//f/9//3//f/9//3//f/9//3//f/9//3//e/9//3//f/9//3//f/9//3//f/9//3//f/9//3//f/9//3//f/9//3//f/9//3//e/9//3//f/9//3//f/9//3//f/9//3//f/9//3//f/9//3//f/9//3//f/9//3//f/9//3//f/9//3//f/9//3//f/9//3//f/9//3//f/9//3//f/9//3//f/9//3//f/9//3//f/9//3//f/9//3//f/9//3//f/9//3//f/9//3//f/9//3//f/9//3//f/9//3//f/9//3//f/9//3//f/9//3//f/9//3//f/9//3//f/9//3//f/9//3//f/9//3//f/9/PDE9Nd5e/3//f/9//3//f/9//3//f/9//3//f/9//3//f/9//3//f/9//3//f/9//3//f/9//3//f/9//3//f/9//3//f/9//3//f/9//3//f/9//3//f/9//3//f/9//3//f/9//3//f/9//3//f/9//3//f/9//3//f/9//3//f/9//3//f/9//3//f/9//3//f/9//3//f/9//3//f/9//3//f/9//3//f/9//3//f/9//3//f/9//3//f/9//3//f/9//3//f/9//3//f/9//3//f/9//3//f/9//3//f/9//3//f/9//3//f/9//3//f/9//3//f/9//3//f/9//3//f/9//3//f/9//3//f/9//3//f/9//3//f/9//3//f/9//3//f/9//3//f/9//3//f/9//3//f/9//3//f/9//3//f/9//3//f/9//3//f/9//3//f/9//3//f/9//3//f/9//3//f/9//3//f/9//3//f993/3//f/9//3//f/9//3//f/9//3//f/9//3//f/9//3//f/9//3//f/9//3//f/9//3//f/9//3//f/9//3//f/9//3//f/9//3//f/9//3//f/9//3//f/9//3//f/9//3//f/9//3//f/9//3//f/9//3//f/9//3//f/9//3//f/9//39dOfswHkr/f/9//3//f/9//3//f/9//3//f/9//3//f/9//3//f/9//3//f/9//3//f/9//3//f/9//3//f/9//3//f/9//3//f/9//3//f/9//3//f/9//3//f/9//3//f/9//3//f/9//3//f/9//3//f/9//3//f/9//3//f/9//3//f/9//3//f/9//3//f/9//3//f/9//3//f/9//3//f/9//3//f/9//3//f/9//3//f/9//3//f/9//3//f/9//3//f/9//3//f/9//3//f/9//3//f/9//3//f/9//3//f/9//3//f/9//3//f/9//3//f/9//3//f/9//3//f/9//3//f/9//3//f/9//3//f/9//3//f/9//3//f/9//3//f/9//3//f/9//3//f/9//3//f/9//3//f/9//3//f/9//3//f/9//3//f/9//3//f/9//3//f/9//3//f/9//3//f/9//3//f/9//3//f/9//Um/c/9//3//f/9//3//f/9//3//f/9//3//f/9//3//f/9//3//f/9//3//f/9//3//f/9//3//f/9//3//f/9//3//f/9//3//f/9//3//f/9//3//f/9//3//f/9//3//f/9//3//f/9//3//f/9//3//f/9//3//f/9//3//f/9//3//f3w5HDVcNf9//3//f/9//3//f/9//3//f/9//3//f/9//3//f/9//3//f/9//3//f/9//3//f/9//3//f/9//3//f/9//3//f/9//3//f/9//3//f/9//3//f/9//3//f/9//3//f/9//3//f/9//3//f/9//3//f/9//3//f/9//3//f/9//3//f/9//3//f/9//3//f/9//3//f/9//3//f/9//3//f/9//3//f/9//3//f/9//3//f/9//3//f/9//3//f/9//3//f/9//3//f/9//3//f/9//3//f/9//3//f/9//3//f/9//3//f/9//3//f/9//3//f/9//3//f/9//3//f/9//3//f/9//3//f/9//3//f/9//3//f/9//3//f/9//3//f/9//3//f/9//3//f/9//3//f/9//3//f/9//3//f/9//3//f/9//3//f/9//3//f/9//3//f/9//3//f/9//3//f/9//3//f/9//3+fc305/3//f/9//3//f/9//3//f/9//3//f/9//3//f/9//3//f/9//3//f/9//3//f/9//3//f/9//3//f/9//3//f/9//3//f/9//3//f/9//3//f/9//3//f/9//3//f/9//3//e/9//3//f/9//3//f/9//3//f/9//3//f/9//3//f/9//El9OfwsnnP/f/9//3//f/9//3//f/9//3//f/9//3//f/9//3//f/9//3//f/9//3//f/9//3//f/9//3//f/9//3//f/9//3//f/9//3v/f/9//3//f/9//3//f/9//3//f/9//3//f/9//3//f/9//3//f/9//3//f/9//3//f/9//3//f/9//3//f/9//3//f/9//3//f/9//3//f/9//3//f/9//3//f/9//3//f/9//3//f/9//3//f/9//3//f/9//3//f/9//3//f/9//3//f/9//3//f/9//3//f/9//3//f/9//3//f/9//3//f/9//3//f/9//3//f/9//3//f/9//3//f/9//3//f/9//3//e/9//3//f/9//3//f/9//3//f/9//3//f/9//3//f/9//3//f/9//3//f/9//3//f/9//3//f/9//3//f/9//3//f/9//3//f/9//3//f/9//3//f/9//3//f/9//3//f/9/PU5+Uv9//3//f/9//3//f/9//3//f/9//3//f/9//3//f/9//3//f/9//3//f/9//3//f/9//3//f/9//3//f/9//3//f/9//3//f/9//3//f/9//3//f/9//3//f/9//3//f/9//3//f/9//3//f/9//3//f/9//3//f/9//3//f/9//39dTj01GjHeWv9//3//f/9//3//f/9//3//f/9//3//f/9//3//f/9//3//f/9//3//f/9//3//f/9//3//f/9//3//f/9//3//f/9//3//f/9//3//f/9//3//f/9//3//f/9//3//f/9//3//f/9//3//f/9//3//f/9//3//f/9//3//f/9//3//f/9//3//f/9//3//f/9//3//f/9//3//f/9//3//f/9//3//f/9//3//f/9//3//f/9//3//f/9//3//f/9//3//f/9//3//f/9//3//f/9//3//f/9//3//f/9//3//f/9//3//f/9//3//f/9//3//f/9//3//f/9//3//f/9//3//f/9//3//f/9//3//f/9//3//f/9//3//f/9//3//f/9//3//f/9//3//f/9//3//f/9//3//f/9//3//f/9//3//f/9//3//f/9//3//f/9//3//f/9//3//f/9//3//f/9//3//f/9//3+fd/ss/3//f/9//3//f/9//3//f/9//3//f/9//3//f/9//3//f/9//3//f/9//3//f/9//3//f/9//3//f/9//3//f/9//3//f/9//3//f/9//3//f/9//3v/f/9//3//e/9//3//f/97/3//e/9//3v/f/97/3//e/9//3v/f/97/3//e51aGzEbMX5W/3//e/9//3v/f/9//3//e/9//3//f/9//3//f/9//3//f/97/3//f/9//3//f/9//3//f/9//3//f/9//3//f/9//3//f/97/3//f/9//3//f/9//3//f/9//3//f/9//3//f/9//3//f/9//3//f/9//3//f/9//3//f/9//3//f/9//3//f/9//3//f/9//3//f/9//3//f/9//3//f/9//3//f/9//3//f/9//3//f/9//3//f/9//3//f/9//3//f/9//3//f/9//3//f/9//3//f/9//3//f/9//3//f/9//3//f/9//3//f/9//3//f/9//3//f/9//3//f/9//3//f/9//3//f/9//3//f/9//3//f/9//3//f/9//3//f/9//3//f/9//3//f/9//3//f/9//3//f/9//3//f/9//3//f/9//3//f/9//3//f/9//3//f/9//3//f/9//3//f/9//3//f/9//3//f/9/HU49Sv9//3//f/9//3//f/9//3//f/9//3//f/9//3//f/9//3//f/9//3//f/9//3//f/9//3//f/9//3//f/9//3//f/9//3//f/9//3//f/9//3//f/9//3//f/9//3//f/9//3//f/9//3//f/9//3//f/9//3//f/97/3//f/9/XmsbMRoxnD3/f/9//3v/f/9//3//e/9//3//f/9//3//f/9//3//f/9//3//f/9//3//f/9//3//f/9//3v/f/9//3//f/9//3//f/9//3//f/9//3//f/9//3//f/9//3//f/9//3//f/9//3//f/9//3//f/9//3//f/9//3//f/9//3//f/9//3//f/9//3//f/9//3//f/9//3//f/9//3//f/9//3//f/9//3//f/9//3//f/9//3//f/9//3//f/9//3//f/9//3//f/9//3//f/9//3//f/9//3//f/9//3//f/9//3//f/9//3//f/9//3//f/9//3//f/9//3//f/9//3//f/9//3//f/9//3//f/9//3//f/9//3//f/9//3//f/9//3//f/9//3//f/9//3//f/9//3//f/9//3//f/9//3//f/9//3//f/9//3//f/9//3//f/9//3//f/9//3//f/9//3//f/9//3//f/9//39+c/0sf2//f/9//3//f/9//3//f/9//3//f/9//3//f/9//3//f/9//3//f/9//3//f/9//3//f/9//3v/f/9//3//e/9//3//f/97/3//f/9//3//f/9//3//e/9//3//f/9//3//e/9//3v/f/9//3//e/9//3//f/97/3//f/9//3u/d/ws+zDaLH9v/3//f/97/3//f/9/33v/f/9//3//f/9//3//f/9//3//f/9//3v/f/9//3//e/9//3//f/97/3//f/9//3v/f/9//3//e/9//3//f/9//3//f/9//3//f/9//3//f/9//3//f/9//3//f/9//3v/f/9//3//e/9//3//f/9//3//f/9//3//f/97/3//f/9//3//f/9//3//f/9//3v/f/9//3//e/9//3//f/9//3//f/9//3//f/9//3//f/9//3//f/9//3//f/9//3//f/9//3//f/9//3//f/9//3//f/9//3//f/97/3//f/9//3//f/9//3//f/9//3//f/9//3//f/9//3//f/9//3//f/9//3//f/9//3//f/9//3//f/9//3//f/9//3//f/9//3//f/9//3//f/9//3//f/9//3//f/9//3//f/9//3//f/9//3//f/9//3//f/9//3//f/9//3v/f/9//3//f/9/mz3dQf9//3//f/9//3//f/9//3//f/9//3//f/9//3//f/9//3//f/9//3//f/9//3v/f/9//3//f/9//3//f/9//3//f/9//3//f/9//3//f/9//3//f/9//3//f/9//3//f/9//3v/f/97/3//f/9//3//f/9//3//e/9//3v/f/97+zCdPfss/mL/f/97/3//f/9//3v/f/9//3//f/9//3//f/9//3//f/9//3//f/9//3//f/9//3//f/9//3//e/9//3//f/9//3//f/9//3//f/9//3//f/9//3//f/9//3//f/9//3//f/9//3//f/9//3//f/9//3//f/9//3//f/9//3//f/9//3//f/9//3//f/9//3//f/9//3//f/9//3//f39rH2f/f/9//3//f/9//3//e/9//3//f/9//3//f/9//3//f/9//3//f/9//3//f/9//3//f/9//3//f/9//3//f/9//3//f/9//3//f/9//3//f/9//3//f/9//3//f/9//3//f/9//3//f/9//3//f/9//3//f/9//3//e/9//3//f/9//3//f/9//3//f/9//3//f/9//3//f/9//3//f/9//3//f/9//3//f/9//3//f/9//3//f/9//3//f/9//3//f/9//3//f/9//3//f/9//39fb9ssH2P/f/9//3//f/9//3//f/9//3//f/9//3//f/9//3//f/9//3//f/9//3//f/9//3//f/9//3//f/9//3//f/9//3//e/9//3//f/97/3//e/9//3v/f/9//3//e/9//3//f/97/3//e/9//3v/f/97/3/fe/9//3//f/97/39bOT5K2yh+Vv97/3/fe/9//3v/f/97/3//f/9//3//f/97/3//f/9//3v/f/97/3//f/9//3v/f/9//3//f/9//3//f/97/3//f/9//3v/f/9//3//f/9//3//f/97/3//f/9//3//f/9//3//f/9//3//f/9//3//f/9//3//f/9//3//f/9//3v/f/9//3//f/9//3//f/9//3//f/9//3//f/9/XFJ6Nf9//3//f/9//3//f/9//3//f/9//3//f/9//3//f/9//3//f993flIeSr5W/3//f/9//3//f/9//3//f/9//3//f/9//3//e/9//3//f/9//3//e/9//3//f/97/3//f/9//3//f/9//3//f/9//3v/f/9//3//e/9//3//f/9//3//f/9//3//f/97/3//f/9//3v/f/9//3//f/9//3v/f/97/3//e/9//3//f/9//3//f/9//3//f/97/3//f/9//3//f/97/3//e/9//3v/f/9/vEE7Mf97/3v/f/9//3//e/9//3v/f/9//3//e/9//3v/f997/3//f/9//3//f/9//3//f/9//3//f/9//3//f/9//3//f/9//3//f/9//3//f/9//3++Vl01f1L/e/9//3//f/9//3//f/9//3//f/9//3//f/9//3//f/9//3//f7xF3UX7MHw5/3//e/9//3//f/9//3//f/9//3//f/9//3//f/9//3//f/9//3//f/9//3//f/9//3//f/9//3v/f/97/3//f/9//3v/f/9//3//e/9//3//f/9//3//f/9//3//f/9//3//f/9//3//f/9//3//f/9//3//f/9//3//f/9//3//f/9//3//f/9//3//f/9//3//f/9//3//f/9//3/aQfos33f/f/9//3//f/9//3//f/9//3//f/9//3//f/9//3//f/9/nTkcMfssGjG9Pf9//3//f/9//3//f/9//3//f/9//3//f/9//3//f/9//3//f/9//3//f/9//3//f/9//3//f/9//3//f/9//3//f/9//3//f/9//3//f/9//3//f/9//3//f/9//3//f/9//3//f/9//3//f/9//3//f/9//3//f/9//3//f/9//3//f/9//3//f/9//3//f/9//3//f/9//3//f/9//3//f/97/39+b/swHUr/f/9//3//e/9//3//f/9//3//f/9//3//f/9//3//f/9//3//f/9//3//f/9//3//e/9//3v/f/97/3//f/9/33v/f/97/3//e/9//3t/b9ss/Cz8LB5G/3//f/9//3/fe/9//3v/f997/3//e/9/33v/f/9//3/fe/9/nVo9ShoxnD3/f/9733v/f/9//3//e/9//3//f/9//3//f/9//3//f/97/3//f/9//3//f/97/39/a/9eXmf/f/97/3//e/9//3//f/97/3//f/9//3v/f/9//3/fe/9//3//f/9//3//f/9//3//f/9//3//f/9//3//f/9//3//f/9//3v/f/9//3//f/9//3//f/9//3//f/9//3//f/9//3//e9pF2Cifb/9//3//f/9//3//f/9//3//f/9//3//f/9//3//f/9/3lo9NZ09f3O7RRsxvDn/f/9//3//f/9//3//f/9//3//f/9//3//f/9//3//f/9//3v/f/9//3//f/9//3//f/9//3//f/9//3//f/9//3//f/9//3//f/9//3//f/9//3//f/9//3//f/9//3//f/9//3//f/9//3v/f/9//3//f/9//3v/f/97/3//f/9//3//f/9//3//e/9//3//f/97/3v/f/9/33v/f/9//3//e/9/3EU7MX5r/3//e/9//3//f/9//3//e/9//3v/f/9//3//e/9//3v/f/9//3//f/9//3//f/9//3//f/9//3//f/9//3//f/9//3//f/9//3//f55W/DBea31B/TA/Z/9//3//f/9//3//f/9//3//f/9//3//f/97/3//f/9//3sfZ1s5/UXbLP93/3v/f/97/3//e/9//3v/f/9//3//f/9//3//f/9//3//f/9//3//f/9//3t9Nf0w+yz6LFwxn3P/f/9//3v/f/9//3//f/9//3//f/97/3//f/9//3//f/9//3//f/9//3//f/9//3//f/9//3//f/9//3//f/9//3//f/9//3//f/9//3//f/9//3//f/9//3//f/9//3//f/9/fm/5LB1K/3//f/9//3//f/9//3//f/9//3//f/9//3//f/9//3+9QR0x33v/e/9/u0EaMT9n/3//f/9//3//f/9//3//f/9//3//f/9//3//f/9/X2vfWt93/3//f/9//3//f/9//3//f/9//3//f/9//3//f/9//3//f/9//3//f/9//3//f/9//3//f/9//3v/f/9//3//f/9//3//f/9//3//f/9//3//f/9//3//f/9//3//f/9//3//f/9//3//f/9//3//e/9//3//f/97/3//f/9//39/b/ksnlb/e/9//3v/f/9//3//e/9//3//f/9//3//f/9//3//f/9//3//f/9//3//f/9//3//f/9//3//f/9//3//f/9//3//f/9//3//f/9/HkpdOf9/nnMdNR0x/3v/f/9//3//f/9//3//f/9//3//f/9//3//f/9//3//f55zvSy8PdssXTH9LH01H2P/f/9//3//f/97/3//f/9//3//f/9//3//e/9//3//f/9//3+9PR0xvUGeWh1K+jAaLX5O/3//f/97/3//f/9//3//f/97/3//e/9//3v/f/9//3//f/9//3//f/9//3//f/9//3//f/9//3//f/9//3//f/9//3//f/9//3//f/9//3//f/9//3v/f/9//3//f/9//3//f3k5/DAeY/9//3//f/9//3//f/9//3//f/9//3//e/9//3vfe/wwHk7/e/9//3v/fzo1PDHfd/9//3v/f/9/X2f9QV01HUr/f/97/3//f993HEbaLPwwv1r/e/9//3//f/9//3//f/9//3//f/9//3//f/9//3//f/9//3//f/9//3//f/9//3/fe/9//3v/f/97/3//f/9//3v/f/9//3//f/9//3//f/97/3//f/9//3//f/9//3//f/9/33v/f/9//3//e/9//3v/f/97/3//f/9//3v/f/9/mz17Nb9333vfe997/3//f/9//3v/f997/3v/f/9//3v/f/9//3//f/9//3//f/9//3//f/9//3//f/9//3//f/9//3//f/9//3//f/9//389Th5K/3//f/5i/DAeRv9//3//f/9//3//f/9//38+Sj5K/3//f/9//3//f/9//38cNZw92Sj9SZ5avkUcMZ49v3P/f/9//3//f/9//3//f/9//3//f/9//3//f/9//39fZ/0wPlL/f/9//38+axw1+yzfWv9//3//f/9//3//f/9//3//f/9/33P/Xl5Of2v/f/9//3//f/9//3//f/9//3//f/9//3+/c/5F/17/f/9/v3PeQZ9z/3//f993f1LcQV1O33f/f/9//3//f/9//3//f/9/3l75LJ09/3//f/9//3//f/9//3v/f/9//3//e/9//3//f59z3Syfc/9//3v/f/97Pmv6LN1B/3//f/9/31rbLBsxGjX6MH05X2v/f/9/vVr5LDoxGy3+Rf9//3//f/9//3//f/9//3//f/9//3//f/9//3//f/9//3//f/9//3//f/9//3//f/97/3v/f/9//3//f/9//3v/f/97/3//f/9//3//f/97/3//f/9//3//f/9//3//f/97X2dfa/9//3//f/9//3//f/97/3//f/9//3v/f/9//3/dXhoxvlr/f3tvfG//f/9//3v/f/9//3//f/9//3//f/9//3//f/9//3//f/9//3//f/9//3//f/9//3//f/9//3//f/9//3//f/9//3//f39W/Cyfc/9//3+dQf0wPmP/f/9//3//f/9//3//YtosHDX/e/9//3//f/9//3//f91FvD3ZKJ1S/3//e55a2iwdMf5i/3//f/9//3v/f/9//3//f/9//3//f/97/3//fx5K/DC/d/9//3//f/9/33ecQRot3lr/e/9//3//f/9/f29+Tt5aHl/7LNos+yzbLN09/3v/f/9//3//e/9//3//f/9//3//e55a2ih9Of9//3/dRfssXlL/fx5jOzH6LPos+SxcNT5j/3//f/9//3//f/9//3//f/os3Cyfb/9//3//f/9//3//f/9//3//e/9/33v/f/9/n2/8LP97/3v/f997/3//fz1S2iweZ/97/3/9LB01/WL/f51a+zD7LH1O/38cStgo+yzZKPwwv3P/f/9//3//f/9//3//f/9//3//f/9//3v/f/97/3//f/9//3//f/9//3//e305/Czfd/97/3//f/9/33v/f997/3//e/9//3//f997/3//e/9//3//f/9//3//ez9n3Sz8MNssHUbfe/9//3//f/97/3/fe/9//3v/f/97/3//e/972Sh8Of9//39bb/9//3v/f/97/3//f/9//3//f/9//3//f/9//3//f/9//3//f/9//3//f/9//3//f/9//3//f/9//3//f/9//3//f/9/3mIdNT5r/3//f793HDEeSv9//3//f/9//3//f55aGjF8Pf9//3//f/9//3//f/9//mI9Ndgomz3/f/9//3++XvssXTXfe/9//3//f/9//3//f/9//3//f/9//3//f/9/XTU+Tv9//3//f/9//3//f/97fD08Mf97/3v/f/9/X2fcLPww2izaLPwwXVa+Xnw92yxdNb9z/38/Y35S3UE+Sp5W33f/f/9/H2PaLNws/3v/f39v2ih+Of97/CwcMd5JHmedWtko/DD+Wv9//3//f/9//3//f/9/HU77MB1K/3//f/9//3//f/97/3//f/9//3v/f/97/38/Z/wwPmf/f997/3//f/9//3s7NXw533ceY/wwPk7/f/97/39+bzs1/CyfbxxK+SjdQdxF2izfXv9//3//f/9/v3f+RZ5W/3//f/9/33v/f/97/3//e59WXDVdNf1BX2f/f/9/+zD7LD1K/3//f/9/33ufb55Wn1JeZ/9//3//f/97/3//e/9//3//f/9//3//f/9/HDH+Tf5mvUX6LF5O/3//f/9//3//f/9//3//f/9//3//f/9//3+8Qdosv3P/f997/3//f/9//3//f/9//3//f/9//3//f/9//3//f/9//3//f/9//3//f/9//3//f/9//3//f/9//3//f/9//3//f/9//3vfe9wsX2vfe/9//39+WvwsP2P/f/9//3//f/9/XVL5LH1S/3v/f/97/3//f/9//3+/d9ws+Sw5Mf9//3v/f/97fVbbLP5F/3//f/9//3//f/9//3//f/9//3//f/9/v3PcLF5S/3//f/9//3//f/97/3+/dxs1HC3fe/9//399NX093l57PdkoXDX/f/9/33udQdosfDlcMdos2izaLNko+iy7KD5Kv3M/Z9ws/DB9Uv9//38cMbosHUbbLF0533f/f/97X2/6LBsx/l7/f/9//3//e/9/33udVtksPDH/e/9//3//f997/3//f/9/33v/f/9//3//e/5iPDXfe/97/3v/f/9//3v/e91i+zBdTp5W/DAeZ997/3//e/9/fm/7MNssezm4JBwxHmPaKJw5/3//f/9//39eUvswHDE+Z/9733v/f/97/3//ez5O+iz7MPww+jD8LD5K/3v9Sfow3Cxea/9/33ufc/ss2iz6LNosXDXfc997/3+eb/9/33v/f/9//3//f/9/Xmv9MB5n/3//e3w9+yzeWv97/3//f/9//3//f/97/3//f/9//3//f31W+Sy+Vv9/33v/f/97/3//f/9//3//f/9//3//f/9//3//f/9//3//f/9//3//f/9//3//f/9//3//f/9//3//f/9//3//f/9//3//f/9/fT19Of9//3//f/97PTX9LP97/3//f/9//3/cQfosvlr/f/9//3//f/9//3//f/9/vUHYKPks/3v/f/9//3/fexw1/Czfd/9//3//f/9//3//f/9//3//f/9//3/fd90s317/f/9//3//f/9//3//f/9/Xm8bMR5K/3+/dx0xPk7/f91F+yy6KH9v/3//f59zWznZKPosfD2+Xr93/mJ8PTs1+iz8LP1F3CzbLD01/3//fxxK+izbLPswvUH/f/9//3//f91i2iwcMf5e/3//e/9//3//f/5e+iwcMf9//3//f/9//3//f/9//3v/f/97/3//f/9/HmP8MN5e/3//e/9//3//f/9//3+8QZs93EEdNV9r/3//f/9//3//f/1i+zDbLNko2ywfY/ow2yzfd/9//3//f39z+zAbMf1F33f/f/9//3//f19r2yxdOZ5zX299Wjs1+zB9OX1S2izZLBwt/3//fx1K/DD9Sd5eGzUbMTwx33fdPdso+iifb/9//3//f/9//3ueVv0w/3v/f/9/n3P7MFw1/3//f/9//3//f/9//3//f/9//3//f/9/f2/YKPxF/3//f/9//3//f/9//3//f/9//3//f/9//3//f/9//3//f/9//3//f/9//3//f/9//3//f/9//3//f/9//3//f/9//3//f/9//3/eXhwx/3v/f/97/3/eXvwwnlb/f/9//3/fd9oouiifc/97/3//f/9//3//f/9//3/+Ytgo2Sy/c/97/3//e/9/HUr7MJ5a/3//e/9//3//f/9//3//f/9//3v/fx9n/DCeVv9//3//f/97/3//f/9//3//f/xJGzF/b79z3SxeUv9/nj09NRs1/Czfd/97/3v+Xtkouig+Z997/3//e997v3d8Vtoo+izZLNos2yw+Z9973mLZKNos2ix+Vv97/3//e/97/3seZ/ksOzW/d/9/nmt+Ur092yz6LN1J/3v/f/97/3/fe/9/33v/e/97/3//f/9//38fZ/ss/3/fe/9//3v/f/97/3/fez5r2ywcMd0sfm/fe/9//3v/f/97/38cTvosuCT7LB0xvT24KL5a33v/f/97/3/7MPks3Cyfc997/3//f/9/PE4bMb5a/3vfe/97nnO7Rdos2yzaLNos2ij+Xv97fT3cLJ9z33v/ezo1+ixcNdss2izaLNosvlbfe/9//3v/f95eHTH/f/9//3v/fx1O2iw9Sh1GfU7/f/97/3//f/9//3//f/9//38eY9komz3/f/97/3//f/9//3//f/9//3//f/9//3//f/9//3//f/9//3//f/9//3//f/9//3//f/9//3//f/9//3//f/9//3//f/9//3//f/9/fD0fRt93/3//f/9/nT09Nf9//3//f55a2Cg7Nf9//3//f/9//3//f/9//3//f997+Sz5LF5r/3//f/9//3//Yvos/kX/f/9//3//f/9//3//f/9//3//f/9/n3P9MF5O/3//f/9//3//f/9//3//f/9//398PV01v3P9LD5O/38cMZ49vl48NX5S/3//fx5KHTH6LDwxv3P/e/9//3//f/9//mbaLNos2iz7MBwx33f/e9os2Cj6MJ5a/3//f/9//3//f/9/3WL6LDwxezW7KNos+zAcMX1a/3v/f/9//3//e/97/3//f997/3//f/9//3//fx5jHTH+Xv9//3//f/97/3//e/9/flLaLNko/TD/e/9//3//f/97/3//e997WznZKNos3CwcMfosWznfd/97/3//e11S+iwaMT1O/3//f/9//389TvwsHmffe/9//3//f/9/nlq6KPosuSjaLBwxn2/bLB01/3//f99733u8Rdos2ij8MLoo2Sj6LH9r33v/f/9//2L8MP9//3//f/9733f6LNko2iz6MNsonlb/e/9//3//f/9//3//f15O2SxeUv9//3//f/9//3//f/9//3//f/9//3//f/9//3//f/9//3//f/9//3//f/9//3//f/9//3//f/9//3//f/9//3//f/9//3//f/9//3s+Z/0wXjX/f/9//3sfZ/wwv1bfe997GzH5LNxF/3//e/9//3v/f/9//3//e/9//387MbgkPmf/e/9//3v/f95e2iz9Rf9//3v/f/97/3//f/9//3//f/9//3+/c90sXlL/f/97/3//e/9//3//f/97/3//e59z2yxeTv0svkH/f309/Sz/e/wwHjHfd/9//Un+MLxB2yz9Rf9//3v/f/97/3//e9ss2izaLLooHTX+Yv9/3EXZLNksflLfe/9//3//f/97/3//ez1StyTZLBw1fVZeb/9733v/f/97/3//f/9733v/e997/3//e/9//3v/f997n3P9MJ5a33v/e997/3vfe/9//3ufc7oo+SzaKL9z33v/e/97/3v/e/9/33uec/kwuix8Pdss2ijaLDxK/3/fe/97fnP6LNgoPTX/e/9/33v/fzxO+jC9Wv9733v/f997/3/fe91euSjZKNos+iy8VtosPDX/f99733vfd/9/XDm5JJkk/DAZNdgo2ijeWv97/38+Z9wsv3P/f/97/3/fe/os2SwdTptB2SzZLB5G33f/f/9//3//ez9nGjHbLF5r/3//e/9//3//f/9//3//f/9//3//f/9//3//f/9//3//f/9//3//f/9//3//f/9//3//f/9//3//f/9//3//f/9//3//f/9//3//f/9/XlL8LJ8533f/f/9/fT09Nd9znDn6LNosn3O+Wj41XTU/Sv9aX2f/d19rPmOeUrss+yz9Qf9//3//f/9/flb6MJ5a/3//f/9//3//f/9//3//f/9//3//f/9/vCh/c/97/3//f/9//3//f/9//3//f/9//3u+XtssHTE9Nf9/HU7cLN93/mL8ML5a/3/9Sb0sv3O8QfwwflL/f/97/3//e/5iuyy+Xr5e2yzbLN1F/3+fc7ko2Sh9Pf9/33v/f/9//3//e/9/vlr7MPosnD3/f/9/33v/f/97/3//f/9/33v/f997/3//f/9//3v/f/97/3+/d/ws3lr/e997/3/fe997/3v/f/97fVbZLPksvlr/f997/3vfe/9//3v/f/9/fla4KL09fVbaLNko+ixfZ/9//3v/f5w9+izbLN9333v/f59vPk76LD5O/3v/f/9//3//e/97/3v+Yvkw2yzZLDwx2iwdNf9//3vfe/9/33ufd/kwuShdTv9/2kX4LPswXU7/e59zuywfZ/97/3//f993/CwdMZ09/3+ec3s9+izdPd97/3//f15O+yj7MB5O/3//f/9//3//f/9//3//f/9//3//f/9//3//f/9//3//f/9//3//f/9//3//f/9//3//f/9//3//f/9//3//f/9//3//f/9//3//f/9//3//e15W3CzdLL49Xk79RfosmyjaLLkofT3/f15SGzXbLNss/DDaKNsouyz8MNssGzVcUtwsvT3/f/97/3s8MfwsXmv/f/97/3//f/9//3v/f/9//3//f/9/33f8MD5K/3//f/9//3v/f/9//3//f/9//3//f997/UnZKD0x/3ueWtwsn1bfd/0w3kH/f15S/TDeXn9z+zD8LJ9v/3//e/9/vT0dNf9//3v+Zh5OPmv/e/97u0G3JNsoHmP/e997/3//e/9/33u+XvwwfD26KF01/3//f997/3//f/9/33vfe997/3vfe/9//3//f/97/3//e/9/OzH8Sf97/3/fe/9/33v/e997/3//exox2CTcQf97/3/fe99733v/f997/3t/b9oouSgeY31vmCi4JBwx3lrfc/97nFa4KNosvnf/fz1G2izZKLkoGy3/e997/3/fe/9733vfe997n3MZMdko2iz7LLsofmvfe/9/33ffe997vVqXJPwwXmffdxk12Ci5KB1K33f8MH5S/3//e/9/33vdLP0w/TD/e/9//3ubQfksnDm/c/1B2ij8ML1a/3//f/9//3//f/9//3//e/9//3//f/9//3//f/9//3//f/9//3//f/9//3//f/9//3//f/9//3//f/9//3//f/9//3//f/9//3//f/9//3//f/9//3+fdzxSHDX9MNwwuSj6LJ1W2yz9Sf9//3//f/97v3e+Xn5W3WK+Xv1iX2//e/9/vl7cML49n1KdOdosXVL/f/9//3//f/9//3//f/9//3//f/9//3//fzw1XlL/f/9//3//f/9//3//f/9//3//f/9//3/fdzs12yzfd997/DD9ML9z3Cx9Pf9/Pmu8LF9S33sfZ9ssnj3/f/9/n3PdLJ1B/3//e/9//3v/f/97/3+9Xtos2iz9Sf9//3//e/9//3//f35v3Cz+RX5W2iz+Rf9//3//f/9//3//f997/3//e/9//3//f/9//3//f/9//3+8Qf1J/3//f/9//3//f997/3/fe/9/fVbYKNosn3P/f/9//3v/f/97/3//e/9/PDX6LBwx/3tcUtks2Sj7MNwoXTX6LPos2iz/f/5e+zDaLHw92Sz7MF0133ffe/9/33v/f997/3/fe15vmSjZLPww2yyeWv9//3v/f997/3//e7ko2Sz9Rf97fm/5MNks2SheTlw5nUH/f/9//3//f105HTXcLP97/3//f/97PFL6LPws2iz+Sb93/3//e/9//3//f/9//3//f/9//3//f/9//3//f/9//3//f/9//3//f/9//3//f/9//3//f/9//3//f/9//3//f/9//3//e/9//3//f/9//3//f/9//3v/f/9//3//e/5mXms9Uvosvj27KB5n/3v/f/97/3//e/9//3v/f/97/3//e/9//3v/f/5iPTXcKP0w/Un/f/97/3//f/9//3v/f/9//3//e/9//3//f/9/fT2eVv9//3v/f/9//3//f/9//3//f/97/3//e/9/nVraKL1a/38dTvwwnT39MB1K/3v/fz05/TCfb/97PTnbLL9z33sfY9wsvV7fe/9//3v/f/97/3//e/9/2izZLLsov3Pfe/9//3v/f997v3O7KF05/3udQdss3lrfe/9//3v/e997/3vfe/9//3//f/9//3//f/9//3v/f/xFHUr/e/9//3v/f/97/3vfe/9733u/c7gk+iw9Sv9//3v/f99733v/e/9/33ueWtssGzFeTp9zuijaLLtBGzX7MNos+jD7MP5enT37LB5nnnN9Vtoo2yxcNb9z33v/e99733vfd99733vcRbgo2Ci5KF1S33v/e99733vfe/9/mz3ZKBsxf2/fe1xSuSjaLNosHDF8Of9//3v/f997fVb9MPswnlb/f/97/3//e75a2CjbLP5e/3/fe/9//3//f/9//3//e/9//3//f/9//3//f/9//3//f/9//3//f/9//3//f/9//3//f/9//3//f/9//3//f/9//3//f/9//3//f/9//3//f/9//3//f/9//3//f/9//3//f/97HTW7KPww33v/f/9//3//f/9//3//f/9//3//f/9//3//f/9//3/fe19vnnf/f/9//3//f/9//3//f/9//3//f/9//3//f/9//3/9RR0x/3//f/9//3//f/9//3//f/9//3//f/9//38/Z9ooPDX/e793/DD9MF05v3f/e/9/vl4dMV5O/39+Vv0w/mL/f/5F/TDfd/9//3v/f/97/3//e/9//3+8Rdos/Un/f/9//3//f/97/3//e95J/TCfUt93PDUcMZ9z/3//f/97/3/fe/9//3v/f/9//3//f/9//3//f/97nlZ8Of9//3//f/9//3/fe/9733v/e/97GzHZKNssf2v/f/9//3/fe/9//3//f793+zD6LF01/389Ttos3UH/f997vnc+a9osnD3bLBw133v/e15v/TA7NfownDn/e/97/3/fe/9/33v/e997+jC4JNkoHTH/f997/3vfe/9/33t+Vrko+ywdSv9//3+bPbkoez26KNssv3P/f/97/3+fc9ww3Cw+Tv97/3//f/9//387NfosHDH+Xv9//3//f/97/3//f/9//3//f/9//3//f/9//3//f/9//3//f/9//3//f/9//3//f/9//3//f/9//3//f/9//3//f/9//3//f/9//3//f/9//3//f/9//3//f/9//3//f/97/3u9Wrko3EX/f/9//3//e/9//3//f/9//3//f/9//3v/f/97/3//e/9//3//f/97/3//f/9//3//f/9//3//e/9//3//f/97/3//f15W2yyfc/9//3//e/9//3//f/97/3v/f/9/33v/f19rHTX7MH5S/3u/d35z33v/e/9/33v/fz05/DAeYx9jHDG/Xv97fTncLN5B3lp/a997/3//e/9//3v/fz1O+Sw8Tv9//3v/f997/3/fe/9/nnc9Odws31r9XtssfTn/f/9//3/fd/9733v/f/97/3//e/9//3v/f/97/3/+Yhwx/3//f/97/3//e/9/33vfe997/39cOdos2Sz9Rf97/3vfe/9733v/e997/3+8Qfos3CxeZ15rGzHcLL9z33vfe993PDXbLNosmz3/e997/388NX05u0HbLN1B/3vfe/9//3v/f997/3u8XrostyTcLL5z33vfe/9733v/f15v+yy5KP0w33f/ex5nuix9Un1WuSg+Tv9//3/fe/9/vEH7LP1F/3/fe/9//3//f71BPjV6PfssPUr/f/97/3//e/9//3//f/9//3//f/9//3//f/9//3//f/9//3//f/9//3//f/9//3//f/9//3//f/9//3//f/9//3//f/9//3//f/9//3//f/9//3//f/9//3//f/9//3//fz5O2igbLd97/3//f/9//3//f/9//3//f/9//3//f/9//3//f/9//3//f/9//3//f/9//3//f/9//3//f/9//3//f/9//3//f/9/3l79MJ9v/3//f/9//3//f/9//3//e/9//3//f/9//3u8KH093Sx/b/97/3//e/9//3//f/97n3P8MP0wPDH9MP9m/3/9Tdws2yzbLNwsnTk+Sn9r33f/f/97X2vZLN1F/3//f/9//3//e/9//3//f39zPTm7LL49PDX9MH5S/3/fe997/3v/f/9//3//f/9//3//f/9//3//f39v2ywfZ/97/3//e/9/33v/f/9//3//f15S/DDbLBwxX2v/e/9//3v/f/97/3//e59z2yz7MJ5W/3+eWp1Bv3f/f99733veXvww+zBeUt97/3/fe55a2yz+XtxFGzF9Uv9//3v/f/9//3/fe/9/nVobNdosHUr/e/9733v/f/97/399PTw1fVb/f/97/39bORwx/3tbOdkoPkr/f/9//39fa7soPjX/f/9//3//f/97vl7cLP5iez3bMB9j/3//f/9//3//f/9//3//f/9//3//f/9//3//f/9//3//f/9//3//f/9//3//f/9//3//f/9//3//f/9//3//f/9//3//f/9//3//f/9/X2v8QX1S/3//f/9//3//e/9/XTX9MNss31rfe/9//3v/f/97/3//f/9//3v/f/97/3//e/9//3v/f/97/3//f/9//3v/f/9//3//e/9//3//f/97/3//f/9//3tfb9wsv3P/e/9//3//f/9//3//f/9//3v/f/9//3//fxw1nT3dSfws/3//e/9/33v/f/97/3/fe39vXD08OV1S/3//e/9/nnM+a31WPDm7KPsw3Cx+OR1GH2N+UtosnD3/f/9//3/fe/9//3v/f/97/3/fdz1SuyjcLNwwnlr/e99733v/f/97/3//f/9//3//f/9//3//e/9//3sdMb5a/3//f/9//3v/f/97/3//e/9//mL9MBs1+yz9Qf9//3v/f/97/3//e/97/3vdRdosnT3/e/9//3v/e997/3vfe/97PDn8MF1S33vfe/9733f7LDw1Pmc6NdssXmf/f997/3//e/9733ffe95i2ix8Pf9/33v/f997/3/fe/9i/DDfd997/3vfe51avCy/d/1JGzG7KN1B/3//e/97Hmdeb/9//3v/f/97/39ea9ssfTn/f5tB/DAdRv9//3v/f/9//3//f/9//3//f/9//3//f/9//3//f/9//3//f/9//3//f/9//3//f/9//3//f/9//3//f/9//3//f/9//3//f/9//3saLZpB/3v/f/9//3//e/9/H2P9MD5S/TBdNf9//3//f/9//3//f/9//3//f/9//3//f/9//3//f/9//3//f/9//3//f/9//3//f/9//3//f/9//3//f/9//3//f/97HDEfY/9//3//f/9//3//f/9//3//f/9//3//f/9/vUGeQf9/PDndQf9//3//f/9//3//f/9//3v/f/9//3//f/9//3//f/9//3//f59zvl58Pdss/DD8LNss2ix9Vv97/3//f/9//3//f/9//3//f/9//3+/d95en3P/f/9/33v/f/9//3//f/9//3//f/9//3//f/9//3//f/1JflL/e/9//3//f/9//3//f/9//3vfe9ws/kXaLPwwvlr/f/9//3//f/9//3v/fx5n/TDdRf9//3v/f997/3//e/9/33ufc11Wf3P/e/9//3v/f75a3CweX59z+yxdOf97/3//e/9//3v/f997/3t9Vn9v33v/f/97/3//e/9/33ccNX5S/3//f/9/HmfcLF5r/2LcLJ1a2yw+Sv9//3//e/9//3//f/9//3//e/9/vUE+NT9n33tcOfwwHkb/f/9//3//f/9//3//f/9//3//f/9//3//f/9//3//f/9//3//f/9//3//f/9//3//f/9//3//f/9//3//f/9//3//f/97f2/bKLtF/3v/f/97/3//f/9//3+ePX09/39eUj01/3//f/97/3//f/9//3//f/97/3//e/9//3//f/9//3//e/9//3//f/9//3//f/9//3//f/97/3//f/9//3v/f/97/398OV01/3//f/9//3//f/9//3v/f997/3v/e/9/33vfXtwsv3MeZ/wwn3P/f/97/3//e/9//3v/f/97/3//e/9//3v/f/97/3/fe/9//3v/f/97PmvdYl1Wez19Wt97/3//e/9//3//f/97/3//f/9//3v/f997/3/fe/9/33v/f/97/3//f/9//3v/f/9//3//e/9//3//f/97nlr8MP9//3v/f993/3//e/9//3v/f/973UVcOb1e2Sj9Rf9//3//e/9//3//f/97/39+c/9733v/f997/3/fe/9/33v/e997/3vfe/9/33v/f997/38bMV0133d+Vtws3lrfe/9//3v/f/97/3/fe/9/33v/f997/3//f/9//3v/f31WHDE+Z/97/3v/e7ss317fd7wsPmPdXtosXk7/e/9//3//f/97/3//e/9/33t/c9ss3SweX/9/nEHcLP5e/3//f/9//3v/f/9//3//f/9//3//f/9//3//f/9//3//f/9//3//f/9//3//f/9//3//f/9//3//f/9//3//f/9733c8NfxJ/3v/f/9//3//f/9//39/a90sX2//e9973CxeTv9//3//f/9//3//f/9//3//f/9//3//f/9//3//f/9//3//f/9//3//f/9//3//f/9//3//f/9//3//f/9//3//fz5O/DCfc/9//3//f/9//3//f993HC09Mf97/3//f19r3CzeWv9/3UUeSv97/3//f/9//3//f/9//3//f/9//3//f/9//3//f/9//3v/f/9//3//f/9//3//f/9//3//f/9//3//f/9//3//f/9//3//f/9//3//f/9//3//f/9//3//f/9//3//f/9//3//f/9//3//f/9//38+a/0wv3P/f/9//3//f/9//3//f/9//3/eXv0w/l4aMRsx/3//f/9//3//f/9//3//e/9//3//f/97/3//f/9//3//f/97/3//e/9//3v/f/9//3/fe/5i2yyePf973DCcPf9//3//f/97/3//f/9//3v/f/9//3//f/9//3//f/97/39cOT0133v/f/9//TB+Vv9/vUU+Tv9/3l67LN5a/3//f/9//3//f/9//3//f/9/3mL8MPwwXk7fd1w9/TB/a/9//3//f/9//3//f/9//3//f/9//3//f/9//3//f/9//3//f/9//3//f/9//3//f/9//3//f/9//3//f/9//3s7MZtB33v/f/9//3//f/9//3v/f/1FvkH/f/9//3+9Qfws/3v/f/9//3//f/9//3//f/9//3//f/97/3//f/9//3v/f/9//3//f/9//3//f/9//3//f/9//3v/f/9//3//f/9/3l78MB5j/3//f/9//3//f/97n2/7LPwwXmv/f/97/38cMZ49/3+fc/ww3l7/e/9//3v/f/9//3//f/9//3//f/9//3//e/9//3//f/9//3//f/9//3v/f/9//3//f/9//3//f/97/3//f/9//3v/f/9//3//f/9//3//f/97/3//f/9//3v/f/9//3//f/9//3//f/9//3//f/9/3CzfXv9//3//e/9//3//f/97/3//e/9//DCdPb1a2yz+Xv9//3v/f997/3//e/9//3v/f/97/3//e/9//3//f/97/3//e/9//3v/f/97/3//e/9//3s9Utss3kHdQR0x/3//f/9//3//e/9//3v/f/97/3//e/9//3v/f/97/3/fe7932yx+Uv97/39cOZ5W/3teVjw1/3//e71F+yxfZ/97/3//e/9//3v/f/97/3/fe19vPTX9MH01PmPcLF41n3P/f/9//3//f/9//3//f/97/3//f/9//3//f/9//3//f/9//3//f/9//3//f/9//3//f/9//3//f/9//3/9RRsx33v/f/9//3//f/9//3//f79z/jD/Zv9//3//f/5i/DCeVv9//3//f/9//3//f/9//3//f/9//3//f/9//3//f/9//3//f/9//3//f/9//3//f/9//3//f/9//3//f/9//3+/d/0wn1r/f/9//3//f/9//39/b/ssGzF/Vv9//3//f91FHTH/e/9/XlKdPf9//3//f/9//3//f/9//3//f/9//3//f/9//3//f/9//3//f/9//3//f/9//3//f/9//3//f/9//3//f/9//3//f/9//3//f/9//3//f/9//3//f/9//3//f/9//3//f/9//3//f/9//3//f/9//3+8QV1O/3v/f/9//3//f/9//3//f/9//3s+Uvws33P6MNxB/3v/f/9//3//e/9//3//f/9//3//f/9//3//f/9//3//f/9//3//f/9//3//f/9//3v/f/9/3EkcMR0x/DDfXv97/3//f/9//3//f/9//3//f/9//3//f/9//3//f/9//3ueWvwsn1b/ex0xHmf/f39v3Sxfa/9//3t8Pf0wv3f/f/9//3//f/9//3//f/9//3//f55a/DDcLPwwHDFeUv9//3//f/9//3//f/9//3//f/9//3//f/9//3//f/9//3//f/9//3//f/9//3//f/9//3//f/9//39ea9osnVr/f/9//3//f/9//3//f/9/Pk6dQf9//3//f/97/38cMX5S/3//f/9//3//f/9//3//f/9//3//f/9//3v/f/9//3//f/9//3//f/9//3//f/9//3//f/9//3//f/9//3//f/9/XDldUv9//3//f/9//3//f/9/2yzaKHw5/3//f/9/vlodNb5a/3+/d/0wXmv/f/97/3//f/9//3v/f/9//3//f/9//3//f/9//3//f/9//3//f/9//3//f/9//3v/f/9//3//f/9//3v/f/9//3//f/9//3//f/9//3//f/9//3v/f/9//3//e/9//3//f/9//3//f/9//3v/f71a/TBea/9//3//f/97/3//f/9//3//f59z+zBdNf1iuSjfd/97/3//e/9//3v/f/97/3//e/9//3v/f/97/3//f/9//3v/f/9//3//e/9//3v/f/97/3/fe75e/Cx+Pb93/3//e/9//3v/f/97/3//f/9//3v/f/9//3//f/9//3//f/97flb8MN0sHTVfa/97/388Ob5a33v/f993HDG9Pf9//3v/f/9//3//f/9//3v/f/9//3/fd35WfD3dSV9v/3//f/9//3//f/9//3//f/9//3//f/9//3//f/9//3//f/9//3//f/9//3//f/9//3//f/9//3//f3053EX/f/9//3//f/9//3//f/9/n3M+NT9r/3//f/9//3//fx1O/Syfc/9//3//f/9//3//f/9//3//f/9//3//f/9//3//f/9//3//f/9//3//f/9//3//f/9//3//f/9//3//f/9//3+eWv0sv3f/f/9//3//f/9//3+cPRox/TCfc/9//3/fd90w/kn/f/9/fVZ+Of9//3//f/9//3//f/9//3//f/9//3//f/9//3//f/9//3//f/9//3//f/9//3//f/9//3//f/9//3//f/9//3//f/9//3//f/9//3//f/9//3//f/9//3//f/9//3//f/9//3//f/9//3//f/9/n3PcLH9v/3//f/9//3//f/9//3//f/9//38dSv0w/V7aKN5e/3//e/9//3//f/9//3//f/9//3//f/9//3//e/9//3//f/97/3//f/9//3//f/9//3//e/9//3v/f/9//3//f/9//3//f/9//3//e/9//3//f/9//3//f/9//3//f/9//3//fz9r3UnfYv97/3//f15SPTH/f/9//38+a/ww3l7/f/9//3//f/9//3//f/9//3//e/9//3//f/9//3//f/9//3//f/9//3//f/9//3//f/9//3//f/9//3//f/9//3//f/9//3//f/9//3//f/9//3//f19n2yy+Xv97/3//f/9//3//f/9//38dRn49/3//f/97/3//f/9/Pmv8MH5W/3//e/9//3//f/9//3//f/9//3//f/9//3//f/9//3//f/97/3//f/9//3//f/9//3//f/9//3//f/9//3//fz9r+zDfXv97/3//f/9//3//f7tBGjHbLJ9z/3v/f/9/3UU9Nf9//3+/d/wwX2v/f/9//3//f/9//3//e/9//3v/f/9//3//f/9//3//f/9//3//f/9//3//f/9//3//f/9//3//f/9//3//e/9//3//f/9//3//f/9//3//f/9//3//f/9//3//f/9//3//f/9//3//f/9//3//f309nlb/f/9//3//f/9//3v/f/9//3//e7932yydObtBWzX/e/9//3v/f/9//3//f/9//3//f/97/3//e/9//3v/f/9//3//e/9//3v/f/97/3//e/9//3v/f/9//3//e/9//3//f/97/3//f/9//3v/f/97/3//e/9//3v/f/97/3//f/9/33v/f/97/3//e/9/nnO8LH9v/3//f/9/HU48Nb9z/3//f/9//3//f/97/3//e/9//3v/f/9//3//f/9//3//f/9//3//f/9//3//f/9//3//f/9//3//f/9//3//f/9//3//f/9//3//f/9//3//f/9/HEocMf97/3//f/9//3//f/9//39fa/4wX2v/f/9//3//f/9//3//fzw1XTX/f/9//3//f/9//3//f/9//3//f/9//3//f/9//3//f/9//3//f/9//3//f/9//3//f/9//3//f/9//3//f/9//39dOf1F/3//f/9//3//f/9/nlr5LPssn3P/f/9//3+eWh0x317/f/9/PlL9Rf9//3//f/9//3//f/9/33v/f/9//3//f/9//3//f/9//3//f/9//3//f/9//3//f/9//3//f/9//3//f/9//3//f/9//3//f/9//3//f/9//3//f/9//3//f/9//3//f/9//3//f/9//3//f/9/XVJ9Of97/3//f/9//3//f/9//3//f/9//3/+Sfww3UG6KN5a/3//f/9//3//f/9//3//f/9//3//f/9//3//f/9//3//f/9//3//f/9//3//f/9//3//f/9//3//f/9//3//f/9//3//f/9//3//f/9//3//f/9//3//f/9//3//f/9//3//f/9//3//f/9//3v/f1w5Xk7/f/9//3//f1w5/kX/f/9//3//f/9//3//f/9//3//f/9//3//f/9//3//f/9//3//f/9//3//f/9//3//f/9//3//f/9//3//f/9//3//f/9//3//f/9//3//f/9//398OVw1/3//f/9/33v/e/97/3//e95B/UX/f/97/3//f/9//3v/f/97XVL8MH9v/3v/f/9//3//e/9//3v/f/9//3//e/9//3//f/97/3//e/9//3v/f/9//3//f/9//3//f/9//3//f/9//3//f71e/TAeY/9//3//f/97/38eY9ks2iy/d/9//3//e793/TA/Tv9//39/b/0wn3P/f/9//3//e/9//3v/f/97/3//f/9//3v/f/9//3//f/9//3//f/9//3//f/9//3//f/9//3//f/9//3//f/97/3//f/9//3//f/9//3//f/9//3//f/9//3//f/9//3//f/9//3//f/9//39/b/ss317/f/9//3v/f/9//3//f/9//3//f993PTU9NdosvD3/f/9//3//f/9//3//f/9//3//f/9//3v/f/9//3//e/9//3v/f/9//3//f/9//3//f/9//3//f/9//3//f/9//3//f/9//3//f/9//3//f/9//3//f/9//3//f/9//3//f/9//3//e/9//3//f/9/vlq8KP97/3v/f/973mK7KP97/3//f/9//3//f/9//3//f/9//3//f/9//3//f/9//3//f/9//3//f/9//3//f/9//3//f/9//3//f/9//3//f/9//3//f/9//3//f/9//3//fxwxvkH/f/9//3//f997/3//fx9jHTHfd/9//3//e/9//3//f/97/38+a/swflL/f/97/3//f/9//3v/f/9//3//f/9//3//f/9//3//e/9//3//f/97/3//e/9//3//f/9//3//f/9//3//f/9/33faLH05/3//f/97/3//ex9j2iz6LH9r/3//f/9//3/dRZ09/3//e/9/fD1eTv9//3//f/9//3v/f/97/3//f/9//3//f/97/3//f/9//3//f/9//3//e/9//3//f/9//3//f/9//3//f/9//3//f/9//3//f/9//3//f/9//3//f/9//3//f/9//3//f/9//3//f/9//3//f/9/XTmeVv9//3//f/9//3//f/9//3//f/9//3/eYvww+ixbNf9//3//f/9//3//f/9//3//f/9//3//f/9//3//f/9//3//f/9//3//f/9//3//f/9//3//f/9//3//f/9//3//f/9//3//f/9//3//f/9//3//f/9//3//f/9//3//f/9//3//f/9//3//f/9//3+/d/0w3l7/f/9//3//f3w9XU7/f/9//3//f/9//3//f/9//3//f/9//3//f/9//3//f/9//3//f/9//3//f/9//3//f/9//3//f/9//3//e/9//3//f/9//3//f/9//3//f/9/fTn9LP9733v/f/97/3vfe/97XTWeWv97/3//e/9//3v/f997/3//f/9/GzF9Of9//3//f/9/33v/f/97/3//e/9//3//f/97/3//e/9/33v/f/9//3//e/9//3v/f/97/3//f/9//3//f/9//3//f/1J/TBfa/97/3//e/9//3v6LLko/mLfe/9//3//f95e/DD/e/9/33veYhwxn3P/e/9//3v/f997/3//e/9/33v/f/97/3//e/9//3v/f/97/3//f/9/33v/f/9//3//e/9//3v/f/9//3//e/9//3v/f/97/3//e/9//3v/f/97/3//e/9//3v/f997/3//e/9//3v/f/97/3udWp0933f/e/9//3//e/9//3//f/97/3/fe/9/PVLZLPosH2P/e/9//3v/f/97/3//f/9//3v/f/9//3//f/9//3//f/97/3//f/9//3//f/9//3//e/9//3//f/9//3//e/9//3//f/9//3//e/9//3//f/97/3//f/9//3v/f/9//3//f/9//3//f/9//3//e/9/nEF9Of97/3//e/9/3mL9MP97/3//f/9//3//f/9//3//f/9//3//f/9//3//f/9//3//f/9//3//f/9//3//f/9//3//f/9//3//f/9//3//f/9//3//f/9//3//f/9//38dTj41flL/f/9//3//e/9/vj2eQf9//3//f/9//3v/f/97/3//f/9//39dUjs1f2//e/9//3//f/9//3//f/9//3v/f/9//3//e/9//3v/f/9//3//f/9//3//f/9//3//f/9//3//f/9//3//f/9/n3P8MN1B/3//f/9//3v/f5s5Gi1dTv9//3v/f/9//3sbMd5F/3//f7933Cxfa/9//3v/f/9//3//e/9//3//f/9//3//f/9//3//f/97/3//f/9//3v/f/9//3//f/9//3//f/9//3//f/9//3v/f/9//3//f/9//3//f/9//3//f/9//3//f/9//3//f/9//3//f/9//3/fe793+yz+Xv97/3//f/9//3//f/9//3//e/9//3v/f5tB+jCeWv9//3v/f/9//3//e/9//3//f/9//3//f/9//3//f/9//3//f/9//3//f/9//3//f/9//3v/f/9//3//e/9//3v/f/9//3//e/9//3v/f/9//3//f/9//3//f/9//3//f/9//3//f/97/3//e/9//39fa90sP2f/f/9//3v/fxwxn1b/e/9//3//f/9//3//f/9//3//f/9//3//f/9//3//f/9//3//f/9//3//f/9//3//f/9//3//f/9/33v/f/9//3//f/9//3//f/97/3//e7933Cw9Nf5e/3v/e/9/Pko+NZ5z33v/e/9/33v/e/97/3/fe/9//3//fz5n+zCeVv9//3v/f/97/3//e/9//3v/f/9//3//e/9/33v/f/97/3//f/9//3//f/9//3//f/9//3v/f/9//3//f/9//3//f5w9/DA+Z/9//3//f/973EXYKJw9/3v/f/9//3//fz1SHDH/f/97/3/cRf1F/3v/f/97/3//f/97/3v/f/9//3//f/9/33v/f/9//3//f/9//3v/f/9//3//e/9//3//f/9//3//e/9//3v/f/97/3//e/9//3//f997/3//f/9/33v/f/9//3//f/9//3//f/97/3//e/9//3/cRXw5/3//e/9//3//f/97/3//f/9/33v/f/97n3PbLN93/3v/f/97/3//e/9//3v/f/9//3//e/9//3//f997/3//f/9/33v/f/9//3//e/9/33v/f/9//3//f/9//3v/f997/3//e/9//3v/f/97/3v/e/9//3v/e/97/3//e/9//3v/f997/3//e/9/33v/f/9/nUF9Uv9/33v/f997flY8Nf9//3v/f997/3//f/9//3v/f/97/3//e/9//3//f/97/3//e/9//3//f/9//3//f/9//3//f/9//3//f/9//3//f/9//3//f/9//3//f/9//38eZ/wsPTV+NR5GnDn9ML5a/3//e/9//3//f/97/3//f/9//3//f/9/33vbLP5F/3//f/9//3//e/9//3//f/97/3//f/9//3//f/97/3//f/9//3v/f/9//3//f/9//3//f/9//3//f/9//3//f/9/n3P8MJ0933v/f/97/398Odos3Cy/d/97/3//f/9/fm/8MJ5W/3//ex9nHTGfb/97/3//f/9//3//f/9//3//f/9//3//f/9//3//e/9//3//f/9//3//f/9//3//f/9//3//e/9//3//f/97/3//f/9//3//f/9//3//e/9//3//f/97/3//f/9//3v/f/97/3//f/9//3v/fz5rHDGfc/9//3//f/9//3//f/9//3//f/97/3/fdx01/mL/f/97/3//f/9//3v/f/9//3//f/9//3//f/9//3//e/9//3//f/97/3//f/9//3//f/9//3//f/9//3//f/9//3//f/9//3//f/9//3//e/9//3//f/97/3//f/9/33v/f/9//3//e/9//3//f/97/399Vjw1f2//f/97/3+fc/wwv3P/f/9//3//f/9//3v/f/9//3//e/9//3//f/9//3//f/9//3v/f/9//3//f/9//3//f/9//3v/f/9//3//f/9//3//f/9//3//f/9//3v/f997f3OeWr5FPDl9PV5r/3/fe/9/33v/f/97/3/fe/9//3v/f997/3v/f5xB2yzfd/9//3//e/9//3//f997/3v/e/9/33v/f/97/3/fe/9//3//f/97/3//e/9//3//f/9//3//f/9//3//f/97/3//fz1OHDF+Uv97/3v/e105+jA8NZ53/3//f/9/33v/f5w9PTWec/9733fdLF1O/3//e/9//3v/f/97/3/fe/9//3//f/97/3//f/9//3v/f/9//3/fe/9//3//f/9//3//f/9//3v/f/97/3//e/9//3v/f/9//3//e/9//3v/f997/3//f/9//3//f997/3//e/9//3v/f997/387NV05/3v/f/9//3//f/9//3//f/97/3/fe/9/HDFfa/97/3//e/9/33v/f/9//3//f/9//3//f/9//3//f/9//3//f/9//3//e/9//3//f997/3//f/9//3//f/9//3//e/9//3//f997/3vfe/9733v/f/9//3//e/9//3v/e/97/3//e/9//3v/f/97/3//e997HDU+Tv9//3/fe/9/3EV+Uv9//3//e/9//3v/f997/3//e/9//3v/f/9//3//f/9//3//f/97/3//f/9//3//f/9//3//f/9//3//f/9//3//f/9//3//f/9//3//f/9//3//f/9//3//f/9//3//f/9//3//f/9//3//f/9//3//f/9//3//f/9/nlb7MB5n/3//f/9//3//f/9//3//e/9//3//f/97/3//f/9//3//f/9//3//f/9//3//f/9//3//f/9//3//f/9//3//f/9//3+cPfws31r/f39v/DD+Sf9//3//e/9//3//f/97Hmf9LB5j/3v/f309nj3/f/9//3//f/97/3//f/9//3v/f/97/3//f/9//3//f/9//3//f/9//3//f/9//3//f/9//3//f/9//3//f/9//3//f/9//3//f/9//3//f/9//3//e/9//3//f/9//3//e/9//3//f/97/3//e/5m+zDfXv9//3//f/9//3//f/9//3//f/9//39dOb5a/3//e/9//3//f/97/3//f/9//3//f/9//3//f/9//3v/f/9//3//e/9//3//f/9//3//f/9//3//f/9//3//f/9//3//f/9//3//e/9//3v/f/9//3//e/9//3//f/97/3//f/9//3v/f/97/3//f/9/33v+Ytws33f/e/9//3++Wjw1/3//f/9//3v/f/9//3//e/9//3//f/9//3//f/9//3//f/9//3//f/9//3//f/9//3//f/9//3//f/9//3//f/9//3//f/9//3//f/9//3//f/9//3//f/9//3//f/9//3//f/9//3//e/9//3//f/9//3//f/9//3+fc7oo3l7/e/9//3//f/9//3//f/9//3v/f/9//3//e/9//3//f/9//3//f/9//3//f/9//3//f/9//3//f/9//3//f/9//3//f793PDX8LD5OflL+MF5r/3//f/9//3//f/9//3//fzw1fTn/f/97nlp9Of9//3v/f/9//3//f/9//3//f997/3//f/9//3v/f/97/3/fe/9//3//f/9//3//e/9//3v/f/9//3//e/9//3//f997/3//f/9//3v/f/97/3/fe/9//3v/f/97/3//e/9/33v/f/9//3/fe/9//3t8PV01/3v/f/9//3v/f/97/3/fe/97/3v/f1w5/mL/e/9//3v/f/97/3//e/9//3//f/9//3//f/9/33v/f/97/3//e/9//3v/f/97/3//e/9//3v/f/97/3//e/9//3v/f/97/3//e/9//3v/f/97/3//e/97/3v/f/97/3//e/9//3//f/9//3/fe/9//3v/f/97fDkdSv9//3v/f7533Syfb/9//3v/f/97/3//f/9//3v/f/9//3//f/9//3//f/9//3//e/9//3//f/9//3//f/9//3//f/9//3//f/9//3//f/9//3//f/9//3//f/9//3//f/9//3//f/9//3//f/9//3//f/9//3//f/9//3//f/9//3//f/9/GzVeUv9//3//f/9//3//f/9//3//f/9//3//f/9//3//f/9//3//f/9//3//f/9//3//f/9//3//f/9//3//f/9//3//f/9//3+/d145/DD9MD1O/3//f/9//3//f/9//3//f/9/flYcMd5a/39/b94s33f/f/9//3//f/9//3//f/9//3//f/9//3//f/9//3//f/9//3//f/9//3//f/9//3//f/9//3//f/9//3//f/9//3//f/9//3//f/9//3//f/9//3//f/9//3//f/9//3//f/9//3//f/9//3//f/5i/TBeTv9//3//f/9//3//f/9//3//f/9/Xjn+Xv9//3//f/9//3//f/9//3//f/9//3//f/9//3//f/9//3//f/9//3//f/9//3//f/9//3//f/9//3//f/9//3//f/9//3//e/9//3//f/97/3//f/9//3v/f/9//3//f/9//3//f/97/3//f/9//3//f/9//38eZ9ws/l7/f/9//399Pd9e/3v/f/97/3//f/9//3//f/97/3//f/9//3//f/9//3//e/9//3//f/9//3//f/9//3//f/9//3//f/9//3//f/9//3//f/9//3//f/9//3//f/9//3//f/9//3v/f/9//3//f/9//3//f/9//3//f/9//3//f/9//3+8QRwt/3v/f/9//3//f/9//3//f/9//3//f/9//3//f/9//3//f/9//3//f/9//3//e/9//3//f/9//3//f/9//3//f/9//3//f/9/v3d+Vr5a/3//f/9//3//f/9//3//e/9//3v/f305HTF+b/9//Sz/Xv9//3//f/9//3//f/9//3//f/9//3//f/9//3//f/9//3//f/9//3//f/9//3//f/9//3//f/9//3//f/9//3//f/9//3//f/9//3//f/9//3//f/9//3//f/9//3//f/9//3//e/9//3//f/97/3+dQRwx33f/f/9//3//f/9//3//f/9//3v9MJ9z/3v/f/9//3//f/9//3//f/9//3//f/9//3//f/9//3//f/9//3//f/9//3//f/9//3v/f/9//3//f/9//3//f/9//3//f/9//3//f/9//3//f/9//3//f/9//3//f/9//3v/f/9//3//e/9//3//f/9//3//e/9/3UU9Nf97/3//f15SvUH/f997/3//e/9//3//f/97/3//e/9//3//f/97/3//e/9//3//f/9//3//f/9//3//f/9//3//f/9//3//f/9//3//f/9//3//f/9//3//f/9//3//f/9//3//f/9//3//f/9//3//f/9//3//f/9//3//f/9//3//f55a2iyfb/9//3//f/9//3//f/9//3//f/9//3//f/9//3//f/9//3//f/9//3//f/9//3//f/9//3//f/9//3//f/9//3//f/9//3//f/9//3//f/9//3//f/9//3//f/9//3//f/9/f3PcLL5B/lpeOd5F/3//f/9//3//f/9//3//f/9//3//f/9//3//f/9//3//f/9//3//f/9//3//f/9//3//f/9//3//f/9//3//f/9//3//f/9//3//f/9//3//f/9//3//f/9//3//f/9//3//f/9//3//f/9//3//f793/DA+Nb93/3//f/9//3//f/9//39/bx41/3//f/9//3//f/9//3//f/9//3//f/9//3//f/9//3//f/9//3//f/9//3//f/9//3//f/9//3//f/9//3//f/9//3//f/9//3//f/9//3//f/9//3//f/9//3//f/9//3//f/9//3//f/9//3//f/9//3//f/9//3//fz01Xk7/f/9/vlp+Pf9//3//e/9//3//f/9//3//f/9//3//f/9//3//f/9//3//f/9//3//f/9//3//f/9//3//f/9//3//f/9//3//f/9//3//f/9//3//f/9//3//f/9//3//f/9//3//f/9//3//f/9//3//f/9//3//f/9//3//f/9/HmP6LH1S/3//f/9//3//f/9//3//f/9//3//f/9//3//f/9//3//f/9//3//f/9//3//f/9//3//f/9//3//f/9//3//f/9//3//f/9//3//f/9//3//f/9//3//f/9//3//f/9//3//fz9r3CwdMfwsP1L/f/9//3//f/9//3//f/9//3//f/9//3//f/9//3//f/9//3//f/9//3//f/9//3//f/9//3//f/9//3//f/9//3//f/9//3//f/9//3//f/9//3//f/9//3//f/9//3//f/9//3//f/9//3//f/9//39+Vh0x3kHfd/9//3//f/97/3//f79a3UX/f/9//3//f/9//3//f/9//3//f/9//3//f/9//3//f/9//3//f/9//3//f/9//3//f/9//3//f/9//3//f/9//3//f/9//3//f/9//3//f/9//3//f/9//3//f/9//3//f/9//3//f/9//3//f/9//3//f/9//3//f/9/P2u7KB9j/39/bz0x/3/fe/9//3//f/9//3//f/9//3//f/97/3//f/9//3//f/9//3//f/9//3//f/9//3//f/9//3//f/9//3//f/9//3//f/9//3//f/9//3//f/9//3//f/9//3//f/9//3//f/9//3//f/9//3//f/9//3//f/9//3//fzoxXjm/c/9//3//f/9//3//f/9//3//f/9//3//f/9//3//f/9//3//f/9//3//f/9//3//f/9//3//f/9//3//f/9//3//f/9//3//f/9//3//f/9//3//f/9//3//f/9//3//f/9//3+fcx5Ov17/f/9//3//f/9//3//f/9//3//f/9//3//f/9//3//f/9//3//f/9//3//f/9//3//f/9//3//f/9//3//f/9//3//f/9//3//f/9//3//f/9//3//f/9//3//f/9//3//f/9//3//f/9//3//f/9//3//f/9/flYdNb9a/3//f/9//3//f/9//kWeWv9//3//f/9//3//f/9//3//f/9//3//f/9//3//f/9//3//f/9//3//f/9//3//f/9//3//f/9//3//f/9//3//f/9//3//f/9//3//f/9//3//f/9//3//f/9//3//f/9//3//f/9//3//f/9//3//f/9//3//f/9//3//f35a3Cy/Vn5vPjX/e/9//3//f/9//3//f/9//3//f/9//3//f/9//3//f/9//3//f/9//3//f/9//3//f/9//3//f/9//3//f/9//3//f/9//3//f/9//3//f/9//3//f/9//3//f/9//3//f/9//3//f/9//3//f/9//3//f/9//3//f/9/u0HZKF9r/3//f/9//3//f/9//3//f/9//3//f/9//3//f/9//3//f/9//3//f/9//3//f/9//3//f/9//3//f/9//3//f/9//3//f/9//3//f/9//3//f/9//3//f/9//3//f/9//3//f/9//3//f/9//3//f/9//3//f/9//3//f/9//3//f/9//3//f/9//3//f/9//3//f/9//3//f/9//3//f/9//3//f/9//3//f/9//3//f/9//3//f/9//3//f/9//3//f/9//3//f/9//3//f/9//3//f/9//3v/f/9//3//f95FXTn/e/97/3//f/9/n28dMb93/3//f/9//3//f/9//3//f/9//3//f/9//3//f/9//3//f/9//3//f/9//3//f/9//3//f/9//3//f/9//3//f/9//3//f/9//3//f/9//3//f/9//3//f/9//3//f/9//3//f/9//3//f/9//3//f/9//3//f/9//3//f/9//3++Xtws/SwdMf9//3//f/9//3//f/9//3//f/9//3//f/9//3//f/9//3//f/9//3//f/9//3//f/9//3//f/9//3//f/9//3//f/9//3//f/9//3//f/9//3//f/9//3//f/9//3//f/9//3//f/9//3//f/9//3//f/9//3//f/9//398Vls533v/f/9//3//f/9//3//f/9//3//f/9//3//f/9//3//f/9//3//f/9//3//f/9//3//f/9//3//f/9//3//f/9//3//f/9//3//f/9//3//f/9//3//f/9//3//f/9//3//f/9//3//f/9//3//f/9//3//f/9//3//f/9//3//f/9//3//f/9//3//f/9//3//f/9//3//f/9//3//f/9//3//f/9//3//f/9//3//f/9//3//f/9//3//f/9//3//f/9//3//f/9//3//f/9//3//f/9//3//f/9//3//f/9/33u9Qb09P2f/f/9//3++QR5O/3//f/9//3//f/9//3//f/9//3//f/9//3//f/9//3//f/9//3//f/9//3//f/9//3//f/9//3//f/9//3//f/9//3//f/9//3//f/9//3//f/9//3//f/9//3//f/9//3//f/9//3//f/9//3//f/9//3//f/9//3//f/9//3//f/9/P2t9Pd9i/3//f/9//3//f/9//3//f/9//3//f/9//3//f/9//3//f/9//3//f/9//3//f/9//3//f/9//3//f/9//3//f/9//3//f/9//3//f/9//3//f/9//3//f/9//3//f/9//3//f/9//3//f/9//3//f/9//3//f/9//3//f/9//3v/f/9//3//f/9//3//f/9//3//f/9//3//f/9//3//f/9//3//f/9//3//f/9//3//f/9//3//f/9//3//f/9//3//f/9//3//f/9//3//f/9//3//f/9//3//f/9//3//f/9//3//f/9//3//f/9//3//f/9//3//f/9//3//f/9//3//f/9//3//f/9//3//f/9//3//f/9//3//f/9//3//f/9//3//f/9//3//f/9//3//f/9//3//f/9//3//f/9//3//f/9//3//f/9//3//f/9//3//f/9//3//f/9//3//f793vUH8LJ45nlbeQT01v3f/f/9//3//f/9//3//f/9//3//f/9//3//f/9//3//f/9//3//f/9//3//f/9//3//f/9//3//f/9//3//f/9//3//f/9//3//f/9//3//f/9//3//f/9//3//f/9//3//f/9//3//f/9//3//f/9//3//f/9//3//f/9//3//f/9//3//f/9//3//f/9//3//f/9//3//f/9//3//f/9//3//f/9//3//f/9//3//f/9//3//f/9//3//f/9//3//f/9//3//f/9//3//f/9//3//f/9//3//f/9//3//f/9//3//f/9//3//f/9//3//f/9//3//f/9//3//f/9//3//f/9//3//f/9//3//f/9//3//f/9//3//f/9//3//f/9//3//f/9//3//f/9//3//f/9//3//f/9//3//f/9//3//f/9//3//f/9//3//f/9//3//f/9//3//f/9//3//f/9//3//f/9//3//f/9//3//f/9//3//f/9//3//f/9//3//f/9//3//f/9//3//f/9//3//f/9//3//f/9//3//f/9//3//f/9//3//f/9//3//f/9//3//f/9//3//f/9//3//f/9//3//f/9//3//f/9//3//f/9//3//f/9//3//f/9//3//f/9//3//f/9inkE+NZ1Bv3f/e997/3//f/9//3//f/9//3//f/9//3//f/9//3//f/9//3//f/9//3//f/9//3//f/9//3//f/9//3//f/9//3//f/9//3//f/9//3//f/9//3//f/9//3//f/9//3//f/9//3//f/9//3//f/9//3//f/9//3//f/9//3//f/9//3//f/9//3//f/9//3//f/9//3//f/9//3//f/9//3//f/9//3//f/9//3//f/9//3//f/9//3//f/9//3//f/9//3//f/9//3//f/9//3//f/9//3//f/9//3//f/9//3//f/9//3//f/9//3//f/9//3//f/9//3//f/9//3//f/9//3//f/9//3//f/9//3//f/9//3//f/9//3//f/9//3//f/9//3//f/9//3//f/9//3//f/9//3//f/9//3//f/9//3//f/9//3//f/9//3//f/9//3//f/9//3//f/9//3//f/9//3//f/9//3//f/9//3//f/9//3//f/9//3//f/9//3//f/9//3//f/9//3//f/9//3//f/9//3//f/9//3//f/9//3//f/9//3//f/9//3//f/9//3//f/9//3//f/9//3//f/9//3//f/9//3//f/9//3//f/9//3//f/9//3//f/9//3//f/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e/9//3//f/97/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e/9//3//f/9//3//f/9//3//f/9//3//f/9//3//f/9//3//f/9//3//f/9//3//f/9//3//f/9//3//f/9//3//f/9//3//f/9//3//f/9//3//f/9//3//f/9//3//f/9//3//f/9//3//f/9//3//f/9//3//f/9//3//f/9//3//f/9//3//f/9//3//f/9//3//f/9//3//f/9//3//f/9//3//f/9//3//f/9//3//f/9//3//f/9//3//f/9//3//f/9//3//f/9//3//f/9//3//f/9//3//f/9//3//f/9//3//f/9//3//f/9//3v/f/9//3//e/9//3//f/97/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v/f/97/3//f/9//3v/f/9//3//f/9//3//f/9//3//f/9//3//f/9//3//f/9//3//f/9//3//f/9//3//f/9//3//f/9//3//f/9//3//f/9//3//f/9//3//f/9//3//f/9//3//f/9//3//f/9//3//f/9//3//f/9//3//f/9//3//f/9//3//f/9//3//f/9//3//f/9//3//f/9//3//f/9//3//f/9//3//f/9//3//f/9//3//f/9//3//f/9//3//f/9//3//f/9//3//f/9//3//f/9//3//f/9//3//f/9//3//f/9//3//f/9//3//f/9//3//f/9//3//f/9//3//f/9//3//f/9//3//f/9//3//f/9//3//f/9//3//f/9//3//f/9//3//f/9//3//e/9//3//f/9//3//f/9//3//f/9//3//f/9//3//f/9//3//f/9//3//f/9//3//f/9//3//f/9//3//f/9//3//f/9//3//f/9//3//f/9//3//f/9//3//f/9//3//f/9//3//f/9//3//f/9//3//f/9//3//f/9//3//f/9//3//f/9//3//f/9//3//f/9//3//f/9//3//f/9//3//f/9//3//f/9//3//f/9//3//f/9//3//f/9//3//f/9//3//f/9//3//f/9//3//f/9//3//f/9//3//f/9//3//f0YAAAAUAAAACAAAAFROUFAHAQAATAAAAGQAAAAAAAAAAAAAAHoAAAAjAAAAAAAAAAAAAAB7AAAAJ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2023-12-21T14:57:53Z</xd:SigningTime>
          <xd:SigningCertificate>
            <xd:Cert>
              <xd:CertDigest>
                <DigestMethod Algorithm="http://www.w3.org/2001/04/xmlenc#sha256"/>
                <DigestValue>jSOQcZz9X6Vc1zy8xORGZeQ/oPilath9brHGDP5cCBI=</DigestValue>
              </xd:CertDigest>
              <xd:IssuerSerial>
                <X509IssuerName>C=BG, L=Sofia, O=Information Services JSC, OID.2.5.4.97=NTRBG-831641791, CN=StampIT Global Qualified CA</X509IssuerName>
                <X509SerialNumber>833857890879747487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AGQAAgAwAACBFTUYAAAEAmL0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CHpKFZ/H8AAAoACwAAAAAA0G4dmvx/AAAAAAAAAAAAAKykoVn8fwAAAAAAAAAAAAAQbCub/H8AAAAAAAAAAAAAAAAAAAAAAACmYIuuYW8AANNnRA38fwAASAAAAKIBAAAAAAAAAAAAAMBaKJiiAQAAaKdVAQAAAAD1////AAAAAAkAAAAAAAAAAAAAAAAAAACMplUBdgAAAOCmVQF2AAAA0c3zmfx/AAAAAAAAAAAAAAAAAAAAAAAAwFoomKIBAABop1UBdgAAAMBaKJiiAQAAqzL3mfx/AAAwplUBdgAAAOCmVQF2AAAAAAAAAAAAAAAAAAAAZHYACAAAAAAlAAAADAAAAAEAAAAYAAAADAAAAAAAAAISAAAADAAAAAEAAAAeAAAAGAAAALQAAAAEAAAA9wAAABEAAAAlAAAADAAAAAEAAABUAAAAnAAAALUAAAAEAAAA9QAAABAAAAABAAAAAADIQQAAyEG1AAAABAAAAA0AAABMAAAAAAAAAAAAAAAAAAAA//////////9oAAAAMgAxAC4AMQAy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Iub/H8AAAkAAAABAAAA0G4dmvx/AAAAAAAAAAAAAIekoVn8fwAAoK7JjKIBAABw+8OWogEAAAAAAAAAAAAAAAAAAAAAAAB2J4uuYW8AAMSLyXL8fwAAqwAAAKsEAAAAAAAAAAAAAMBaKJiiAQAAIOhVAQAAAADw8GGbogEAAAcAAAAAAAAAoPMvmKIBAABc51UBdgAAALDnVQF2AAAA0c3zmfx/AAAABgAAcgAAAAAEAAAAAAAAAAIAAFUHAABVAQAAAAYAAMBaKJiiAQAAqzL3mfx/AAAA51UBdgAAALDnVQF2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pf+aogEAABDoNw38fwAAAJ24lKIBAADQbh2a/H8AAAAAAAAAAAAAAadvDfx/AAACAAAAAAAAAAIAAAAAAAAAAAAAAAAAAAAAAAAAAAAAAHa+i65hbwAA8JspmKIBAADAcaqjogEAAAAAAAAAAAAAwFoomKIBAAA4gVUBAAAAAOD///8AAAAABgAAAAAAAAACAAAAAAAAAFyAVQF2AAAAsIBVAXYAAADRzfOZ/H8AAAAAAAAAAAAAUOsimgAAAAAAAAAAAAAAAP+gPw38fwAAwFoomKIBAACrMveZ/H8AAACAVQF2AAAAsIBVAXYAAAAAAAAAAAAAAAAAAABkdgAIAAAAACUAAAAMAAAAAwAAABgAAAAMAAAAAAAAAh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YSlPwAAAAAAAAAAy7yjPwAAJEIAAMhBJAAAACQAAABphKU/AAAAAAAAAADLvKM/AAAkQgAAyEEEAAAAcwAAAAwAAAAAAAAADQAAABAAAAApAAAAGQAAAFIAAABwAQAABAAAABAAAAAHAAAAAAAAAAAAAAC8AgAAAAAAzAcCAiJTAHkAcwB0AGUAbQAAAAAAAAAAAAAAAAAAAAAAAAAAAAAAAAAAAAAAAAAAAAAAAAAAAAAAAAAAAAAAAAAAAAAAAAAAAFMAZQBnAG8AZQAgAFUASQAAAACAAwAAgAEAAAACAAAAAAAAAAAAAADAB0qc/H8AAAAAAAAAAAAAAAAAAAAAAAAAAAAAAAAAAAAAAAAAAAAA0HBVAXYAAAAICCOa/H8AAIRuSI0EVgAANWMrm/x/AACg1T6YogEAACOYmlkAAAAAzAAAAAAAAACmCDYN/H8AADMEAAAAAAAA8PBhm6IBAACUq6sizzDaAQAAAAAAAAAADQAAAAAAAADRBzYNAAAAAAEAAAAAAAAA8Fy2lKIBAAAAAAAAAAAAAKsy95n8fwAAwG9VAXYAAABkAAAAAAAAAAgAypmiAQAAAAAAAGR2AAgAAAAAJQAAAAwAAAAEAAAARgAAACgAAAAcAAAAR0RJQwIAAAAAAAAAAAAAAHsAAAAkAAAAAAAAACEAAAAIAAAAYgAAAAwAAAABAAAAFQAAAAwAAAAEAAAAFQAAAAwAAAAEAAAARgAAABQAAAAIAAAAVE5QUAYBAABRAAAA4AkAACkAAAAZAAAAxgAAAEUAAAAAAAAAAAAAAAAAAAAAAAAA/wAAAEsAAABQAAAAMAAAAIAAAABgCQAAAAAAAIYA7gB6AAAAIwAAACgAAAD/AAAASwAAAAEAAQAAAAAAAAAAAAAAAAAAAAAAAAAAAAAAAAAAAAAA////AP/////////////////////////////////////////+//////////////////////////////////////////7//////////////////////////////////////////v/////////////////////////////////////////+//////////////////////////////////////////7//////////////////////////////////////////v/////////////////////////////////////////+//////////////////////////////////////////7//////////////////////////////////////////v/////////////////////////////////////////+//////////////////////////////////////////7//////////////////////////////////////////v/////////////////////////////////////////+//////////////////////////////////////////7//////////////////////////////////////////v/////////////////////////////////////////+//////////////////////////////////////////7//////////////////////////////////////////v/////////////////////////////////////////+//////////////////////////////////////////7//////////////////////////////////////////v/////////////////////////////////////////+//////////////////////////////////////////7//////////////////////////////////////////v/////////////////////////////////////////+//////////////////////////////////////////7//////////////////////////////////////////v/////////////////////////////////////////+//////////////////////////////////////////7//////////////////////////////////////////v/////////////////////////////////////////+//////////////////////////////////////////7//////////////////////////////////////////v/////////////////////////////////////////+//////////////////////////////////////////7//////////////////////////////////////////v/////////////////////////////////////////+//////////////////////////////////////////7//////////////////////////////////////////v/////////////////////////////////////////+//////////////////////////////////////////7//////////////////////////////////////////v/////////////////////////////////////////+//////////////////////////////////////////7//////////////////////////////////////////v/////////////////////////////////////////+//////////////////////////////////////////7//////////////////////////////////////////v/////////////////////////////////////////+//////////////////////////////////////////7//////////////////////////////////////////v/////////////////////////////////////////+//////////////////////////////////////////7//////////////////////////////////////////v/////////////////////////////////////////+//////////////////////////////////////////7//////////////////////////////////////////v/////////////////////////////////////////+//////////////////////////////////////////7//////////////////////////////////////////v/////////////////////////////////////////+//////////////////////////////////////////7//////////////////////////////////////////v/////////////////////////////////////////+//////////////////////////////////////////7//////////////////////////////////////////v/////////////////////////////////////////+//////////////////////////////////////////7//////////////////////////////////////////v/////////////////////////////////////////+//////////////////////////////////////////7//////////////////////////////////////////v/////////////////////////////////////////+//////////////////////////////////////////7//////////////////////////////////////////lEAAAB4lgAAKQAAABkAAADGAAAARQAAAAAAAAAAAAAAAAAAAAAAAAD/AAAASwAAAFAAAAAoAAAAeAAAAACWAAAAAAAAxgCIAHoAAAAjAAAAKAAAAP8AAABLAAAAAQAQAAAAAAAAAAAAAAAAAAAAAAAAAAAAAAAAAP97/3//f/9//3//f/9//3//f/9//3//f/9//3//f/9//3v/f/9//3//f/9//3//f/9//3//f/9//3v/f/97/3//f/9//3v/f/9//3//e/9//3//f/97/3//e/9//3v/f/9//3//f/9//3//f/9//3//f/9//3//f/97/3//f/9//3//f/9//3//f/9//3//f/9//3//f/9//3//f/9//3//e/9//3//f/9//3//e/9//3//f/9//3//e/9//3//f/9//3//f/9//3v/f/97/3//f/9//3v/f/97/3//f/9//3v/f/97/3//f/9//3//f/97/3//f/9//3v/e/9//3//e/9//3v/f/97/3//f/9//3//f/9//3//f/9//3//f/97/3//f/9//3v/f/97/3/fe/9//3//f/9//3//f/9//3//f/9//3//f/9//3//f/9//3//f/9//3v/f/9//3//f/9//3//f/9//3//f/9//3//f/9//3//f/9//3//f/9//3//f/9//3//f/9//3//e/9//3//f/9//3//f/9//3//f/9//3//f/9//3//f/9//3//f/9//3//f/9//3//f/9//3//f/9//3//f/9//3//f/9//3//f/9//3//f/9//3//f/9//3//f/9//3//f/9//3//f/9//3//fwAA/3//f/9//3//f/9//3//f/9//3//f/9//3//f/9//3//f/97/3//f/9//3//f/9//3//f/9//3//f/9//3//f/9//3//f/9//3//f/9//3//f/9//3//f/9//3v/f/9//3//e/9//3//f/9//3//f/9//3//f/9//3//f/9//3//f/9//3//f/9//3//f/9//3//f/9//3//f/9//3//f/9//3//f/9//3//f/9//3//f/9//3//f/9//3//f/9//3//f/9//3//f/9//3//f/9//3//f/9//3//f/9//3//f/9//3//f/9//3//f/9//3//e/9//3//f/9//3//f/9//3//f/9//3//f/9//3//f/97/3//f/9//3//f/9//3//f/9//3//f/97/3//f/9//3//f/9//3//f/9//3//f/9//3//e/9//3//f/9//3//f/9//3//f/9//3//f/9//3//f/9//3//e/9//3//f/9//3//f/9//3//f/9//3//f/9//3//f/9//3//f/9//3v/f/9//3//f/9//3//f/9//3//f/9//3//f/9//3//f/9//3//f/9//3//f/9//3//f/9//3//f/9//3//f/9//3//f/9//3//f/9//3//f/9//3//f/9//3//f/9//3//f/9//3//f/9/AAD/e/9//3//f/9//3//e/9//3//f/97/3//f/9//3//f/9//3//e/9//3//f/9//3//f/9//3//f/9//3//e/9//3//f/97/3//f/9//3v/f/97/3//e/9//3//f/97/3//f/9//3//f/9//3//f/9//3v/f/9//3//e/9//3//f/9//3//e/9//3//f/9//3//f/9//3//f/9//3//f/9//3//f/9//3//f/9//3v/f/9//3//e/9//3//f/9//3//f/9//3v/f/9//3//e/9//3//f/9//3//f/9//3//f/9//3//f/9//3v/f/9//3//f/9//3v/f/9//3/fe/9//3v/f/9//3//f/9//3//f/9//3//f/9//3//f/97/3//f/9/33v/f/9//3//e/9//3v/f/97/3//f/9//3v/f/97/3//f/9//3v/f/97/3//e/9//3//f/9//3//f/9//3//f997/3//f/9//3v/f/97/3//f/9//3v/f997/3//e/9//3//f/97/3//f/9//3//f/9//3//f/9//3v/f/9//3//e/9//3//f/97/3//e/9//3//f/97/3//f/9//3//f/9//3//f/9//3v/f/97/3//f/9//3//f/9//3//f/9//3//f/9//3//f/9//3v/f/9//3//f/9//38AAP9//3//f/9//3//f/9//3//f/9//3//f/9//3//f/9//3//f/9//3//f/9//3//f/9//3//f/9//3//f/9//3//f/9//3//f/9//3//f/97/3//f/9//3//f/9//3//f/9//3//f/9//3//f/9//3//f/9//3//f/9//3//f/9//3//f/9//3//f/9//3//f/9//3//f/9//3//f/9//3//f/9//3//f/9//3//f/9//3//f/9//3v/f/9//3//f/9//3//f/97/3//f/9//3//f/9//3//f/9//3//f/9//3//f/9//3//f/9//3//f/9//3//f/97/3//f/9//3//f/9//3//f/9//3//f/9//3//f/9//3//f/9//3//f/9//3//f/9//3//f/9//3//f/9//3//f/9//3//f/9//3//f/9//3//f/9//3//e/9//3//f/97/3//f/9//3//f/9//3//e/9//3//f/9//3//f/9//3//f/9//3//f/9//3//f/9//3//f/9//3//f/9//3//f/9//3//f/9//3//f/9//3//f/9//3//f/9//3//f/9//3//e/9//3//f/9//3//f/9//3//f/97/3//f/9//3//f/9//3//f/9//3//f/9//3//f/9//3//f/9//3//f/9//3//fwAA/3v/f/9//3//f/9//3//f/9//3//f/9//3//f/97/3//f/9//3//f/9//3//f/9//3v/f/9//3//f/9//3v/f/9//3//f/9//3//f/9//3//f/9//3//f/9//3//e/9//3//f/9//3//f/9//3v/f/97/3//f/9//3v/f/9//3//f/9//3//f/9//3//f/9//3//f/9//3//f/9//3v/f/9//3//e/9//3//f/97/3//f/9//3//f/97/3//f/9//3v/f/97/3//f/9//3v/f/9//3//f/9//3//f/9//3//e/9//3//f/97/3//e/9//3v/f/97/3//f/9//3//f/97/3//f/9//3//f/9//3//e/9//3v/f/9//3//e/9//3//f/97/3//f/9//3v/f/97/3//f/9//3//f/9//3//e/9//3//f/9//3//f/9//3v/f/97/3//f/9//3//f/9//3//e/9//3v/f/97/3//e/9//3//f/97/3//f/9/33v/f/9//3//e/9//3//f997/3//f/9//3//f/97/3//e/9//3//f/9//3//f/9//3v/f/97/3//e/9//3//f/97/3//f/9//3v/f/9//3//f/9//3//f/9//3//f/9//3v/f/9//3//e/9//3//f/97/3//f/9//3//f/97AAD/f/9//3//f/9//3//f/9//3//f/9//3//f/9//3//f/9//3//f/9//3//f/9//3//f/9//3//f/9//3//f/9//3//f/9//3//f/9//3//f/9//3//f/9//3//f/9//3//f/9//3//f/9//3//f/9//3//f/9//3//f/9//3//f/9//3//f/9//3//f/9//3//f/9//3//f/9//3//f/9//3//f/9//3//f/9//3//f/9//3//f/9//3//f/9//3//f/9//3//e/9//3//f/9//3//f/9//3//f/9//3//f/9//3//f/97/3//f/9//3//f/97/3//f/9//3//f/9//3//e/9//3//f/9//3//f/9//3//f/9//3//f/9//3//f/9//3//f/9//3//f/9//3//f/9//3//f/9//3//f/9//3//f/9//3//f/9//3v/f/9//3//f/9//3//f/9//3//f/9//3//f/9//3//f/9//3v/f/9//3//f/9//3//f/9//3//f/9//3//f/9//3//f/9//3//f/97/3//f/9//3//f/9//3//e/9//3//f/9//3//f/9//3v/f/9//3//f/9//3//f/9//3//f/9//3//f/9//3//f/9//3//f/9//3//f/9//3//f/9//3//f/9//3//f/9//38AAP9//3//f/9//3//f/9//3//f/9//3//f/9//3//f/9//3//f/9//3//f/9//3//f/9//3//f/9//3//f/9//3//f/9//3//f/9//3//f/9//3//f/9//3//f/9//3//f/9//3//f/9//3//f/9//3//f/9//3//f/97/3//f/9//3//f/97/3//f/9//3//f/9//3//f/9//3//f/9//3//f/9//3//f/9//3//f/9//3v/f/9//3//f/9//3//f/9//3//e/9//3//f/97/3//f/9//3v/f/97/3//e/9//3v/f/97/3//f/9//3//f/9//3//e/9//3//f/9//3//e/9//3v/f/97/3//e/9//3//f/97/3//f/9/33v/f/97/3//e/9//3v/f/97/3//f/9//3v/f/9//3//f/9//3//f/97/3//f/9//3//e/97/3//e/9//3//f/9//3//f/9/33v/f/97/3//e/9//3//f/97/3//f/9//3//f997/3//e/9//3v/f/9//3//e/9//3//f/9//3//e/9//3//f/9//3//f/9//3//f/9//3//f/9//3//f/9//3//f/9//3//f/9//3//e/9//3//f/9//3//f/9//3//f/97/3//f/9//3v/f/9//3//f/9//3//f/9//3//ewAA/3//f/9//3//f/9//3//f/9//3//f/9//3//f/9//3//f/9//3//f/9//3//f/9//3//f/9//3//f/9//3//f/9//3//f/9//3//f/9//3v/f/9//3//f/9//3//f/9//3//f/9//3//f/9//3//f/9//3//f/9//3//f/9//3//f/9//3//f/9//3//f/9//3//f/9//3//f/9//3//f/9//3//f/9//3//f/9//3//f/9//3//f/9//3//f/9//3//f/9//3//f/9//3//f/9//3//f/9//3//f/9//3//f/9//3//f/9//3//f/9//3//f/9//3//f/9//3//f/9//3//f/9//3//f/9//3//f/9//3//f/9//3//f/9//3//f/9//3//f/9//3//f/9//3//f/9//3//f/9//3//f/9//3//f/9//3//f/9//3//f/9//3//f/9//3//f/9//3//f/97/3//f/9//3//f/9//3//f/9//3//f/9//3//f/9//3v/f/9//3//e/9//3//f/97/3//f/9//3//f/9//3//f/9//3//f/9//3//f/9//3//f/9//3//f/9//3//f/9//3//f/9//3v/f/9//3//f/9//3//f/9//3//f/9//3//f/9//3//f/9//3//f/9//3//f/9/AAD/f/9//3//f/9//3//f/9//3//f/9//3//f/9//3//f/9//3//f/9//3//f/9//3//f/9//3//f/9//3//f/9//3//f/9//3//f/9//399OX01/3//f/9//3//f/9//3//f/9//3//f/9//3//f/9//3//f/9//3//e/9//3//f/9//3//e/9//3//f/9//3//f/9//3//f/9//3//f/9//3//f/9//3//f/9//3//f/9//3//f/9//3//f/9//3//f/9//3//f/9//3//f/9//3//f/9//3//f/9//3//f/9//3//f/9//3//f/9//3//f/9//3//f/9//3//f/9//3//f/9//3//f/9//3//f/9//3//f/9//3//f/9//3//f/9//3//f/9//3//f/9//3//f/9//3//f/9//3//f/9//3//f/9//3v/f/9//3//f/9//3//f/9//3//f/9//3//f/9//3//f/9//3//f/97/3//f/9//3//f/9//3//f/9//3//f/9//3//f/9//3//f/9//3//e/9//3//f/9//3//f/9//3v/f/97/3//e/9//3v/f/9//3//f/9//3v/f/9//3//f/9//3v/f/9//3//f/9//3//f/9//3//e/9//3v/f/9//3//e/9//3//f/9//3//f/9//38AAP9//3//f/9//3//f/9//3//f/9//3//f/9//3//f/9//3//f/9//3//f/9//3//f/9//3//f/9//3//f/9//3//f/9//3//f/9//3//fx0x/TC/d/9//3//f/9//3//f/9//3//f/9//3//f/9//3//f/9//3//f/9//3//f/9//3//f/9//3//f/9//3//f/9//3//f/9//3//f/9//3//f/9//3//f/9//3//f/9//3//f/9//3//f/9//3//f/9//3//f/9//3//f/9//3//f/9//3//f/9//3//f/9//3//f/9//3//f/9//3//f/9//3//f/9//3//f/9//3//f/9//3//f/9//3//f/9//3//f/9//3//f/9//3//f/9//3//f/9//3//f/9//3//f/9//3//f/9//3//f/9//3//f/9//3//f/9//3//f/9//3//f/9//3//f/9//3//f/9//3//f/9//3//f/9//3//f/9//3//f/9//3//f/9//3//f/9//3//f/9//3//f/9//3//f/9//3//f/9//3//f/9//3//f/9//3//f/9//3//f/9//3//f/9//3//f/9//3//f/9//3//f/9//3//f/9//3//f/9//3//f/9//3//f/9//3//f/9//3//f/9//3//f/9//3//fwAA/3//f/9//3//f/9//3//f/9//3//f/9//3//f/9//3//f/9//3//f/9//3//f/9//3//f/9//3//f/9//3//f/9//3//f/9//3//f/9/PDEcMd5e/3//f/9//3//f/9//3//f/9//3//f/9//3//f/9//3//f/9//3//f/9//3//f/9//3//f/9//3//f/9//3//f/9//3//f/9//3//f/9//3//f/9//3//f/9//3//f/9//3//f/9//3//f/9//3//f/9//3//f/9//3//f/9//3//f/9//3//f/9//3//f/9//3//f/9//3//f/9//3//f/9//3//f/9//3//f/9//3//f/9//3//f/9//3//f/9//3//f/9//3//f/9//3//f/9//3//f/9//3//f/9//3//f/9//3//f/9//3//f/9//3v/f/9//3//f/9//3//f/9//3//f/9//3//f/9//3//f/9//3//f/97/3//f/9//3//f/9//3//f/9//3//f/9//3//f/9//3//f/9//3//f/9//3//f/9//3//f/9//3//f/9//3//f/9//3//f/9//3//f/9//3//f/9//3//f/97/3//f/9//3//f/9//3//f/9//3//f/9//3//f/9//3//f/9/33v/f/9//3//f/9//3//f/9/AAD/f/9//3//f/9//3//f/9//3//f/9//3//f/9//3//f/9//3//f/9//3//f/9//3//f/9//3//f/9//3//f/9//3//f/9//3//f/9//39cORw1HUr/f/9//3//f/9//3//f/9//3//f/9//3//f/9//3//f/9//3//f/9//3//f/9//3//f/9//3//f/9//3//f/9//3//f/9//3//f/9//3//f/9//3//f/9//3//f/9//3//f/9//3//f/9//3//f/9//3//f/9//3//f/9//3//f/9//3//f/9//3//f/9//3//f/9//3//f/9//3//f/9//3//f/9//3//f/9//3//f/9//3//f/9//3//f/9//3//f/9//3//f/9//3//f/9//3//f/9//3//f/9//3//f/9//3//f/9//3//f/9//3//f/9//3//f/9//3//f/9//3//f/9//3//f/9//3//f/9//3//f/9//3//f/9//3//f/9//3//f/9//3//f/9//3//f/9//3//f/9//3//f/9//3//f/9//3//f/9//3//f/9//3//f/9//3//f/9//3//f/9//3//f/9//3//f/9//UXfd/9//3//f/9//3//f/9//3//f/9//3//f/9//3//f/9//3//f/9//3//f/9//3//f/9//38AAP9//3//f/9//3//f/9//3//f/9//3//f/9//3//f/9//3//f/9//3//f/9//3//f/9//3//f/9//3//f/9//3//f/9//3//f/9//3//f305GzFcOf9//3//f/9//3//f/9//3//f/9//3//f/9//3//f/9//3//f/9//3//f/9//3//f/9//3//f/9//3//f/9//3//f/9//3//f/9//3//f/9//3//f/9//3//f/9//3//f/9//3//f/9//3//f/9//3//f/9//3//f/9//3//f/9//3//f/9//3//f/9//3//f/9//3//f/9//3//f/9//3//f/9//3//f/9//3//f/9//3//f/9//3//f/9//3//f/9//3//f/9//3//f/9//3//f/9//3//f/9//3//f/9//3//f/9//3//f/9//3//f/9//3//f/9//3//f/9//3//f/9//3//f/9//3//f/9//3//f/9//3//f/9//3//f/9//3//f/9//3//f/9//3//f/9//3//f/9//3//f/9//3//f/9//3//f/9//3//f/9//3//f/9//3//f/9//3//f/9//3//f/9//3//f/9//3+/d1w1/3//f/9//3//f/9//3//f/9//3//f/9//3//f/9//3//f/9//3//f/9//3//f/9//3//fwAA/3//f/9//3//f/9//3//f/9//3//f/9//3//f/9//3//f/9//3//f/9//3//f/9//3//f/9//3//f/9//3//f/9//3//f/9//3//f/9//El+Ofssv3f/f/9//3//f/9//3//f/9//3//f/9//3//f/9//3//f/9//3//f/9//3//f/9//3//f/9//3//f/9//3//f/9//3//f/9//3//f/9//3//f/9//3//f/9//3//f/9//3//f/9//3//f/9//3//f/9//3//f/9//3//f/9//3//f/9//3//f/9//3//f/9//3//f/9//3//f/9//3//f/9//3//f/9//3//f/9//3//f/9//3//f/9//3//f/9//3//f/9//3//f/9//3//f/9//3//f/9//3//f/9//3//f/9//3//f/9//3//f/9//3//f/9//3//f/9//3//f/9//3//f/9//3//f/9//3//f/9//3//f/9//3//f/9//3//f/9//3//f/9//3//f/9//3//f/9//3//f/9//3//f/9//3//f/9//3//f/9//3//f/9//3//f/9//3//f/9//3//f/9//3//f/9//3//f/9/PU5+Uv9//3//f/9//3//f/9//3//f/9//3//f/9//3//f/9//3//f/9//3//f/9//3//f/9/AAD/f/9//3//f/9//3//f/9//3//f/9//3//f/9//3//f/9//3//f/9//3//f/9//3//f/9//3//f/9//3//f/9//3//f/9//3//f/9//39dUhwxGjG+Wv9//3//f/9//3//f/9//3//f/9//3//f/9//3//f/9//3//f/9//3//f/9//3//f/9//3//f/9//3//f/9//3//f/9//3//f/9//3//f/9//3//f/9//3//f/9//3//f/9//3//f/9//3//f/9//3//f/9//3//f/9//3//f/9//3//f/9//3//f/9//3//f/9//3//f/9//3//f/9//3//f/9//3//f/9//3//f/9//3//f/9//3//f/9//3//f/9//3//f/9//3//f/9//3//f/9//3//f/9//3//f/9//3//f/9//3//f/9//3//f/9//3//f/9//3//f/9//3//f/9//3//f/9//3//f/9//3//f/9//3//f/9//3//f/9//3//f/9//3//f/9//3//f/9//3//f/9//3//f/9//3//f/9//3//f/9//3//f/9//3//f/9//3//f/9//3//f/9//3//f/9//3//f/9//3+ec/ss/3v/f/9//3//f/9//3//f/9//3//f/9//3//f/9//3//f/9//3//f/9//3//f/9//38AAP9//3//f/9//3//f/9//3//f/9//3//f/9//3//f/9//3//f/9//3//f/9//3//f/9//3//f/97/3//f/9//3//f/9//3//f/9//3//f51WPDUbMZ5a/3//f/9//3//f/9//3//f/9//3//f/9//3//f/9//3//f/9//3//f/9//3//f/9//3//f/9//3//f/9//3//f/9//3//f/9//3//f/9//3//f/9//3//f/9//3//f/9//3//f/9//3//f/9//3//f/9//3//f/9//3//f/9//3//f/9//3//f/9//3//f/9//3//f/9//3//f/9//3//f/9//3//f/9//3//f/9//3//f/9//3//f/9//3//f/9//3//f/9//3//f/9//3//f/9//3//f/9//3//f/9//3//f/9//3//f/9//3//f/9//3//f/9//3//f/9//3//f/9//3//f/9//3//f/9//3//f/9//3//f/9//3//f/9//3//f/9//3//f/9//3//f/9//3//f/9//3//f/9//3//f/9//3//f/9//3//f/9//3//f/9//3//f/9//3//f/9//3//f/9//3//f/9//3//f/9/HU4+Tv9//3//f/9//3//f/9//3//f/9//3//f/9//3//f/9//3//f/9//3//f/9//3//fwAA/3//f/9//3//f/9//3v/f/9//3//f/9//3v/f/97/3//f/9//3v/f/97/3//e/9//3v/f/9//3//e/9//3v/f/9//3//e/9//3v/f/97Xmv7LBsxnDn/f/97/3//e/9//3v/f/97/3//f/9//3//f/9//3//f/9//3v/f/9//3//f/9//3//f/9//3//e/9//3//f/97/3//e/9//3//f/9//3//f/9//3v/f/9//3//f/9//3//f/9//3//f/9//3//f/9//3//f/9//3//f/9//3//f/9//3//f/9//3//f/9//3//f/97/3//f/9//3//f/9//3//f/9//3//f/9//3//f/9//3v/f/9//3//f/9//3//f/9//3//f/9//3//f/9//3//f/9//3//f/9//3//f/9//3//f/9//3//f/9//3//f/9//3//f/9//3//f/9//3//f/9//3//f/9//3//f/9//3//f/9//3//f/9//3//f/9//3//f/9//3//f/9//3//f/9//3//f/9//3//f/9//3//f/9//3//f/9//3//f/9//3//f/9//3//f/9//3//f/9//3//f/9//3//f/9//3+fc9wof2//f/9//3//f/9//3//f/9//3//f/9//3//f/9//3//f/9//3//f/9//3//f/9/AAD/f/9//3//f/9//3//f/9//3//f/9//3//f/9//3//f/9//3v/f/9//3//f/9//3//f/9//3//f/9//3//f/9//3//f/9//3//f/97/3+/d/ww+yz7LH9r/3//e/9//3//f/9//3//f/9//3//f/9//3//f/9//3//f/9//3//e/9//3//f/9//3//f/9//3//f/9//3//f/9//3//f/9//3//f/9//3//f/9//3//f/9//3//f/9//3//f/9//3//f/9//3//e/9//3//f/9//3//f/9//3//f/9//3//f/9//3//f/9//3//f/9//3//f/9//3//f/9//3//f/9//3//f/9//3//f/9//3//f/9//3//f/9//3//f/9//3//f/9//3//f/9//3//f/9//3//f/9//3//f/9//3//f/9//3//f/9//3//f/9//3//f/9//3//f/9//3//f/9//3//f/9//3//f/9//3//f/9//3//f/9//3//f/9//3//f/9//3//f/9//3//f/9//3//f/9//3//f/9//3//f/9//3//f/9//3//f/9//3//f/9//3//f/9//3//f/9//3//f/9//3//f/9/vEHdQf9//3//f/9//3//f/9//3//f/9//3//f/9//3//f/9//3//f/9//3//f/9//38AAP9//3/fe/9//3//f/97/3//f/9//3v/f/9//3//e/9//3//f/97/3//f/9//3v/f/97/3//e/9//3//f/97/3//e/9/33v/f/9//3/fe/9/2iydPdoo/mL/f/9/33v/f/9//3/fe/9//3//f/9//3//f/9//3//f/97/3//e/9//3//f997/3//f/9//3//f/97/3//f/9//3//f/97/3//f/9//3//f/9//3//e/9//3//f/9//3//f/9//3//f/9//3//f/9//3//f/97/3//f/9//3//f/9//3//f/9//3//f/9//3//f/9//3//f/9//3//e39vHmP/f/9//3//f/9//3//f/9//3//f/9//3v/f/9//3//f/9//3//f/9//3/fe/9//3//f/97/3//f/9//3//f/97/3//f/9//3//f/9//3//f/9//3//f/9//3//e/9//3//f/9//3//f/9//3//f/9//3//f/9//3//f/9//3//f/9//3v/f/9//3//e/9//3//f/97/3//f/9//3//f/9//3//f/9//3//f/9//3//f/9//3//f/9//3//e/9//3//f/97/3//f/9//3v/f/97/38+a9ss/l7/f/97/3//f/9//3//f/9//3//f/9//3//f/9//3//f/9//3//f/9//3//fwAA/3//f/9//3//f/9//3//e/9//3//f/9//3//f/9//3//f/9//3//f/9//3v/f/9//3//f/9//3//f/9//3//e/9//3//f/97/3//f/9//398PT1K+yx9Uv9//3//f/9//3//f/9//3//f/9//3//f/9//3//f/9//3//f/9//3//f/9//3//f/9//3//f/9//3//f/9//3//f/9//3//f/9//3//f/9//3//f/9//3//f/9//3//f/9//3//f/9//3//f/9//3//f/9//3//f/9//3//f/9//3//f/9//3//f/9//3//f/9//3//f/9//3//f/9/PE57Of9//3//f/9//3//f/9//3//f/9//3//f/9//3//f/9//3//f793n1YeSr5W/3//f/9//3//f/9//3//f/9//3//f/9//3//f/9//3//f/9//3//f/9//3//f/9//3//f/9//3//f/9//3//f/9//3//f/9//3//f/9//3//f/9//3//f/9//3//f/9//3//f/9//3//f/9//3//f/97/3//e/9//3v/f/9//3//f/9//3//f/9//3//f/9//3//f/9//3//f/9//3v/f/9//3//f/9/vEFcNf97/3//f/9//3//f/9//3//f/9//3//f/9//3//f/9//3//f/9//3//f/9/AAD/e/9//3v/f/9//3//e/9//3//f/97/3//e/9//3v/f/97/3+9Vl01Xk7/e/97/3//e/9//3v/f/9//3//e/9//3v/f/97/3//e/9//3v/f5xB/UX6LHw5/3//f997/3//e/9//3v/f/9//3//f/9//3//f/9//3/fe/9//3v/f/97/3//e/9//3//f/97/3//e/9//3//f/9//3//f/9//3v/f/9//3//f/9//3v/f/9//3//f/9//3//f/9//3//f/9//3//f/9//3//f/9//3//f/9//3//f/9//3//f/9//3//f/9//3//f/9//3//f/9//3/aQdks33f/f/9//3//f/9//3//f/9//3//f/9//3//f/9//3//f/97nT0bMfss+jDdPf9//3//f/9//3//f/9//3//e/9//3//f/9//3//f/9//3v/f/9//3//f/9//3//f/97/3//f/9//3//f/9//3//f/9//3//f/9//3//f/9//3//f/9//3//f/9//3//f/9//3//f/9//3//f997/3//f/9//3//f997/3//f/9//3//f/9//3//f/9//3v/f/9//3//e/9//3//f/97/3//f/9//3t/c/osHUr/f/9//3v/f/97/3//e/9//3//f/97/3//f/9//3v/f/9//3//f/9//38AAP9//3//f/9//3//f/9//3//f/9//3//f/9//3//f/97/39+b/ww3Cz8MP1F/3//f/9//3//f/97/3//f/9//3v/f/9//3//f/9//3//f/97vVodSjs1nD3/f997/3//f/9//3v/f/9//3//f/9//3//f/9//3//e/9//3//f/9//3//f/9//3+fb/9ef2v/f/9//3//f/9//3//f/9//3//f/9//3//f/9//3v/f/9//3//f/9//3//f/9//3//f/9//3//f/9//3//f/9//3//f/9//3//f/9//3//f/9//3//f/9//3//f/9//3//f/9//3//f9pF+Sx/b/9//3//f/9//3//f/9//3//f/9//3//f/9//3//f/9//149Nb5Bfm/cRfswvT3/f/9//3//f/9//3//f/9//3//f/9//3//f/9//3//f/9//3//f/9//3//f/9//3//f/9//3//f/9//3//f/9//3//f/9//3//f/9//3//f/9//3//f/9//3//f/9//3//f/9//3//f/97/3//f/9//3//f/9//3//f/9//3//f/9//3//f/9//3//f/9//3//f/9//3v/f/97/3//f/9//3v/f/9//UkbMZ9v/3//f/9//3//f/9//3v/f/9//3//f/9//3//f/97/3//f/9//3//fwAA/3//f/9//3//f/9//3//f/9//3//f/9//3//f/9//3//f55a2yxea309/TAeY/9//3//f/9//3//f/9//3v/f/9//3/fe/9//3v/f/97/3/+Yls53EHbLN53/3v/e/9/33v/f997/3//f/9//3//f/9//3//f/9//3v/f/97/3//f/9/33d9Ndws+zDaLFwxn2//f/97/3//f/9//3v/f/9//3/fe/9//3v/f/97/3//f/9//3//f/9//3//f/9//3//f/9//3//f/9//3//f/9//3//f/9//3//f/9//3//f/9//3//f/9//3//f/9//3//f/97f2/ZKD1K/3//f/9//3//f/9//3//f/9//3//f/9//3//f/9//3+9PR41v3f/e/9/vEX5LD9n/3v/f/9//3//f/9//3v/f/9//3//f/9//3//f/9/f2veWt93/3//f/9//3//f/9//3//f/9//3//f/9//3//f/9//3//f/9//3//f/9//3//f/9//3//f/97/3//f/9//3v/f/9//3//f/9//3//f/9//3//e/9//3//f/9//3//f/9//3//f/97/3//f/9//3v/f/97/3/fe/9//3//f/97/39ea/ksfVL/f/97/3//f/9//3//f/97/3//e/9//3//f/9//3//f/9//3//f/9/AAD/f/9//3//f/9//3//f/9//3//f/9//3//f/9//3//f/9/Hkp9Of9/n3f8MD4133f/f/9//3//f/9//3//f/9//3//f/9//3//f/9//3//f793vCi8QdssXjX9LH45H2P/f/9//3//f/9//3//f/9//3//f/9//3//f/9//3//f/9//3++QR0x3kWdWh5O+iw7MX5O/3//f/9//3//f/9//3//f/9//3//f/97/3//f/9//3//f/9//3//f/9//3//f/9//3//f/9//3//f/9//3//f/9//3//f/9//3//f/9//3//f/9//3//f/9//3//f/9//3//f3o9+zAfY/9//3//f/9//3//f/9//3//f/9//3//f/9//3/fexwxHk7/f/9//3//e1s5HDH/e/9//3//f/9/P2MeRl01PUr/f/9//3//f793PUbaKPwwnlb/f/9//3//f/9//3//f/9//3//f/9//3//f/9//3//f/9//3//f/9//3//f/9//3//f/97/3//f/9//3//f/9//3//e/9//3//f/9//3//f/9//3//f/9//3//f/9//3//f/9//3//e/9//3//f/9//3//f/9//3//f/97/3//f/9/mz17Ob9z/3/fe/9//3//f/9//3//e/9//3v/f/9//3//f/9//3//f/9//38AAP9//3//f/9//3//f/9//3//f/9//3//f/9//3//f/9//389Tv1F/3//f/9i3CweRv9//3//f/9//3//f/9//38eRj5K/3//f/9//3//f/9//38dNZw52ijdRb5enUEcMZ05v3f/f/9//3//f/9//3//f/9//3//f/9//3//f/9//3tfa/0wXlL/e/9//38+axsx+zC+Vv9//3//f/9//3//e/9//3//f99733feWn5OXmf/f/9//3//f/9//3//f/9//3//f/9//3+/d91B/17/f/9/n2/+QX9v/3//e997Xk7cQVxK/3v/e/9//3//f/9//3//f/9/vVr6LHw5/3//f/9//3//f/97/3//f/9//3//f/97/3//e59z3Cyfc/97/3//e/97Pmf6LNxB/3//e/9/vlbbLPosOjXaLH05Pmf/f/97vlrYKDo1+iz+Rf9//3//f/9//3//f/9//3//f/9//3//f/9//3//f/9//3//f/9//3//f/9//3//f/97/3//e/9//3//f/9//3/fe/9//3//f/9//3//f/9//3v/f/9//3//f/9//3//f997X2c+Z/9//3v/f/97/3//f/9//3v/f/97/3v/e/9//3veYvks31rfe3xve2//f/97/3//e/9//3v/f/9//3//e/9//3//f/9//3//fwAA/3//f/9//3//f/9//3//f/9//3//f/9//3//f/9//3//f15WHTGfb/9//3++Rf0wP2f/f/9//3//f/9//3//XvssHDH/f/9//3//f/9//3//f9xF3UHZKJ5W/3v/f55a+yz8LB9j/3//f/9//3//f/9//3//f/9//3//f/9//3//fx1KHTW/d/9//3//f/9/33ucQRsx3lr/f/9//3//f/9/f2ufUt5aP2P7LPss+yz8MLw9/3//f/9//3//f/9//3//f/9//3//f55a+yx9Of9//3/+Sfssflb/fz9nOzH6LNksGjFcNV9n/3//f/9//3//f/9//3//f9ks/TCfb/9//3//f/9//3//e/9//3//f/97/3//f/9/f28dMf97/3//e/9//3//fzxO+zAeY/9//3sdMR01/mb/e71e+iwcMV1O/38cSvks+yz6LPws33f/f/9//3//f/9//3//f/9//3//f/9//3//f/9//3//f/9//3//f/9//3//f305HC2/d/9//3//f/9//3//f/9//3v/f/9//3//f/9//3//f/9//3//f/9//3//fz9n/SzcLPww/UX/e/97/3//f/9//3//f/9//3//e/9//3//f/97+Sx8Of9//398b/9//3//e/9//3//f/97/3//f/9//3//f/9//3//f/9/AAD/f/9//3//f/9//3//f/9//3//f/9//3//f/9//3//f/9//mL8MD5r/3//f593HTX9Rf9//3v/f/9//3//e75a+Sx8Pf9//3//f/9//3v/f/97/mIcMdgoejn/f997/3+eWvwsPDH/e/97/3//f/9//3//f/97/3//f/9//3//f/9/XTkdSv9//3//f/97/3//f/9/ezk8Md93/3//f/9/PmfcLPss2izZKPwwXFK+Xns5+zA8Mb9z/38/Y11O3UEeSr5Wv3P/f/9/H2fZKP0w33f/f15v2ixdOf972ygdMd1FHmd8Vtks2yz+Xv9//3//f/9//3v/f/97PU7aLB1K/3//f/9//3//e/9//3//f997/3vfe/9//3s/Z9swP2f/f/97/3v/f/9//38bMXw533cfZ/ssXlLfe/9//3t+cxox/DB+axxK2CjeRbtB+iy+Wv9//3//f/9/33fdQb5W/3//f99733v/f/9//3v/e35SfDlcMf5FPmP/f/9/+zDaLD1K/3v/f/97/3t/a55WflJfZ/9//3//f/9/33v/f/9//3//f/9//3//f/97HDX9SR9nnEH6MD5K/3//f/9//3//f/97/3//f/9//3//f/97/3+7QdssnnP/f753/3//f/9//3v/f/9//3//f/9//3//f/9//3//f/9//38AAP9//3//f/9//3//f/9//3//f/9//3//f/9//3//f/9//3/fe9wsXmf/f/9//39+Vh0xH2P/f/9//3//f/9/XVL6LF1S/3//f/9//3//f/9//3+/d/ww+SxaNf9//3//f/9/fVb7MP1F/3//f/9//3//f/9//3//f/9//3//f/9/33fcLH5S/3//f/9//3//f/9//3+/dxsxPTHfe/9//39+OX0932J7OfosXDX/f/9/33udQfswfDl9Ndos+yzZKPos+izcLB5K33c/Z/0w3Cx+Vv9//38cMdssHUb7LF05/3v/e/9/Xm/6MPswH2P/f/9//3//f/97/3+dVvosHDH/f/9//3//f/9//3v/f/9//3//f/9//3//f/5iPDXfe/9//3v/f/9//3//e/5i+yx+Un1WHTH+Yv9//3v/f/97n3P7MPwsezXZKBwxHmfZKL09/3//f/9//39eUhwxHDFfa/97/3//f/9//3//fz1KGzH6MPww+iwdMT5G/3/8SRsx3Cx+a/97/3+fcxst2iwbMdosXTW/c/9//3+/c/9//3//f/9//3//f/9/f2vdLD9r/3//f1w5HDHeWv9//3//f/9//3//f/9//3//f/9//3//f51a+SzeWv97/3//e/9//3v/f/9//3//f/9//3//f/9//3//f/9//3//fwAA/3//f/9//3//f/9//3//f/9//3//f/9//3//f/9//3//f/9/fDl+Of9//3//f/97HDUdMf97/3//f/9//3/cQdksvlr/e/9//3v/f/9//3//e/9/nEHYLNko/3//f/9//3vfe/sw/DC/c/9//3//f/9//3//f/9/33v/f/97/3+/d/0svlr/f/97/3//f/9//3//f/97fm/6LD5O/3u/d/0sPk7/f95F2iy6LF5r/3//e59zOzXZKNksfD2dWr933WJ8PRox+zD8LB1G2yz7LDwx/3//exxO2Sj8LNssvUH/f/9//3//f91e2iz7LP5e33v/f/97/3//f/5e2Sg8Nf97/3//f/9/33v/f/9//3/fe/9//3v/f/97H2P8LP9i33v/e/97/3//e/9//3u8RXs53EH9MH9v33v/f/9//3/fe/1i2izbLLgo2yweY/owuij/d/97/3/fe59z2ywbNdxB33v/e/9//3v/fz5n2yxcOZ9zXmudWho1GzFdOX5SuSj6LPss/3/fex1K+yz9Tb1eGzX6LDw13nPdPboo+ix+a/9//3//f/97/39+Vv0w33v/f/97n3P6LHw5/3//f/9//3//e/9//3v/f/9//3//f/9/XmvZLNtB/3//e/9/33v/f/9//3//f/9//3//f/9//3//f/9//3v/f/9/AAD/f/9//3//f/9//3//f/9//3//f/9//3//f/9//3//f/9//3//Yhwx/3v/f/9//3/+Yvwwv1r/f/9//3//e9oo2iiec/9//3//f/9//3//f/9//38fZ9go+Syfc/9//3//f/9/Pk77LL5a/3//f/9//3//f/9//3//f/9//3//fz9n/CyfWv9//3//f/9//3//f/9//3//f/1JGzGfb59z3SxeTv9/nj0+NRsxHTHfd/9/33v/Ytgo2yw+Z/9//3//f99733tcVtss+iz6LNos2yw+Y/9/3l76LNks+zB+Vv9//3v/f/97/38eZ/owOzXfd/9/n29+Ut1B2igbMd1J/3//f/9//3//f/97/3//e/9//3//f/9//3/+Yhwx/3//e/97/3//f/9//3//fz5r+zD8MP4wfm//f/9//3//f/9//389UtosuSjbLD41vT3ZLJ1W/3//f/9//38cNfks/DCfb/9//3//f/9/XVIbMd5e33v/f997n3O7Rfsw2yz7MNks+yz+Xv9/fTn9MJ9z/3/fe1s5+ix9Odoo+zDaLNssvVb/f/9//3//e/9iHDH/f/9//3//fz1OuixeTh1GfVL/f/9//3//f/9//3//f/9//38/Z9kovEH/f/9//3//f/9//3//f/9//3//f/9//3//f/9//3//f/9//38AAP9//3//f/9//3//f/9//3//f/9//3//f/9//3//f/9//3//f/9/fD3+Qd93/3//f/9/nUEdMf9//3v/f51W2SgbMf9//3v/f/97/3//e/9//3//f993+SzYKH9r/3v/f/97/3/+Yvos3UH/f/9//3//f/9//3v/f/9//3//e/9/fm/9MD5O/3//e/9//3v/f/9//3//e/9//3t8PTwxv3PcLD5O/38cNX09vl4bMX5W33v/f/1FHTXaKDwxn2//f997/3//e/9/3WL6LLoo2izaLBwxv3P/f7oo2Sz5LJ5a/3v/f997/3//e/9/vF76MBsxfDWaJNow2iwcNX1W/3//e/9//3v/f997/3/fe/97/3v/f/97/3//ex9n/DD/Xt97/3/fe/9//3v/f/97nlbZKNks3Cz/e997/3//e/9/33v/f793ez24JPsw2ygcMdkoWzm/c/9//3v/fz1O+jD5LF1O/3v/f/9//388Tvww/mL/e997/3/fe/9/nVraLNos2izaLDwxfmvbLBwx/3//e9973nfcRboo2yzbLLosuST6MH5n/3v/f/9/3l4cMf97/3//e/9/v3f6LLko2yzaLNsonVL/f/97/3//f/9//3v/fz1O2Sw9Uv9//3v/f/9//3//f/9//3//f/9//3//f/9//3//f/9//3//fwAA/3//f/9//3//f/9//3//f/9//3//f/9//3//f/9//3//f/9//38eZx01XjX/f/9//38fYxwxnlb/f993GzXZLPxJ/3//e/9//3//f/9//3//f/9//386MdkoPmf/f/9//3//f/9i2iweSv9//3//e/9//3//f/9//3//f/9//3+/d9wsf1L/f/9//3//f/9//3//f/9//3//f59z2yxdSv0wvkH/f3w9/TD/ex01HTH/e/97Hkr9MNxF2ywdSv97/3//f/9//3v/f9ss+zDaLNssHTEfY/97/UnZLNosXlL/f/97/3//f/9//3//fz1O2CjZLD01XVZ/c/97/3//f/9//3//f997/3//e/97/3v/f/9//3//f/9/n3P+MJ5a/3/fe/9733v/f/9//3+ec9ss+SzbLJ5v/3/fe/9/33v/f/9//39+bxkxuiidPdss+izaLDxK/3//f/97n3PaLPksPTX/f/97/3//f11S+izeXv97/3//f/9//3//f71e2izZKNss2iy9WtosXDn/f/9/33v/e/97fT25JLoo3Cw6Obgo2ijdWv9//38/a7so33f/f/9//3//e/os+iwcSrxF2Sz6LP1B/3v/f/9//3v/fz9nOzHbLH9v/3//f/9//3//f/9//3//f/9//3//f/9//3//f/9//3//f/9/AAD/f/9//3//f/9//3//f/9//3//f/9//3//f/9//3//f/9//3//e/9/PVL8MH4533f/f/9/XDldOb9znT3ZLNosfm++Wj0xXTUeSv9eP2P/e15nP2d9Ttss2iz9Rf97/3/fe/9/XVL7MH5W/3//e/9//3v/f/9//3//e/9//3v/f/973Cheb/9//3//f/9//3//e/9//3v/f/97/3+dWtssHDFdNf9/PU68LP973l79MJ5W/3/9Rd0snm+8QdssnlLfe/9/33v/f/5e3Cy9Wr5euyj7ML1B/3+ec7kouCSdPf97/3vfe/9/33v/f997vlraLPswnDn/f997/3v/e/9//3v/f/9//3vfe/9733v/f997/3//e/9//3u/d9ws3lrfe/9733vfe993/3//e/9/XFL6LNgovlrfe/9733v/e997/3//e/9/XVLYKJw9fVbaLNks2Sxfa997/3//e5w92SjbLL9z/3//e59vPUr7MB1K/3//f/9//3v/e997/3vdXvowuijaLBsx2iwdMf9/33v/e99733uecxoxmCRdUv972kXYKBsxPEr/e59vuyz+Yv9//3v/f79z/TD8MJ49/3+ec1o5+jC8Pf97/3v/fz5K+yzaLB5O/3//f/9//3//f/9//3//f/9//3//f/9//3//f/9//3//f/9//38AAP9//3//f/9//3//f/9//3//f/9//3//f/9//3//f/9//3//f/9//3//f11W/TDdLN49Xk4eSvosvCi6KNosfT3/fz1SPDnbLPws+yz7LNso2yzcLPwwGzV9Vtss3kH/f/9//3tcNfwsX2//f/9//3//f/9//3//f/9//3//f/9//3v7MF9O/3//f/97/3//f/9//3//f/9//3//f/9//UnaLB0x/3+eWvwwnlb/e/0s/kX/e39S/TD/Yn5vHDX8LJ9z/3v/f/9/3UEcMf9//3sfZx1OX2v/e/9/m0HYKLooP2ffe/9//3//f/9//3++Wh01XD3bLF01/3//e/9//3//f/9//3/fe/9/33v/f/97/3//f/9//3//f/9/XDX8Sf9//3v/f/9//3/fe/9//3//f/ow+CjcQf9/33v/f997/3vfe/9/33ufb7oo2iweY35vmCTZKBwt/16/c/9/nFbZKNos33v/fz5K2ij6LLkoHDH/e/9//3//e997/3/fe/97fnM6Nbko+yzaLNwsfmv/f/97/3vfe/97vVq4KPwwX2u/dzo52CjZLB1G33vcLH5W/3v/f/9//3/dLB41/TD/f/97/3+bQfowfDnfc/1B2yz8MN5e/3//f/9//3//f/9//3//f/9//3//f/9//3//f/9//3//f/9//3//fwAA/3//f/9//3//f/9//3//f/9//3//f/9//3//f/9//3//f/9//3v/f/97/39+czxS/DD9MLssuSjZKJ1a2ij9Sf97/3//e/9/nnO+Xl1S3WKdWv5mXmv/f/973l7cLL49flKdPbosXVb/e/9//3v/f/9//3//e/9//3v/f/9//3//fzw1PU7/f/97/3//e/9//3v/f/97/3//f/9//3vfexox/Cy/c9972yz9MJ5v/CxdOf9/Pme8LD5O/3v+YtssfTn/f997n3O8KJ1B/3v/f997/3/fe/9733veXtko+iz9Rf9/33v/f/97/3/fe39vuyz+SV1S2izdQf9/33v/f/97/3/fe/9733v/f997/3//e/9//3v/f/9//3+cPR1K/3//f/9//3//e/9733v/e997fVa3JNosfm//f997/3vfe/9/33v/f/97PDXZLDw1/3tdUtko2SzaLNwsPTH6LNko2iz/e/5e2iz6MHs52SzbLH05vnPfe997/3vfe99733vfe11ruSjZKBwxuyi+Wt97/3/fe99733v/e7gk+SzcQf9/Xmv6MNko2Sg9Snw5nD3/f/97/3//f309/DDcLN93/3//f/9/HE76MNso2yzdSb9333v/f/97/3//e/9//3//f/9//3//f/9//3//f/9//3//f/9//3//f/9/AAD/f/9//3//f/9//3//f/9//3//f/9//3//f/9//3//f/9//3//f/9//3//f/9//3v/f/5if289UvswvT27LB5n/3//f/9//3//f/9//3//e/9//3//f/9//3//fx5nPDX9LP0wHU7/f/9//3//f/9//3//f/9//3//f/9//3//f/9/fD2+Wv97/3//f/9//3//f/9//3//e/9//3//f/97vlrZKN5e/3s+Uvwwvj3dMD5O/3v/fz01HTWfb/9/PTX8LJ9z/38eY/wwvV7/f/97/3//e/9//3//f/9/+zDZKNwsv3P/f/9//3//e/9/n3PcLF01/3+cQfww3lr/f/97/3/fe/9733v/f/9//3//f/9//3//f/9//3//ex1KHUr/f/97/3//f/9/33v/e997/3+ec7ko+SxdTv97/3//e/9733v/f/97/3+eWvsw+zB/Up9zuyzZKLxFGzUbMdosGjX7LP9enD38MB5nv3ddVvss2yx8Nb9z/3//e/9/33v/e993/3/cRdks2CjaLF1O/3/fe/9733v/f/9/u0HYKDwxf2//fzxS2izZLNosGzGcPf9//3//e/9/fVYdNfssvlr/f/9//3//f55a2Sy6LB9j/3v/f/9//3//f/9//3//f/9//3//f/9//3//f/9//3//f/9//3//f/9//38AAP9//3//f/9//3//f/9//3//f/9//3//f/97/3//f/9//3v/f/97/3//e/9//3//f/97/3//e/9//DC7LNss33v/f/9//3v/f/97/3//f/9//3v/f/9//3//e/9//3vfez5rv3f/f/9//3//f/9//3//f/9//3//f/97/3//e/9//3v9Rfws/3//e/9//3//f/9//3//f/9//3v/f/9//38eY9osGzH/e793HDHcLF05n3P/f997vl78LF5O/3ueWvww/mL/e/5F/Szfd997/3/fe/9//3v/f997/3+7Qfos3EX/f/97/3/fe/9//3v/f91FHTF+Ut97GzEdMZ9v/3//e/9/33v/e997/3//e/9//3v/f/97/3//e/97fVacPf9//3//f/9/33v/e993/3vfd/9/+izZLLssf2/fe/9/33v/e997/3/fe7932yz7MDw1/38cTtssvUH/f753v3c9Z/sseznbLPsw33vfe19v3Cw8NdosnTnfd/9733v/e997/3vfd9972SzYKLgoHTX/e99733vfe997/3tdUrko2iweSv97/396Pdosej3aKLoov3Pfe/9/33ufc9ss/DAdSv9//3//f997/38bMfsw+yz+Xv9//3//e/9//3//f/9//3//f/9//3//f/9//3//e/9//3//f/9//3//fwAA/3//f/9//3//f/9//3//f/9//3//f/9//3//f/9//3//f/9//3//f/9//3//f/9//3//f/9//3veXpgk/Un/f/9//3//f/9//3//f/9//3//f/97/3//f/9//3//f/97/3//f/9//3//f/9//3//f/9//3//f/9//3//f/9//3//f15S/Cyfc/9//3//f/9//3//f/9//3v/f/9//3//f39v/DAcNX5S/3+/d59z33v/f/9//3//f105/Cw/Zx9jHTW+Wv9/XTncLL09/15/a/97/3v/f/9//3//e15S2Sw9Tv97/3//e/9//3//f/97v3c9Nf0w3lr+YtssnTn/f/9/33v/e/97/3//f/9//3//f/9//3//f/9//38fZxwx/3//e/9//3v/f/97/3vfe/9//399Pdos+izdQf9/33v/f997/3//e/9//3/dRfos/TA+Z39v+zDdMJ5z/3vfe997OzX8MNosvEH/e/9//389OVw5vEXaLN1B33v/f/97/3//e/9/33vdXrko2CjcLN9333v/e997/3//e39v+yzZLNws/3v/ez9ruiieVn1Wuiw9Sv9//3//f/973UX7LB5K/3//f/9//3//f95FPjV7PdssXk7/f/9//3//f/9//3//f/9//3//f/9//3//f/9//3//f/9//3//f/9/AAD/f/9//3//f/9//3//f/9//3//f/9//3//f/9//3//f/9//3//e/9//3//f997/3//f/9//3v/fx1K2iz7LP97/3v/f/9//3//e/9//3v/f/9//3//e/9//3//f/97/3//f/9//3//f/9//3//f/9//3//f/9//3//f/9//3v/f/973l79LJ9z/3//f/9//3//f/9//3v/f/9//3//e/9/33e8LHw53Sx/a/9/33v/f/97/3//e/9/fm/9MNwsPTHcLB9n/3sdTrso2yy6KPwsfDVeTl5n33f/e/9/PmvaLLxB/3//e/9//3//f/97/3//e59zHDW8LJ09PTX8LH5S/3vfe993/3//e/9//3v/f/97/3//e/9//3//f35v2yweY/9//3v/f997/3vfe/9//3v/fz1OHDHaKBwxXmf/f/9//3/fe/9//3v/f35v2yz7LJ5W33ueWn1B33ffe99733feYtss+zA9Tv9733v/e31W2yzeWtxF+ix+Ut97/3//e/9/33v/e997nVr6MNos/EX/e997/3v/e/9//3t9PRsxflb/e/9//39bPfss/39bOdooHUb/f997/38+a7woHTH/f/97/3//f/9/vlrcLP5efD3aLB9j/3//f/97/3//f/9//3//f/9//3//f/9//3//f/9//3//f/9//38AAP9//3//f/9//3//f/9//3//f/9//3//f/9//3//f/9//3//f/9/XmcdRn1S/3//f/9//3//f/9/fjn9MPwsvlr/f/9//3//f/9//3//f/9//3//f/9//3//f/9//3//f/9//3//f/9//3//f/9//3//f/9//3//f/9//3//f/9//39fb/0sn3P/f/9//3//f/9//3//f/9//3//f/9//3//fxwxnj3cRR0x/3//f/9//3//f/9//3//f39vfT08OX5W/3//f/9/v3c+a31aPDW7LPss/SxdNT5KH2OfUtkovUH/f/9//3v/f/9//3//e/9//3vfez1S3CzcLP0wflr/f997/3//f/9//3//f/9//3//f/9//3//f/9//38cMd9e/3//f/9//3//f/9//3//f/97/2L8MDs12yz+Rf97/3//e/9//3v/f/97/3/dRfssnT3/f/97/3//e/9/33v/e/97XDn7MH5W33v/f997/3v7LFw5PmdbOdssf2vfe/9//3v/f997/3vfe/5i2iydPf9//3//e/9//3v/f/5iHTXfd/9/33v/f51a3Cy/cx5OGjHbLLw9/3//e/9//mZ/c/9//3//f/9//39fb7ssnj3/f7xB+zA+Sv97/3//f/9//3//f/9//3//f/9//3//f/9//3//f/9//3//fwAA/3//f/9//3//f/9//3//f/9//3//f/9//3v/f/9//3//f/9/33caMZo9/3//e/9//3v/f/97P2fcLD5S/CxdNf9//3//f/9//3//f/9//3//e/9//3//f/97/3//f/9//3//f/9//3//f/9//3//f/9//3//f/9//3//f/9//3//e/9/+zAfY997/3//e/9//3//f/9//3//f/9//3//f/9/3UWdPf9/HDX+Qf9//3//e/9//3v/f/97/3//f/9//3v/f/9//3/fe/9//3v/f35zvl5cOdws+yz8MLoo+yx9Vv9//3v/f/97/3//e/9//3v/f997/3+ec95ifm//f99733v/e/9//3v/f/97/3//e/9//3//f/97/3//f/1JfU7/f/9//3//e/9//3//f/97/3vfd9ws/UHaLNssvlrfe/9//3v/f/97/3/fez9r/CzdRf97/3/fe/9733v/f997/3t+b31Wfm//f997/3/fe75e2yweY35v/DA8Nf9733v/f997/3/fe99733t+Wl5v/3vfe/9//3v/f/9733sbMX5W/3v/f997Pme7LF9r3l79MJxW2yw9Sv9//3v/f/97/3//e/9//3v/f/9/vUUdMT9n33dcOdssHkr/f/9//3v/f/9//3//f/9//3//f/9//3//f/9//3//f/9/AAD/f/9//3//f/9//3//f/9//3//f/9//3//f/9//3//f/9/Xmv7LLtF/3//f/9//3//f/9//3+dPX49/39/Vj01/3//f/9//3//f/9//3//f/9//3//f/9//3//f/9//3//f/9//3//f/9//3//f/9//3//f/9//3//f/9//3//f/9//399PV01/3//f/9//3//f/9//3//f/97/3v/f/9//3/eXv0wv3M/a9wsv3P/e/9//3//f/9//3//f/9//3//f/9//3//f/9//3//f/97/3//e/9/PmveYl1WnEF9Wv9//3v/f/9//3//f/9//3//f/9//3//e/9//3v/f/9//3//e/9//3//f/9//3//f/9//3//f/9//3//e/9/nlodMf9//3//f997/3//f/97/3//f/9/vUF9Ob1a+iz9Rf9//3v/f/9//3//f/9//3+fc997/3//f/9//3//f/9//3/fe/9//3v/f/97/3//f/9//3s8NVw133ddUvww3lr/f/97/3//f/9//3v/f/9//3//e/9//3//f/9//3//e55aHDFfZ/97/3//e9ws3l7fe7woX2e9XtswXU7/f/97/3//f/9//3//f/97/39/b/ww3SwfY/9/vUHbLB9f/3//f/9//3//f/9//3//f/9//3//f/9//3//f/9//38AAP9//3//f/9//3//f/9//3//f/9//3v/f/9//3//f/9/v3NcNftJ/3//f/9//3v/f/9//39eZ/0wXmv/f7933Cw+Sv9//3v/f/9//3//e/9//3//f/9//3//e/9//3//f/9//3//e/9//3//f/9//3//f/9//3//f/9//3//f/9//3//fz1O/TCeb/9//3v/f/9//3//e993+yw9Md97/3//e19v2yjfXv973UX9Rf9//3v/f/97/3//f/9//3v/f/97/3//e/9//3//f997/3/fe/9/33v/f997/3//f/9//3v/f/9//3//e/9//3v/f/9//3//f/9//3//f/9//3//f/9//3v/f/9//3//e/9//3//f/97/3//f/9//3s/a9wsv3f/e/9//3v/f/97/3//f/9/33veXvws/l76MBwx/3v/f997/3//e/9//3v/f997/3/fe/9//3v/f997/3//e/9/33v/f/97/3//e/9//3v/e95e2yx9Of972yydPf97/3//e/9//3v/f/97/3/fe/9//3v/f/97/3//e/9//3tcPRwx/3vfe/9//DB+Vv97vUUdTv9/vVrbLL5W/3//f/9//3//f/9//3/fe/9/3l79MPwsX06/d1093Cx/a/9//3//f/9//3//f/9//3//f/9//3//f/9//3//fwAA/3//f/9//3//f/9//3//f/9//3//f/9//3//f/9/33dcNZtB/3v/f/9//3//f/9//3//fx5GnT3/f/9//3+9QR0x/3v/f/9//3//f/9//3//f/9//3//f/9//3//f/9//3//f/9//3//f/9//3//f/9//3//f/9//3//f/9//3//f/9/32L8MD9n/3//f/9//3//f/9/f28cMfwwf2v/f/9//388NX05/3+fcx013lr/f/9//3//f/9//3//f/97/3//f/9//3//f/9//3//f/9//3//f/9//3//f/9//3//f/9//3//f/9//3//f/9//3//f/9//3v/f/9//3//f/9//3//f/9//3//f/9//3//f/9//3//f/9//3//f/97/TDeXv9//3//f/9//3//f/9//3//f/97HTWdPd5e2iz/Yv97/3//e/9//3//f/9//3//f/9//3//f/9//3//f/9//3v/f/9//3//f/9//3v/f/9//38cTvww3kH9RRwx/3//f/9//3//f/9//3//f/9//3//f/97/3//f/9//3//f793/DBeUv9//39dOZ5W/39eVl05/3//f7xF/DBeZ/9//3v/f/9//3//f/9//3//f15rXTncMJ45HmP9MD41v3P/f/9//3//f/9//3//f/9//3//f/9//3//f/9/AAD/f/9//3//f/9//3//f/9//3//f/9//3//e/9//3/9Rfss33v/f/9//3//f/9//3//f79z3SwfZ/97/3//f/9i2yyeVv97/3//f/9//3//f/97/3//f/9//3//f/9//3//f/9//3//f/9//3//f/9//3//f/9//3//f/9//3//f/9//3+/c/0wflb/f/9//3//f/9//3+fc9osGzFeUv9//3//f71BHTH/e/9/Pk69Pf9//3//f/9//3v/f/9//3//f/9//3//f/9//3//f/9//3//f/9//3//e/9//3//f/97/3//f/9//3//f/9//3//f/9//3//f/9//3//f/9//3//f/9//3//f/9//3v/f/97/3//f/9//3//f/97/3+cPV1O33f/f/97/3//f/9//3v/f/9//38dTvwwvnP7MLs9/3/fe/9//3v/f/9//3//e/9//3//f997/3//e/9//3v/f/97/3//e/9//3v/f/97/3//e/9/3EUcMfww/DC+Wv9//3v/f/97/3//e/9/33v/f/9//3//f/9//3v/f997/399VvwwflL/e/0sH2f/e39zvCx/a/97/39bOR0xv3P/f/9//3//e/9//3//f/97/3/fe75e2yz8LNssHDE+Tv9//3//f/9//3//f/9//3//f/9//3//f/9//38AAP9//3//f/9//3//f/9//3//f/9//3//f/9//39/b9osvVr/f/9//3//f/9//3//f/9/Pkq+Rf9//3//f/9//38dNV5S/3//f/9//3//f/9//3//f/9//3//f/9//3//f/9//3//f/9//3//f/9//3//f/9//3//f/9//3//f/9//3//f/9/XDl+Uv9//3//f/9//3//f/9/2yy6KJ09/3//f/97314dMb9e/3vfe/0wf2v/f/9//3//f/9//3//f/9//3//f/9//3//f/9//3//f/9//3//f/9//3//f/9//3//f/9//3//f/9//3//f/9//3//f/9//3//f/9//3//f/9//3//f/9//3//f/9//3//f/9//3//f/9//3//f75e/Cx/b/9//3//f/9//3//f/9//3//f79z+yx+Of1iuii/d/9//3//f/9//3//f/9//3v/f/9//3//f/9//3//f/9//3//f/9//3//f/9//3//f/9//3//f75e/DB+Pb9333v/f/9//3//f/9//3//f/9//3//f/9//3//f/9//3//f/9/flYdNd0sPjlfa/9//39cOb5a/3//e/97HDHdQf9//3//f/9//3//f/9//3//f/9//3/fe11WnUHdSX9z/3//f/9//3//f/9//3//f/9//3//f/9//3//fwAA/3//f/9//3//f/9//3//f/9//3//f/9//3//f1w13EX/e/9//3//f/9//3//f/9/n28+NT5n/3//f/9//3v/f/1J/Syfb/9//3//f/9//3//f/9//3//f/9//3//f/9//3//f/9//3//f/9//3//f/9//3//f/9//3//f/9//3//f/9//3+eWtws33f/e/9//3//f/9//397PRox3Cyfc/9//3+/c/0w3UX/f/97flZdNf9//3//f/9//3//e/9//3v/f/9//3//f/9//3//f/9//3//f/9//3//f/97/3//f/9//3//f/9//3//f/9//3//f/97/3//f/9//3//f/9//3//f/9//3//f/9//3//f/9//3//f/9//3//f/9/f3PcLH9r/3//f/9//3//f/97/3//e/9//3sdTvwwHmO5KN5e/3v/f/9//3//e/9//3v/f/97/3//f/9//3v/f/9//3//e/9//3//f/97/3//f/9//3v/f/9//3//e/9//3v/f/97/3//e/9//3v/f/9//3//f/9//3//f/97/3//f/9//3v/fz5r3Um+Xv9//3v/fz1OPTX/f/9//3tea/ss/17/e/9//3//f/9//3//f/9//3//f/9//3//f/9//3v/f/9//3//f/9//3//f/9//3//f/9//3//f/9/AAD/f/9//3//f/9//3//f/9//3//f/9//3//f15n3DC+Wv9//3//f/9//3//f/9//38+Sn49/3//f/9//3//f/9/X2v8LJ9W/3//f/9//3//f/9//3//f/9//3//f/9//3//f/9//3//f/9//3//f/9//3//f/9//3//f/9//3//f/9//3//fz5nHDHeWv9//3//f/9//3//f9xFGjHcMJ5z/3//f/9/3UVdNf9//3+/dx0xX2v/f/9//3//f/9//3//f/97/3//f/9//3//f/9//3//f/9//3//f/9//3//f/9//3//f/9//3//f/9//3//f/9//3//f/9//3//f/9//3//f/9//3//f/9//3//f/9//3//f/9//3//f/9//3//f3w9v1r/e/9//3//f/9//3//f/9//3//f793/DB9OdtFWzX/f/97/3//f/9//3//f/9//3//f/9//3//f/9//3//f/9//3//f/9//3//f/9//3//f/9//3//f/9//3//f/9//3//f/9//3//f/9//3//f/9//3//f/9//3//f/9//3//f/9//3//f/9//3//f/9/n3O8LJ9z/3//f/9/PlI8Nb93/3//f/9//3//f/9//3//f/9//3//f/9//3//f/9//3//f/9//3//f/9//3//f/9//3//f/9//38AAP97/3//f/9//3//f/9//3//f/9//3//f/9/HUr8MP97/3//f/9//3//f/9//39fa/0sX2//e/9//3//f/9//3//fzw1PDX/f/9//3//f/9//3//f/9//3//f/9//3//f/9//3//f/9//3//f/9//3//f/9//3//f/9//3//f/9//3//f/9//39cOf1F/3v/f/9//3//f/9/fVb5LNosv3P/e/9//3u+Wvws317/f/9/PU7+Rf9//3//f/9//3//f997/3v/e/9//3//f/9//3//f/9//3//f/9//3//f/9//3//f/9//3//f/9//3//f/9//3//f/9//3//f/9//3//f/9//3//f/9//3//f/9//3//f/9//3//f/9//3//f/9/flJcOf9//3v/f/9//3//f/9//3//f/9//3/dRR0xvT26LL5W/3//e/9//3//f/97/3//f/9//3//f/9//3//f/9//3//f/9//3//f/9//3//f/9//3//f/9//3//f/9//3//f/9//3//f/9//3//f/9//3v/f/9//3//f/9//3//f/9//3//e/9//3//f/97/3//f1w9PUr/f/97/3//f1w53UH/f/9//3//f/9//3//f/9//3//f/9//3//f/9//3//f/9//3//f/9//3//f/9//3//f/9//3//fwAA/3//f/9//3//f/9//3//f/9//3//f/9//39bNX05/3//f/9//3//e/9//3//f95B/kn/f/9//3//f/97/3//f/9/XVIdNX9v/3//f/9//3//f/97/3//f/9//3//f/9//3//e/9//3//f/9//3//f/9//3//f/9//3//f/9//3//f/9//3//f95e/DA/Z/9//3//f/9//3sfZ9gs+yy/d/9//3v/f793HjUeTv9//3ufc/0sv3f/f/9//3//f/9//3//e/9//3//f/9//3//f/9//3//f/9//3//f/9//3//f/9//3//f/9//3//f/9//3//f/9//3//f/9//3//f/9//3//f/9//3//f/9//3//f/9//3//f/9//3//f/9//39ebxwx3l7/f/9//3//f/9//3//f/9//3//f997PDVeNdko3UH/f/9//3//f/9//3//f/9//3//f/9//3//f/9//3//f/9//3//f/9//3//f/9//3//f/9//3//f/9//3//f/9//3//f/9//3//f/9//3//f/9//3//f/9//3//f/9//3//f/9//3//f/9//3//f/9/vlrcLN93/3//f/9/3l7cLP97/3//f/9//3//f/9//3//f/9//3//f/9//3//f/9//3//f/9//3//f/9//3//f/9//3//f/9/AAD/f/9//3v/f/9//3//f/9//3//f/9//3//fxwxnT3/f/97/3/fe/97/3v/f/5eHTG+c/9/33v/e/97/3/fe/9//3s/a9ssnlb/e/9//3//f/97/3//e/9//3v/f/97/3//e/9/33v/f997/3//e/9//3v/f/97/3//f/9//3//f/9//3//f/9/v3P7LF01/3//e/9/33v/f/5i+izZKH9v33v/f/97/3+8QZ09/3v/f/97fT09Tv9//3//f997/3//e/9//3v/f/97/3/fe/9//3//f/97/3//e/9//3v/f/97/3//f/9//3//f/9//3//f/9//3v/f/97/3//e/9//3//f/9//3//f/9//3//f/9//3//f/9//3//f/9//3//f/9/PDWeVv97/3//e/9//3//f/97/3//f/9//3veYtss+yw6Nf9//3//f/97/3//e/9//3v/f/9//3//f/9//3v/f/9//3//f/9//3v/f/9//3//f/9//3//f/9//3//f/9//3//f/9//3//f/9//3//f/9//3//f/9//3v/f/9//3//f/9//3v/f/97/3//e/9//3u/d9ws/17/e/9//3v/f1w5Xk7/f/9//3v/f/9//3//f/9//3//f/9//3//f/9//3//f/9//3//f/9//3//f/9//3//f/9//38AAP9//3//f/9//3//f/9//3//f/9//3//e/9/fTn+MN93/3//f/9/33v/f993XjWdVv9//3//f/97/3//f/9//3v/f/9/PDV9Of9//3//f/9//3//e/9//3//f/97/3//e/9//3//f/97/3//f/9//3//f/9//3//f/9//3//f/9//3//f/9//3//f/1JHTFfa/9//3//f/97/3/6LNko/mL/f/9//3//f/9i/Cz/e/9//3/eYh0xf2//f/97/3//f/9//3//f/9//3//f/9//3v/f/9//3//e/9//3//f/9//3//f/9//3//f/9//3//f/9//3//f/9//3//f/9//3v/f/9//3//e/9//3//f/97/3//f/9//3//f/9//3//e/9//3u+Wpw9/3v/e/9//3//f/9//3//f/9//3//f/97XlbZLPssHl//f/9//3//f/9//3//f/9//3//f/9//3//f/9//3//f/9//3//f/9//3//f/9//3//f/9//3//f/9//3//f/9//3//f/9//3//f/9//3//f/9//3//f/9//3//f/9//3//f/9//3//f/9//3//f/9/vUV9Of97/3//f/97/2L8LP9//3//f/9//3//f/9//3//f/9//3//f/9//3//f/9//3//f/9//3//f/9//3//f/9//3//fwAA/3//f/97/3//f/9//3//f/9//3//e/9//3seTh01flLfe/9//3v/f/97vj2dPf9//3v/f/97/3/fe/97/3v/f/97/389Tlw1Xmv/e/9//3/fe/9//3v/f997/3//e/9/33v/e/9//3/fe/9//3//f/9//3//e/9//3//f/9//3//f/9//3//f/9/n3P8LP5B/3v/f/97/3v/e5s9+Sx+Ut97/3//e/9/33scNd1B/3//e993uyxfa/97/3//f/9//3//f/9//3//e/9//3//f/97/3//f/9//3v/f/97/3//e/9//3v/f/97/3//f/9//3v/f/97/3//f/9//3v/f/9//3//e/9//3//f997/3//f/9//3v/f/97/3//f/9/33v/f59z+zDdWv9//3v/f/97/3//f/9//3v/f/97/3//f7tB+SyfWt97/3//e/9//3v/f/97/3//f/9//3//f/9//3//f/9//3v/f/97/3//f/9//3v/f997/3//f/9//3v/e/97/3//e/9//3//f/97/3//e/9/33v/f/9//3//e/9//3v/f/97/3/fe/9//3v/f/9//38+a90sHmP/f997/3//fx01flL/f/97/3//e/9//3//f/97/3//e/9//3v/f/9//3//f/9//3v/f/9//3//f/9//3//f/9/AAD/f/9//3//f/9//3//f/9//3//f/9//3v/f59z/TA9NR5j33f/f/97PkoeNb9333v/f/9//3//e/9//3v/f/9//3//ez9r+zC+Wv97/3//f/9//3v/f/9//3//e/9//3//f/97/3//f/9//3//f/9//3//f/9//3v/f/9//3//f/9//3//f/9//3//f71B/DBfZ/9//3//e/9/20XZKJw9/3//f/9//3//fz1OPTX/f/9//3/9Sf1F/3//e/9//3//f997/3//f/9//3//f/9//3//f/9//3v/f/9//3//f/9//3//f/97/3//f/9//3v/f/9//3//f/9//3//f/9//3//f/9//3//f/9//3//f/9//3//f/9//3//e/9//3//f/97/3/cRZ09/3v/f/9//3//f/9//3//f/97/3//e/9/nnPcLN93/3//e/9//3//f/97/3//f/9//3//f/9//3//f/9//3//f/9//3//f/9//3//f/9//3//f/9//3//f/9//3//f/9//3//f/9//3//f/9//3v/f/9//3//e/9//3//f/9//3//f/9//3v/f/97/3//f/9/nD2eVv9//3//e/9/flZdOf9//3//f/9//3//f/9//3//e/9//3v/f/9//3//f/9//3v/f/9//3//f/9//3//f/9//38AAP9//3//e/9//3//f/9//3//f/9//3//f/97/38eZ/wwHDF+OR1GnTn8LL9e/3v/e/97/3//e/9//3//f/97/3//e/9/vnf7LN1B/3//e/9//3v/f997/3//e/9//3v/f997/3//e/9//3v/f/97/3//f/9//3v/f/9//3//f/9//3//f/9//3//f/9/n3P8MHw5/3v/e/9//3ucPdko/Cy/c/9//3v/f/9/f2/bLJ5W/3v/f/5iHTF+b/9//3//f/9//3//e/9//3v/f/97/3/fe/9//3v/f/97/3/fe/9//3//f/97/3//e/9//3//f/9//3//e/9//3v/f/97/3//f/9//3v/f/9//3/fe/9//3//f/9//3//e/9//3v/f/9//3//e19r+yy/c/97/3//f/9//3v/f/9//3/fe/9//3vfexwxHmPfe/9/33v/f997/3//f/9//3//f/9//3//f/9//3v/f/9//3//e/9//3v/f/9//3//e/9//3//f/97/3//e/9//3v/f/9//3//f/9/33v/f/97/3//e/9/33v/f/9//3vfe/9//3v/f/9//3/fe/9//3t+Vhsxf2//f/9//3ufc9wsv3f/e/9//3//f/97/3/fe/9//3v/f/97/3//e/9//3//f/97/3//f/9//3//f/9//3//fwAA/3//f/9//3//f/9//3//f/9//3//f/9//3//f/9/fm+fXr5BXTldOV9v/3//f/97/3//f/9//3v/f/9//3//f/9//3v/f5w9/Czfd/9//3v/f/9//3//f/9//3v/f/9//3//e/9//3v/f/9//3//e/9//3//f/9//3//f/9//3//f/9//3//f/9//3//fx1OPTV+Uv9/33v/f105GzE7Nb93/3//f/97/3//f7xBPTW/c/9733vdLH5S/3//f/9//3//f/9//3//f/9//3//e/9//3//f/97/3//f/9//3v/f/9//3//e/9//3//f/97/3//f/9/33v/f/9//3//f/9//3//f/9//3//f/9//3//f/9//3//e/9//3//f/9//3//e/9//39cOV05/3//f/9//3//f/9//3//f/9//3v/f/9/HDU/Z/9//3//f/97/3//e/9//3//f/9//3//f/9//3//f/97/3//f/9//3v/f/9//3//f/9//3//f/9//3//f/9//3//f/9//3//f/9//3v/f/97/3//f/9//3v/f/9//3/fe/9//3//f/97/3//f/9//3//f997PTUeSv9//3v/f/9//Ul+Uv9//3//f/97/3//e/9//3//f/97/3//f/9//3//f/9//3//f/9//3//f/9//3//f/9/AAD/f/9//3//f/9//3//f/9//3v/f/9//3//e/9//3//f/9//3//f/9//3v/f/9//3//f/9//3//f/97/3//f/9//3//f/97nlraLB5n/3v/f/97/3//f/9//3v/f/97/3//e/9//3v/f/9//3//f/9/33v/f/9//3//f/9//3//f/9//3//f/9//3//f/97/398PRwxvlb/f15r/TDdRf9/33v/f997/3//e/97Hmf9MP5e/3//f309fTn/f997/3/fe/9//3v/f/97/3//e/9//3//f/97/3/fe/9//3v/f/97/3//f/9//3v/f/97/3//f/9//3//f/9//3//e/9//3//f/97/3//f/9//3v/f/97/3//e/9//3v/f/97/3//e/9//3v/f/1i+zC+Wv9//3v/f/9//3//e/9/33v/f/97/388Nb5a/3v/f/97/3//e/9//3//f/9//3//f/9//3//f997/3//f/9//3v/f/97/3//f/9/33v/f/9//3/fe/9//3v/f997/3//f/9/33v/f/9//3//e/9//3//f997/3//e/9//3v/f/9//3//e/9//3v/f/97/3veYt0sv3P/f/97/3+dWl01/3//f/97/3//e/9//3v/f/97/3//e/9//3//f/9//3//f/9//3v/f/9//3//f/9//38AAP9//3//f/9//3//f/9//3//f/9//3//f/9//3//f/9//3//f/9//3//f/9//3//f/9//3//f/9//3//f/9//3//f/9//3+fc9ssvlr/f/9//3//f/9//3//f/9//3//f/9//3//f/9//3//f/9//3//f/9//3//f/9//3//f/9//3//f/9//3//f/9//3//f997PDUcMT5On1b9LH9v/3//f/9//3//f/9//3//fxs1nj3/f/9/nlqePf9//3//f/9//3//f/9//3//f/9//3//f/9//3//f/9//3//f/9//3//f/9//3//f/97/3//f/9//3//f/9//3//f/9//3//f/9//3//f/9//3v/f/9//3//f/9//3//f/97/3//f/9//3v/f/97/398PX45/3v/f/9//3//f/9//3//f/97/3//e309/mL/f/97/3//f/9//3v/f/9//3//f/9//3//f/9//3//e/9//3//f/9//3//f/9//3//f/9//3//f/9//3v/f/9//3//f/9//3v/f/9//3//e/9//3//f/97/3//f/9//3v/f/9//3//e/9//3//f/9//3/fe/9/fDkeSv97/3//f9933Sy/c/9//3//e/9//3//f/9//3//f/9//3//f/9//3//f/9//3v/f/9//3//f/9//3//fwAA/3//f/9//3//f/9//3//f/9//3//f/9//3//f/9//3//f/9//3//f/9//3//f/9//3//f/9//3//f/9//3//f/9//3//f/9/GjFeUv9//3//f/9//3//f/9//3//f/9//3//f/9//3//f/9//3//f/9//3//f/9//3//f/9//3//f/9//3//f/9//3//f/9//3+/dz05HDHdLD5S/3//f/97/3//f/9//3v/f/97flb8LN9a/39/b90s33f/e/9//3//f/9//3//f/9//3//f/9//3//f/9//3//f/9//3//f/9//3//f/9//3//f/9//3//f/9//3//f/9//3//f/9//3//f/9//3//f/97/3//f/9//3v/f/97/3//f/9//3//f/97/3/fe/5i/DBeTv9//3//f/9//3//f/97/3//e/9/PTX/Yv97/3//e/9//3v/f/9//3//f/9//3//f/9//3//f/9//3//f/97/3//f/9//3v/f997/3/fe/9//3//f/97/3//e/9//3v/f/97/3//e/9//3v/f/97/3/fe/9//3v/f/9//3//e/9//3//f997/3//f/9/33s+a9ss/l7fe/9//399Pb5a/3//e/9//3v/f/9//3//e/9/33v/f/9//3//e/9//3v/f/97/3//f/9//3//f/9/AAD/f/9//3//f/9//3//f/9//3//f/9//3//f/9//3//f/9//3//f/9//3//f/9//3//f/9//3//f/9//3//f/9//3//f/9//3/dRRwt/3//f/9//3//f/9//3//f/9//3//f/9//3//f/9//3//f/9//3//f/9//3//f/9//3//f/9//3//f/9//3//f/9//3//f/9/v3d+Vt9e/3//f/97/3//f/9//3//f/97/3//f549HTGfb/97HjH+Xv9//3//f/9//3//f/9//3//f/9//3//f/9//3//f/9//3//f/9//3//f/9//3//f/9//3//f/9//3//f/9//3//f/9//3//f/9//3//f/9//3//f/9//3//f/9//3//f/9//3//f/9//3//f/9//3+9Qfww/3v/f/9//3//f/9//3//f/9//3seMZ9z/3//f/9//3//f/9//3//f/9//3//f/9//3//f/9//3//f/9//3//f/9//3//f/9//3//f/9//3//f/9//3//f/9//3//f/9//3//f/9//3//f/9//3//f/9//3//f/9//3//f/9//3//f/9//3//f/9//3//f/9//kk9Nf9//3//f15S3kH/f/9//3v/f/9//3//f/9//3//f/9//3//f/9//3//f/9//3//f/9//3//f/9//38AAP9//3//f/9//3//f/9//3//f/9//3//f/9//3//f/9//3//f/9//3//f/9//3//f/9//3//f/9//3//f/9//3//f/9//3//f31W+ix/b/9//3v/f/9//3//e/9//3//f/9//3//f/9//3//f/9//3//f/9//3//f/9//3//f/9//3//f/9//3//f/9//3//f/9//3//f/9//3//f/9//3//e/9//3//f/97/3//f/9/Xm/cLL09/149Nd5F/3//f/9//3//f/9//3//f/9//3//f/9//3//f/9//3//f/9//3//f/9//3//f/9//3//f/9//3//f/9//3//f/9//3//f/9//3//f/9//3//f/9//3//f/9//3//f/9//3//f/9//3//f/9//3//f55z/TA9Mb93/3//f/9//3//f/9//39/b/0w/3//f/9//3//f/97/3//f/9//3//f/9//3//f/9//3//f/9//3//f/9//3//f/9//3//f/9//3//f/9//3//f/9//3//f/9//3//e/9//3//f/9//3//f/9//3v/f/9//3//f/9//3//f/9//3//f/9//3//f/9//3/fez05PUr/f/97v15dOf9//3v/f/9//3//f/9//3//f/9//3//f/9//3//f/9//3//f/9//3//f/9//3//fwAA/3//f/9//3//f/9//3//f/9//3//f/9//3//f/9//3//f/9//3//f/9//3//f/9//3//f/9//3//f/9//3//f/9//3//f/9/HmfZLJ5W/3//f/9//3//f/9//3//f/9//3//f/9//3//f/9//3//f/9//3//f/9//3//f/9//3//f/9//3//f/9//3//f/9//3//f/9//3//f/9//3//f/9//3//f/9//3//f/9//3//fz5r/TD9MP0wPlL/f/9//3//f/9//3//f/9//3//f/9//3//f/9//3//f/9//3//f/9//3//f/9//3//f/9//3//f/9//3//f/9//3//f/9//3//f/9//3//f/9//3//f/9//3//f/9//3//f/9//3//f/9//3//f/9//399Vh013UH/e/9//3//f/9//3//f75a/kn/f/9//3//f/9//3//f/9//3//f/9//3//f/9//3//f/9//3//f/9//3//f/9//3//f/9//3//f/9//3//f/9//3//f/9//3//f/9//3//f/9//3//f/9//3//f/9//3//f/9//3//f/9//3//f/9//3//f/9//3//f/9/Pmu8LB5f/39eaz41/3//f/9//3//f/9//3//f/9//3//f/9//3//f/9//3//f/9//3//f/9//3//f/9/AAD/f/9//3//f/9//3//f/9//3//f/9//3//f/9//3//f/9//3//f/9//3//f/9//3//f/9//3//f/9//3//f/9//3//f/9//3//fzo1XTXfd/9//3//f/9//3//f/9//3//f/9//3//f/9//3//f/9//3//f/9//3//f/9//3//f/9//3//f/9//3//f/9//3//f/9//3//f/9//3//f/9//3//f/9//3//f/9//3//f/9//39/cx5Onlr/f/9//3//f/9//3//f/9//3//f/9//3//f/9//3//f/9//3//f/9//3//f/9//3//f/9//3//f/9//3//f/9//3//f/9//3//f/9//3//f/9//3//f/9//3//f/9//3//f/9//3//f/9//3//f/9//3//f/9/XlIdNb5W/3//f/9//3//f/9/HkZ+Vv9//3//f/9//3//f/9//3//f/9//3//f/9//3//f/9//3//f/9//3//f/9//3//f/9//3//f/9//3//f/9//3//f/9//3//f/9//3//f/9//3//f/9//3//f/9//3//f/9//3//f/9//3//f/9//3//f/9//3//f/9//3//f31W3CyeUp9vHTH/f/9//3//f/9//3//f/9//3//f/9//3//f/9//3//f/9//3//f/9//3//f/9//38AAP9//3//f/9//3//f/9//3//f/9//3//f/9//3//f/9//3//f/9//3//f/9//3//f/9//3//f/9//3//f/9//3//f/9//3//f/9/u0HZLD5r/3//f/9//3//f/9//3//f/9//3//f/9//3//f/9//3//f/9//3//f/9//3//f/9//3//f/9//3//f/9//3//f/9//3//f/9//3//f/9//3//f/9//3//f/9//3//f/9//3//f/9//3//f/9//3//f/9//3//f/9//3//f/9//3//f/9//3//f/9//3//f/9//3//f/9//3//f/9//3//f/9//3//f/9//3//f/9//3//f/9//3//f/9//3//f/9//3//f/9//3//f/9//3//f/9//3//f/9//3//f/9//3//f95FfTnfe/9//3//f/9/v3P9MN93/3//f/9//3//f/9//3//f/9//3//f/9//3//f/9//3//f/9//3//f/9//3//f/9//3//f/9//3//f/9//3//f/9//3//f/9//3//f/9//3//f/9//3//f/9//3//f/9//3//f/9//3//f/9//3//f/9//3//f/9//3//f/9//3++Wv0w/SweNf9//3//f/9//3//f/9//3//f/9//3//f/9//3//f/9//3//f/9//3//f/9//3//fwAA/3//f/9//3//f/9//3//f/9//3//f/9//3v/f/9//3//f/9//3//f/9//3//f/9//3//f/9//3//f/9//3//f/9//3//f/9//3+dWjo133v/f/9//3//f/9//3//f/9//3//f/9//3//f/9//3//f/9//3//f/9//3//f/9//3//f/9//3//f/9//3//f/9//3//f/9//3//f/9//3//f/9//3//f/9//3//f/9//3//f/9//3//f/9//3//f/9//3//f/9//3//f/9//3//f/9//3//f/9//3//f/9//3//f/9//3//f/9//3//f/9//3//f/9//3//f/9//3//f/9//3//f/9//3v/f/9//3//f/9//3//f/9//3//f/9//3//f/9//3//f/9//3//f/9733ucQb49HmP/f/9//3+9PR5O/3v/f/9//3//f/9//3//f/9//3//f/9//3//f/9//3//f/9//3//f/9//3//f/9//3//f/9//3//f/9//3//f/9//3//f/9//3//f/9//3//f/9//3//f/9//3//f/9//3//f/9//3//f/9//3//f/9//3//f/9//3//f/9//3//f/9/Hmd9Pd5e/3//f/9//3//f/9//3//f/9//3//f/9//3//f/9//3//f/9//3//f/9//3//f/9/AAD/f/9//3//f/9//3//f/9//3//f/9//3//f/9//3//f/9//3//f/9//3//f/9//3//f/9//3//f/9//3//f/9//3//f/9//3//f/9//3//f/9//3//f/9//3//f/9//3//f/9//3//f/9//3//f/9//3//f/9//3//f/9//3//f/9//3//f/9//3//f/9//3//f/9//3//f/9//3//f/9//3//f/9//3//f/9//3//f/9//3//f/9//3//f/9//3//f/9//3//f/9//3//f/9//3//f/9//3//f/9//3//f/9//3//f/9//3//f/9//3//f/9//3//f/9//3//f/9//3//f/9//3//f/9//3//f/9//3//f/9//3//f/9//3//f/9//3//f/9//3//f/9//3//f997vUH9MH45v1reQT41v3f/f/9//3//f/9//3//f/9//3//f/9//3//f/9//3//f/9//3//f/9//3//f/9//3//f/9//3//f/9//3//f/9//3//f/9//3//f/9//3//f/9//3//f/9//3//f/9//3//f/9//3//f/9//3//f/9//3//f/9//3//f/9//3//f/9//3//f/9//3//f/9//3//f/9//3//f/9//3//f/9//3//f/9//3//f/9//3//f/9//3//f/9//38AAP9//3//f/9//3//f/9//3//f/9//3//f/9//3//f/9//3//f/9//3//f/9//3//f/9//3//f/9//3//f/9//3//f/9//3//f/9//3//f/9//3//f/9//3//f/9//3//f/9//3//f/9//3//f/9//3//f/9//3//f/9//3//f/9//3//f/9//3//f/9//3//f/9//3//f/9//3//f/9//3//f/9//3//f/9//3//f/9//3//f/9//3//f/9//3//f/9//3//f/9//3//f/9//3//f/9//3//f/9//3//f/9//3//f/9//3//f/9//3//f/9//3//f/9//3//f/9//3//f/9//3//f/9//3//f/9//3//f/9//3//f/9//3//f/9//3//f/9//3//f/9//3//f/9//3v/f95inkEdMb1Bn3P/f753/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e/9//3//f/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97/3//f/9//3v/f/97/3//f/9//3v/f/9//3/fe/9//3//f/97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e/9//3//f/97/3//f/9//3//f/97/3//ewAA/3//f/9//3//f/9//3//f/9//3//f/9//3//f/9//3//f/9//3//f/9//3//f/9//3//f/9//3//f/9//3//f/9//3//f/9//3//f/9//3//f/9//3//f/9//3//f/9//3//f/9//3//f/9//3//f/9//3//f/9//3//f/9//3//f/9//3//f/9//3//f/9//3//f/9//3//f/9//3//f/9//3//f/9//3//f/9//3//f/9//3//f/9//3//f/9//3//f/9//3//f/9//3//f/9//3//f/9//3//f/9//3//f/9//3//f/9//3//f/9//3//f/9//3//f/9//3//f/9//3//f/9//3//f/9//3//f/9//3//f/9//3//f/9//3//f/9//3//f/9//3//f/9//3//f/9//3//f/9//3//f/9//3//f/9//3//f/9//3//f/9//3//f/9//3//f/9//3//f/9//3//f/9//3//f/9//3//f/9//3//f/9//3//f/9//3//f/9//3//f/9//3//f/9//3//f/9//3//f/9//3//f/9//3//f/9//3//f/9//3//f/9//3//f/9//3//f/9//3//f/9//3//f/9//3//f/9//3//f/97/3//f/9//3//f/9//3//f/9//3//f/9//3//f/9/AAD/f/9//3//f/9//3//f/9//3//f/9//3//f/9//3//f/9//3//f/9//3//f/9//3//f/9//3//f/9//3//f/9//3//f/9//3//f/9//3//f/9//3//f/9//3//f/9//3//f/9//3//f/9//3//f/9//3//f/9//3//f/9//3//f/9//3//f/9//3//f/9//3//f/9//3//f/9//3//f/9//3//f/9//3//f/9//3//f/9//3//f/9//3//f/9//3//f/9//3//f/9//3//f/9//3//f/9//3//f/9//3//f/9//3//f/9//3//f/9//3//f/9//3//f/9//3//f/9//3//f/9//3//f/9//3//f/9//3//f/9//3//e997/3//f/9//3//f/9//3//f/9//3//f/9//3//f/9//3//f/9//3//f/9//3//f/9//3//f/9//3//f/9//3//f/9//3//f/9//3//f/9//3//f/9//3//f/9//3//f/9//3//f/9//3//f/9//3//f/9//3//f/9//3//f/9//3//f/9//3//f/9//3//f/9//3//f/9//3//f/9//3//f/9//3//f/9//3//f/9//3//f/9//3//f/9//3//f/9//3//e/9/33v/f/9//3/fe/9//3//f/97/3//f/9//38AAEYAAAAUAAAACAAAAFROUFAH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3QAAAAUBC0AQAQgACEEMgQ1BEIEOwQwBCAAEAQ9BDMENQQ7BD4EMgQwBP9/CAAAAAQAAAAHAAAAAwAAAAcAAAAGAAAABgAAAAUAAAAGAAAABgAAAAMAAAAHAAAABwAAAAUAAAAGAAAABgAAAAcAAAAG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BCAAPgRCBDoAIABTAHYAZQB0AGwAYQAgAEEAbgBnAGUAbABvAHYAYQAgAEQAaQBtAGkAdAByAG8AdgBhAP9/CAAAAAcAAAAGAAAABwAAAAcAAAAFAAAABgAAAAcAAAAHAAAAAwAAAAcAAAAFAAAAAwAAAAMAAAAGAAAABQAAAAYAAAAEAAAAAwAAAAYAAAADAAAABwAAAAcAAAAHAAAABgAAAAMAAAAHAAAABQAAAAYAAAADAAAACAAAAAMAAAAJAAAAAwAAAAQAAAAEAAAABwAAAAUAAAAGAAAAFgAAAAwAAAAAAAAAJQAAAAwAAAACAAAADgAAABQAAAAAAAAAEAAAABQAAAA=</Object>
  <Object Id="idInvalidSigLnImg">AQAAAGwAAAAAAAAAAAAAAP8AAAB/AAAAAAAAAAAAAAAAGQAAgAwAACBFTUYAAAEAJME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ShWfx/AAAKAAsAAAAAANBuHZr8fwAAAAAAAAAAAACspKFZ/H8AAAAAAAAAAAAAEGwrm/x/AAAAAAAAAAAAAAAAAAAAAAAApmCLrmFvAADTZ0QN/H8AAEgAAACiAQAAAAAAAAAAAADAWiiYogEAAGinVQEAAAAA9f///wAAAAAJAAAAAAAAAAAAAAAAAAAAjKZVAXYAAADgplUBdgAAANHN85n8fwAAAAAAAAAAAAAAAAAAAAAAAMBaKJiiAQAAaKdVAXYAAADAWiiYogEAAKsy95n8fwAAMKZVAXYAAADgplUBdgAAAAAAAAAAAAAAAAAAAGR2AAgAAAAAJQAAAAwAAAABAAAAGAAAAAwAAAD/AAACEgAAAAwAAAABAAAAHgAAABgAAAAiAAAABAAAAIgAAAARAAAAJQAAAAwAAAABAAAAVAAAAKwAAAAjAAAABAAAAIYAAAAQAAAAAQAAAAAAyEEAAM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i5v8fwAACQAAAAEAAADQbh2a/H8AAAAAAAAAAAAAh6ShWfx/AACgrsmMogEAAHD7w5aiAQAAAAAAAAAAAAAAAAAAAAAAAHYni65hbwAAxIvJcvx/AACrAAAAqwQAAAAAAAAAAAAAwFoomKIBAAAg6FUBAAAAAPDwYZuiAQAABwAAAAAAAACg8y+YogEAAFznVQF2AAAAsOdVAXYAAADRzfOZ/H8AAAAGAAByAAAAAAQAAAAAAAAAAgAAVQcAAFUBAAAABgAAwFoomKIBAACrMveZ/H8AAADnVQF2AAAAsOdVAXY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Cl/5qiAQAAEOg3Dfx/AAAAnbiUogEAANBuHZr8fwAAAAAAAAAAAAABp28N/H8AAAIAAAAAAAAAAgAAAAAAAAAAAAAAAAAAAAAAAAAAAAAAdr6LrmFvAADwmymYogEAAMBxqqOiAQAAAAAAAAAAAADAWiiYogEAADiBVQEAAAAA4P///wAAAAAGAAAAAAAAAAIAAAAAAAAAXIBVAXYAAACwgFUBdgAAANHN85n8fwAAAAAAAAAAAABQ6yKaAAAAAAAAAAAAAAAA/6A/Dfx/AADAWiiYogEAAKsy95n8fwAAAIBVAXYAAACwgFUBdg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EAAAAEAAAAAcAAAAAAAAAAAAAALwCAAAAAADMBwICIlMAeQBzAHQAZQBtAAAAAAAAAAAAAAAAAAAAAAAAAAAAAAAAAAAAAAAAAAAAAAAAAAAAAAAAAAAAAAAAAAAAAAAAAAAAUwBlAGcAbwBlACAAVQBJAAAAZJuiAQAA7gAAAA0AAAAhAPAAAAAAAMAHSpz8fwAAAAAAAAAAAACAMcSMogEAAAAAAAAAAAAAAADEjKIBAADQAsSMogEAAAAAAAAlAAAAhG5IjQRWAADwDMSMogEAAKDVPpiiAQAAI5iaWQAAAADMAAAAAAAAAKYINg38fwAAQQQAAAAAAADw8GGbogEAAJSrqyLPMNoBAAAAAAAAAAAQAAAAAAAAANEHNg0AAAAAAQAAAAAAAADwXLaUogEAAAAAAAAAAAAAqzL3mfx/AADAb1UBdgAAAGQAAAAAAAAACADKmaIBAAAAAAAAZHYACAAAAAAlAAAADAAAAAQ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3AAAAAoAAABgAAAAmgAAAGwAAAABAAAAAADIQQAAyEEKAAAAYAAAABgAAABMAAAAAAAAAAAAAAAAAAAA//////////98AAAAFAQ4BEAENQQ6BEIEPgRABCAAPQQwBCAAIAQXBBgEIAAtACAAFAQ+BDEEQAQ4BEcECAAAAAcAAAAHAAAABgAAAAYAAAAFAAAABwAAAAcAAAADAAAABwAAAAYAAAADAAAABgAAAAYAAAAIAAAAAwAAAAQAAAADAAAACAAAAAcAAAAHAAAAB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OAEAAAoAAABwAAAA3wAAAHwAAAABAAAAAADIQQAAyEEKAAAAcAAAACcAAABMAAAABAAAAAkAAABwAAAA4QAAAH0AAACcAAAAHwQ+BDQEPwQ4BEEEMAQ9BD4EIAA+BEIEOgAgAFMAdgBlAHQAbABhACAAQQBuAGcAZQBsAG8AdgBhACAARABpAG0AaQB0AHIAbwB2AGEA/38IAAAABwAAAAYAAAAHAAAABwAAAAUAAAAGAAAABwAAAAcAAAADAAAABwAAAAUAAAADAAAAAwAAAAYAAAAFAAAABgAAAAQAAAADAAAABgAAAAMAAAAHAAAABwAAAAcAAAAGAAAAAwAAAAcAAAAFAAAABgAAAAMAAAAIAAAAAwAAAAkAAAADAAAABA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DE03-CA21-4AFE-A970-242CAD13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12724</Words>
  <Characters>72531</Characters>
  <Application>Microsoft Office Word</Application>
  <DocSecurity>0</DocSecurity>
  <Lines>604</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RZI-APFSO-2</dc:creator>
  <cp:keywords/>
  <cp:lastModifiedBy>direktor@rzi-dobrich.org</cp:lastModifiedBy>
  <cp:revision>11</cp:revision>
  <dcterms:created xsi:type="dcterms:W3CDTF">2023-12-21T13:46:00Z</dcterms:created>
  <dcterms:modified xsi:type="dcterms:W3CDTF">2023-12-21T14:57:00Z</dcterms:modified>
</cp:coreProperties>
</file>