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89" w:rsidRPr="00A22A5E" w:rsidRDefault="000C3889" w:rsidP="001B1F9F">
      <w:pPr>
        <w:spacing w:line="360" w:lineRule="auto"/>
        <w:jc w:val="center"/>
        <w:rPr>
          <w:b/>
          <w:lang w:val="en-US"/>
        </w:rPr>
      </w:pPr>
    </w:p>
    <w:p w:rsidR="0069393C" w:rsidRPr="00802C59" w:rsidRDefault="0069393C" w:rsidP="0069393C">
      <w:pPr>
        <w:spacing w:line="360" w:lineRule="auto"/>
        <w:ind w:left="1205"/>
        <w:rPr>
          <w:color w:val="000000" w:themeColor="text1"/>
        </w:rPr>
      </w:pPr>
      <w:r w:rsidRPr="00802C59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51C18CB4" wp14:editId="093FABA3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C59">
        <w:rPr>
          <w:color w:val="000000" w:themeColor="text1"/>
        </w:rPr>
        <w:t>РЕПУБЛИКА БЪЛГАРИЯ</w:t>
      </w:r>
    </w:p>
    <w:p w:rsidR="0069393C" w:rsidRPr="00802C59" w:rsidRDefault="0069393C" w:rsidP="0069393C">
      <w:pPr>
        <w:spacing w:line="360" w:lineRule="auto"/>
        <w:ind w:left="739" w:firstLine="9"/>
        <w:jc w:val="both"/>
        <w:rPr>
          <w:color w:val="000000" w:themeColor="text1"/>
        </w:rPr>
      </w:pPr>
      <w:r w:rsidRPr="00802C59">
        <w:rPr>
          <w:color w:val="000000" w:themeColor="text1"/>
        </w:rPr>
        <w:t>Министерство на здравеопазването</w:t>
      </w:r>
    </w:p>
    <w:p w:rsidR="0069393C" w:rsidRPr="00802C59" w:rsidRDefault="0069393C" w:rsidP="0069393C">
      <w:pPr>
        <w:spacing w:line="360" w:lineRule="auto"/>
        <w:ind w:left="739" w:firstLine="9"/>
        <w:jc w:val="both"/>
        <w:rPr>
          <w:color w:val="000000" w:themeColor="text1"/>
        </w:rPr>
      </w:pPr>
      <w:r w:rsidRPr="00802C59">
        <w:rPr>
          <w:color w:val="000000" w:themeColor="text1"/>
        </w:rPr>
        <w:t>Министър на здравеопазването</w:t>
      </w:r>
    </w:p>
    <w:p w:rsidR="0069393C" w:rsidRPr="00802C59" w:rsidRDefault="0069393C" w:rsidP="0069393C">
      <w:pPr>
        <w:spacing w:line="360" w:lineRule="auto"/>
        <w:jc w:val="both"/>
        <w:rPr>
          <w:color w:val="000000" w:themeColor="text1"/>
        </w:rPr>
      </w:pPr>
    </w:p>
    <w:p w:rsidR="0069393C" w:rsidRPr="00802C59" w:rsidRDefault="0069393C" w:rsidP="0069393C">
      <w:pPr>
        <w:spacing w:line="360" w:lineRule="auto"/>
        <w:jc w:val="both"/>
        <w:rPr>
          <w:color w:val="000000" w:themeColor="text1"/>
        </w:rPr>
      </w:pPr>
    </w:p>
    <w:p w:rsidR="0069393C" w:rsidRPr="00802C59" w:rsidRDefault="0069393C" w:rsidP="0069393C">
      <w:pPr>
        <w:spacing w:line="360" w:lineRule="auto"/>
        <w:ind w:right="341"/>
        <w:jc w:val="center"/>
        <w:rPr>
          <w:b/>
          <w:color w:val="000000" w:themeColor="text1"/>
        </w:rPr>
      </w:pPr>
      <w:r w:rsidRPr="00802C59">
        <w:rPr>
          <w:b/>
          <w:color w:val="000000" w:themeColor="text1"/>
        </w:rPr>
        <w:t>З А П О В Е Д</w:t>
      </w:r>
    </w:p>
    <w:p w:rsidR="0069393C" w:rsidRPr="00776764" w:rsidRDefault="00B35114" w:rsidP="0069393C">
      <w:pPr>
        <w:spacing w:after="160" w:line="259" w:lineRule="auto"/>
        <w:ind w:left="-558" w:right="-675"/>
        <w:jc w:val="center"/>
        <w:rPr>
          <w:rFonts w:ascii="Calibri" w:eastAsia="Arial Unicode MS" w:hAnsi="Calibri"/>
          <w:b/>
          <w:caps/>
          <w:sz w:val="22"/>
        </w:rPr>
      </w:pPr>
      <w:r>
        <w:rPr>
          <w:rFonts w:ascii="Calibri" w:eastAsia="Calibri" w:hAnsi="Calibri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2pt;height:63pt">
            <v:imagedata r:id="rId9" o:title=""/>
            <o:lock v:ext="edit" ungrouping="t" rotation="t" cropping="t" verticies="t" grouping="t"/>
            <o:signatureline v:ext="edit" id="{12696F9D-88C2-4105-A756-E02FC7ABF21E}" provid="{00000000-0000-0000-0000-000000000000}" o:suggestedsigner="           документ," o:suggestedsigner2="           регистриран от:" issignatureline="t"/>
          </v:shape>
        </w:pict>
      </w:r>
    </w:p>
    <w:p w:rsidR="0069393C" w:rsidRPr="00802C59" w:rsidRDefault="0069393C" w:rsidP="0069393C">
      <w:pPr>
        <w:spacing w:line="360" w:lineRule="auto"/>
        <w:ind w:right="341"/>
        <w:jc w:val="center"/>
        <w:rPr>
          <w:color w:val="000000" w:themeColor="text1"/>
        </w:rPr>
      </w:pPr>
    </w:p>
    <w:p w:rsidR="0069393C" w:rsidRPr="00D04891" w:rsidRDefault="0069393C" w:rsidP="00A84637">
      <w:pPr>
        <w:pStyle w:val="NoSpacing"/>
        <w:spacing w:line="360" w:lineRule="auto"/>
        <w:jc w:val="both"/>
        <w:rPr>
          <w:b/>
        </w:rPr>
      </w:pPr>
      <w:r w:rsidRPr="00E95A60">
        <w:rPr>
          <w:b/>
        </w:rPr>
        <w:t>за изменение</w:t>
      </w:r>
      <w:r>
        <w:rPr>
          <w:b/>
        </w:rPr>
        <w:t xml:space="preserve"> </w:t>
      </w:r>
      <w:r w:rsidRPr="00E95A60">
        <w:rPr>
          <w:b/>
        </w:rPr>
        <w:t xml:space="preserve">на Заповед </w:t>
      </w:r>
      <w:r w:rsidRPr="0097763D">
        <w:rPr>
          <w:b/>
        </w:rPr>
        <w:t>№ РД-01-</w:t>
      </w:r>
      <w:r w:rsidR="003A3E43">
        <w:rPr>
          <w:b/>
          <w:lang w:val="en-US"/>
        </w:rPr>
        <w:t>724</w:t>
      </w:r>
      <w:r w:rsidRPr="00E95A60">
        <w:rPr>
          <w:b/>
        </w:rPr>
        <w:t xml:space="preserve"> от </w:t>
      </w:r>
      <w:r w:rsidR="003A3E43">
        <w:rPr>
          <w:b/>
          <w:lang w:val="en-US"/>
        </w:rPr>
        <w:t>22</w:t>
      </w:r>
      <w:r w:rsidRPr="00E95A60">
        <w:rPr>
          <w:b/>
        </w:rPr>
        <w:t>.</w:t>
      </w:r>
      <w:r>
        <w:rPr>
          <w:b/>
        </w:rPr>
        <w:t>1</w:t>
      </w:r>
      <w:r w:rsidR="003A3E43">
        <w:rPr>
          <w:b/>
          <w:lang w:val="en-US"/>
        </w:rPr>
        <w:t>2</w:t>
      </w:r>
      <w:r w:rsidRPr="00E95A60">
        <w:rPr>
          <w:b/>
        </w:rPr>
        <w:t>.202</w:t>
      </w:r>
      <w:r w:rsidR="003A3E43">
        <w:rPr>
          <w:b/>
          <w:lang w:val="en-US"/>
        </w:rPr>
        <w:t>0</w:t>
      </w:r>
      <w:r w:rsidRPr="00E95A60">
        <w:rPr>
          <w:b/>
        </w:rPr>
        <w:t xml:space="preserve"> г.</w:t>
      </w:r>
      <w:r w:rsidR="00D04891">
        <w:rPr>
          <w:b/>
        </w:rPr>
        <w:t>, изменена със Заповед № РД-01-23 от 15.01.2021 г.</w:t>
      </w:r>
      <w:r w:rsidR="00E04487">
        <w:rPr>
          <w:b/>
        </w:rPr>
        <w:t>, Заповед № РД-01-91 от 11.02.2021 г.</w:t>
      </w:r>
      <w:r w:rsidR="003757DB">
        <w:rPr>
          <w:b/>
        </w:rPr>
        <w:t>,</w:t>
      </w:r>
      <w:r w:rsidR="00E04487">
        <w:rPr>
          <w:b/>
        </w:rPr>
        <w:t xml:space="preserve"> Заповед № РД-01-149 от 10.03.2021 г.</w:t>
      </w:r>
      <w:r w:rsidR="000D4FDC">
        <w:rPr>
          <w:b/>
        </w:rPr>
        <w:t>,</w:t>
      </w:r>
      <w:r w:rsidR="003757DB">
        <w:rPr>
          <w:b/>
        </w:rPr>
        <w:t xml:space="preserve"> Заповед № РД-01-166 от 12.03.2021 г.</w:t>
      </w:r>
      <w:r w:rsidR="00266D05">
        <w:rPr>
          <w:b/>
        </w:rPr>
        <w:t>,</w:t>
      </w:r>
      <w:r w:rsidR="000D4FDC">
        <w:rPr>
          <w:b/>
        </w:rPr>
        <w:t xml:space="preserve"> Заповед № РД-195 от 30.03.2021 г.</w:t>
      </w:r>
      <w:r w:rsidR="001D67F5">
        <w:rPr>
          <w:b/>
        </w:rPr>
        <w:t>,</w:t>
      </w:r>
      <w:r w:rsidR="00AD46CD">
        <w:rPr>
          <w:b/>
        </w:rPr>
        <w:t xml:space="preserve"> Заповед № РД-01-232/13.04.2021 г.</w:t>
      </w:r>
      <w:r w:rsidR="001D67F5">
        <w:rPr>
          <w:b/>
        </w:rPr>
        <w:t xml:space="preserve"> и Заповед № РД-01-277/29.04.2021 г.</w:t>
      </w:r>
    </w:p>
    <w:p w:rsidR="0069393C" w:rsidRPr="00802C59" w:rsidRDefault="0069393C" w:rsidP="00A84637">
      <w:pPr>
        <w:spacing w:line="360" w:lineRule="auto"/>
        <w:jc w:val="both"/>
        <w:rPr>
          <w:i/>
        </w:rPr>
      </w:pPr>
    </w:p>
    <w:p w:rsidR="0069393C" w:rsidRPr="00802C59" w:rsidRDefault="0069393C" w:rsidP="0069393C">
      <w:pPr>
        <w:spacing w:line="360" w:lineRule="auto"/>
        <w:ind w:firstLine="708"/>
        <w:jc w:val="both"/>
        <w:rPr>
          <w:rFonts w:eastAsia="Arial Unicode MS"/>
          <w:b/>
          <w:lang w:val="ru-RU"/>
        </w:rPr>
      </w:pPr>
      <w:r w:rsidRPr="00802C59">
        <w:rPr>
          <w:rFonts w:eastAsia="Arial Unicode MS"/>
        </w:rPr>
        <w:t xml:space="preserve">На основание </w:t>
      </w:r>
      <w:r w:rsidRPr="00802C59">
        <w:t>чл. 29 от Наредба № 21 от 2005 г. за реда за регистрация, съобщаване и отчет на заразните болести</w:t>
      </w:r>
      <w:r>
        <w:t xml:space="preserve"> и чл. 73 от Административнопроцесуалния кодекс</w:t>
      </w:r>
    </w:p>
    <w:p w:rsidR="0069393C" w:rsidRPr="00802C59" w:rsidRDefault="0069393C" w:rsidP="0069393C">
      <w:pPr>
        <w:spacing w:line="360" w:lineRule="auto"/>
        <w:jc w:val="center"/>
        <w:rPr>
          <w:rFonts w:eastAsia="Arial Unicode MS"/>
          <w:b/>
          <w:lang w:val="ru-RU"/>
        </w:rPr>
      </w:pPr>
    </w:p>
    <w:p w:rsidR="0069393C" w:rsidRPr="00802C59" w:rsidRDefault="0069393C" w:rsidP="0069393C">
      <w:pPr>
        <w:spacing w:line="360" w:lineRule="auto"/>
        <w:jc w:val="center"/>
        <w:rPr>
          <w:b/>
        </w:rPr>
      </w:pPr>
      <w:r w:rsidRPr="00802C59">
        <w:rPr>
          <w:rFonts w:eastAsia="Arial Unicode MS"/>
          <w:b/>
          <w:lang w:val="ru-RU"/>
        </w:rPr>
        <w:t>Н А Р Е Ж Д А М</w:t>
      </w:r>
    </w:p>
    <w:p w:rsidR="0069393C" w:rsidRPr="00802C59" w:rsidRDefault="0069393C" w:rsidP="0069393C">
      <w:pPr>
        <w:spacing w:line="360" w:lineRule="auto"/>
        <w:jc w:val="center"/>
        <w:rPr>
          <w:b/>
        </w:rPr>
      </w:pPr>
    </w:p>
    <w:p w:rsidR="0069393C" w:rsidRDefault="0069393C" w:rsidP="0069393C">
      <w:pPr>
        <w:spacing w:line="360" w:lineRule="auto"/>
        <w:ind w:firstLine="708"/>
        <w:jc w:val="both"/>
      </w:pPr>
      <w:r w:rsidRPr="00802C59">
        <w:rPr>
          <w:b/>
          <w:lang w:val="en-US"/>
        </w:rPr>
        <w:t>1</w:t>
      </w:r>
      <w:r>
        <w:rPr>
          <w:lang w:val="en-US"/>
        </w:rPr>
        <w:t>. В</w:t>
      </w:r>
      <w:r>
        <w:t xml:space="preserve"> </w:t>
      </w:r>
      <w:r w:rsidRPr="0097763D">
        <w:rPr>
          <w:lang w:val="en-US"/>
        </w:rPr>
        <w:t>Заповед № РД-01-</w:t>
      </w:r>
      <w:r w:rsidR="003A3E43">
        <w:rPr>
          <w:lang w:val="en-US"/>
        </w:rPr>
        <w:t>724</w:t>
      </w:r>
      <w:r w:rsidRPr="0097763D">
        <w:rPr>
          <w:lang w:val="en-US"/>
        </w:rPr>
        <w:t xml:space="preserve"> от </w:t>
      </w:r>
      <w:r w:rsidR="003A3E43">
        <w:rPr>
          <w:lang w:val="en-US"/>
        </w:rPr>
        <w:t>22</w:t>
      </w:r>
      <w:r w:rsidRPr="0097763D">
        <w:rPr>
          <w:lang w:val="en-US"/>
        </w:rPr>
        <w:t>.1</w:t>
      </w:r>
      <w:r w:rsidR="003A3E43">
        <w:rPr>
          <w:lang w:val="en-US"/>
        </w:rPr>
        <w:t>2</w:t>
      </w:r>
      <w:r w:rsidRPr="0097763D">
        <w:rPr>
          <w:lang w:val="en-US"/>
        </w:rPr>
        <w:t xml:space="preserve">.2020 г., </w:t>
      </w:r>
      <w:r w:rsidR="00D04891" w:rsidRPr="00D04891">
        <w:rPr>
          <w:lang w:val="en-US"/>
        </w:rPr>
        <w:t>изменена със Заповед № РД-01-23 от 15.01.2021 г.</w:t>
      </w:r>
      <w:r w:rsidR="00D04891">
        <w:t xml:space="preserve">, </w:t>
      </w:r>
      <w:r w:rsidR="00E04487" w:rsidRPr="00E04487">
        <w:t>Заповед № РД-01-91 от 11.02.2021 г.</w:t>
      </w:r>
      <w:r w:rsidR="003757DB">
        <w:t>,</w:t>
      </w:r>
      <w:r w:rsidR="00E04487" w:rsidRPr="00E04487">
        <w:t xml:space="preserve"> Заповед № РД-01-149 от 10.03.2021 г.</w:t>
      </w:r>
      <w:r w:rsidR="000D4FDC">
        <w:t>,</w:t>
      </w:r>
      <w:r w:rsidR="003757DB">
        <w:t xml:space="preserve"> Заповед № РД-01-166 от 12.03.2021 г.</w:t>
      </w:r>
      <w:r w:rsidR="00AD46CD">
        <w:t>,</w:t>
      </w:r>
      <w:r w:rsidR="000D4FDC">
        <w:t xml:space="preserve"> Заповед № РД-01-195 от 30.03.2021 г.</w:t>
      </w:r>
      <w:r w:rsidR="001D67F5">
        <w:t>,</w:t>
      </w:r>
      <w:r w:rsidR="00AD46CD">
        <w:t xml:space="preserve"> Заповед № РД-01-232 от 13.04.2021 г.</w:t>
      </w:r>
      <w:r w:rsidR="001D67F5">
        <w:t xml:space="preserve"> и Заповед № РД-01-277/29.04.2021 г.</w:t>
      </w:r>
      <w:r w:rsidR="00E04487">
        <w:t xml:space="preserve">, </w:t>
      </w:r>
      <w:r w:rsidRPr="00E95A60">
        <w:rPr>
          <w:lang w:val="en-US"/>
        </w:rPr>
        <w:t>Приложение № 3 към т. 7</w:t>
      </w:r>
      <w:r>
        <w:t xml:space="preserve"> се изменя така:</w:t>
      </w:r>
    </w:p>
    <w:p w:rsidR="003A3E43" w:rsidRDefault="0069393C" w:rsidP="003A3E43">
      <w:pPr>
        <w:spacing w:line="360" w:lineRule="auto"/>
        <w:ind w:firstLine="708"/>
        <w:jc w:val="both"/>
      </w:pPr>
      <w:r>
        <w:t>„</w:t>
      </w:r>
      <w:r w:rsidR="003A3E43">
        <w:t xml:space="preserve">Приложение № 3 към т. 7 </w:t>
      </w:r>
    </w:p>
    <w:p w:rsidR="003A3E43" w:rsidRPr="003A3E43" w:rsidRDefault="003A3E43" w:rsidP="003A3E43">
      <w:pPr>
        <w:spacing w:line="360" w:lineRule="auto"/>
        <w:ind w:firstLine="708"/>
        <w:jc w:val="both"/>
        <w:rPr>
          <w:b/>
        </w:rPr>
      </w:pPr>
      <w:r w:rsidRPr="003A3E43">
        <w:rPr>
          <w:b/>
        </w:rPr>
        <w:t>Лечебни, здравни заведения и регионални здравни инспекции за провеждане на високоспециализирано медико-диагностично изследване „Полимеразна верижна реакция за доказване на COVID-19“</w:t>
      </w:r>
    </w:p>
    <w:p w:rsidR="003A3E43" w:rsidRDefault="003A3E43" w:rsidP="003A3E43">
      <w:pPr>
        <w:spacing w:line="360" w:lineRule="auto"/>
        <w:ind w:firstLine="708"/>
        <w:jc w:val="both"/>
      </w:pPr>
      <w:r>
        <w:t>1. Националната референтна лаборатория „Грип и остри респираторни заболявания” на Националния център по заразни и паразитни болести,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lastRenderedPageBreak/>
        <w:t>2. „Многопрофилна болница за активно лечение – София“ в структурата на Военномедицинска академия,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3. „УНИВЕРСИТЕТСКА МНОГОПРОФИЛНА БОЛНИЦА ЗА АКТИВНО ЛЕЧЕНИЕ „СВЕТА МАРИНА“ ЕАД, гр. Варна;</w:t>
      </w:r>
    </w:p>
    <w:p w:rsidR="003A3E43" w:rsidRDefault="003A3E43" w:rsidP="003A3E43">
      <w:pPr>
        <w:spacing w:line="360" w:lineRule="auto"/>
        <w:ind w:firstLine="708"/>
        <w:jc w:val="both"/>
      </w:pPr>
      <w:r>
        <w:t>4. „УНИВЕРСИТЕТСКА МНОГОПРОФИЛНА БОЛНИЦА ЗА АКТИВНО ЛЕЧЕНИЕ „ПРОФ. Д-Р СТ. КИРКОВИЧ“ ЕАД, гр. Стара Загора;</w:t>
      </w:r>
    </w:p>
    <w:p w:rsidR="003A3E43" w:rsidRDefault="003A3E43" w:rsidP="003A3E43">
      <w:pPr>
        <w:spacing w:line="360" w:lineRule="auto"/>
        <w:ind w:firstLine="708"/>
        <w:jc w:val="both"/>
      </w:pPr>
      <w:r>
        <w:t>5. „САМОСТОЯТЕЛНА МЕДИКО-ДИАГНОСТИЧНА ЛАБОРАТОРИЯ „ЛИНА““ ЕООД, гр. Бургас;</w:t>
      </w:r>
    </w:p>
    <w:p w:rsidR="003A3E43" w:rsidRDefault="003A3E43" w:rsidP="003A3E43">
      <w:pPr>
        <w:spacing w:line="360" w:lineRule="auto"/>
        <w:ind w:firstLine="708"/>
        <w:jc w:val="both"/>
      </w:pPr>
      <w:r>
        <w:t>6. „УНИВЕРСИТЕТСКА МНОГОПРОФИЛНА БОЛНИЦА ЗА АКТИВНО ЛЕЧЕНИЕ „ПЪЛМЕД““ ООД, гр. Пловдив;</w:t>
      </w:r>
    </w:p>
    <w:p w:rsidR="003A3E43" w:rsidRDefault="003A3E43" w:rsidP="003A3E43">
      <w:pPr>
        <w:spacing w:line="360" w:lineRule="auto"/>
        <w:ind w:firstLine="708"/>
        <w:jc w:val="both"/>
      </w:pPr>
      <w:r>
        <w:t>7. „УНИВЕРСИТЕТСКА МНОГОПРОФИЛНА БОЛНИЦА ЗА АКТИВНО ЛЕЧЕНИЕ „СВЕТИ ГЕОРГИ““ ЕАД, гр. Пловдив;</w:t>
      </w:r>
    </w:p>
    <w:p w:rsidR="003A3E43" w:rsidRDefault="003A3E43" w:rsidP="003A3E43">
      <w:pPr>
        <w:spacing w:line="360" w:lineRule="auto"/>
        <w:ind w:firstLine="708"/>
        <w:jc w:val="both"/>
      </w:pPr>
      <w:r>
        <w:t>8. „УНИВЕРСИТЕТСКА МНОГОПРОФИЛНА БОЛНИЦА ЗА АКТИВНО ЛЕЧЕНИЕ „АЛЕКСАНДРОВСКА““ ЕАД,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9. „УНИВЕРСИТЕТСКА МНОГОПРОФИЛНА БОЛНИЦА ЗА АКТИВНО ЛЕЧЕНИЕ И СПЕШНА МЕДИЦИНА Н.И. ПИРОГОВ“ ЕАД,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 xml:space="preserve">10. „Многопрофилна болница за активно лечение </w:t>
      </w:r>
      <w:r w:rsidR="00582797">
        <w:t>„</w:t>
      </w:r>
      <w:r>
        <w:t>Лозенец““ ЕАД,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11. „АДЖИБАДЕМ СИТИ КЛИНИК ДИАГНОСТИЧНО - КОНСУЛТАТИВЕН ЦЕНТЪР ТОКУДА“ ЕАД,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12. „ДИАГНОСТИЧНО-КОНСУЛТАТИВЕН ЦЕНТЪР СОФИЯМЕД“ ЕООД,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13. „МЕДИКО-ДИАГНОСТИЧНА ЛАБОРАТОРИЯ – ЦИБАЛАБ“ ЕООД,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14. „САМОСТОЯТЕЛНА МЕДИКО-ДИАГНОСТИЧНА ЛАБОРАТОРИЯ - РАМУС“ 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15. Столична регионална здравна инспекция;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16. „УНИВЕРСИТЕТСКА МНОГОПРОФИЛНА БОЛНИЦА ЗА АКТИВНО ЛЕЧЕНИЕ – КАСПЕЛА“ ЕООД, гр. Пловдив;</w:t>
      </w:r>
      <w:r>
        <w:tab/>
      </w:r>
      <w:r>
        <w:tab/>
      </w:r>
    </w:p>
    <w:p w:rsidR="003A3E43" w:rsidRDefault="003A3E43" w:rsidP="003A3E43">
      <w:pPr>
        <w:spacing w:line="360" w:lineRule="auto"/>
        <w:ind w:firstLine="708"/>
        <w:jc w:val="both"/>
      </w:pPr>
      <w:r>
        <w:t>17. „УНИВЕРСИТЕТСКА МНОГОПРОФИЛНА БОЛНИЦА ЗА АКТИВНО ЛЕЧЕНИЕ - Д-Р ГЕОРГИ СТРАНСКИ“ ЕАД, гр. Плевен;</w:t>
      </w:r>
    </w:p>
    <w:p w:rsidR="003A3E43" w:rsidRDefault="003A3E43" w:rsidP="003A3E43">
      <w:pPr>
        <w:spacing w:line="360" w:lineRule="auto"/>
        <w:ind w:firstLine="708"/>
        <w:jc w:val="both"/>
      </w:pPr>
      <w:r>
        <w:t>18. „Специализирана болница за активно лечение по акушерство и гинекология - Майчин дом“ ЕАД,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19. „МЕДИКО-ДИАГНОСТИЧНА ЛАБОРАТОРИЯ БОДИМЕД 99“ 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20. „МЕДИЦИНСКИ ЦЕНТЪР РЕПРОБИОМЕД“ 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lastRenderedPageBreak/>
        <w:t>21. „ГЕНЕТИЧНА И МЕДИКО-ДИАГНОСТИЧНА ЛАБОРАТОРИЯ ГЕНИКА“ 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22. „МНОГОПРОФИЛНА БОЛНИЦА ЗА АКТИВНО ЛЕЧЕНИЕ-Д-Р АТАНАС ДАФОВСКИ“ АД, гр. Кърджали;</w:t>
      </w:r>
    </w:p>
    <w:p w:rsidR="003A3E43" w:rsidRDefault="003A3E43" w:rsidP="003A3E43">
      <w:pPr>
        <w:spacing w:line="360" w:lineRule="auto"/>
        <w:ind w:firstLine="708"/>
        <w:jc w:val="both"/>
      </w:pPr>
      <w:r>
        <w:t>23. „УНИВЕРСИТЕТСКА МНОГОПРОФИЛНА БОЛНИЦА ЗА АКТИВНО ЛЕЧЕНИЕ „ЦАРИЦА ЙОАННА-ИСУЛ““ ЕАД,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24. „МНОГОПРОФИЛНА БОЛНИЦА ЗА АКТИВНО ЛЕЧЕНИЕ „СВ.ИВАН РИЛСКИ“ – РАЗГРАД“ АД, гр. Разград;</w:t>
      </w:r>
    </w:p>
    <w:p w:rsidR="003A3E43" w:rsidRDefault="003A3E43" w:rsidP="003A3E43">
      <w:pPr>
        <w:spacing w:line="360" w:lineRule="auto"/>
        <w:ind w:firstLine="708"/>
        <w:jc w:val="both"/>
      </w:pPr>
      <w:r>
        <w:t>25. „ВТОРА МНОГОПРОФИЛНА БОЛНИЦА ЗА АКТИВНО ЛЕЧЕНИЕ-СОФИЯ” ЕАД,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26. „ДИАГНОСТИЧНО - КОНСУЛТАТИВЕН ЦЕНТЪР ПЪЛМЕД” ЕООД, гр. Пловдив;</w:t>
      </w:r>
    </w:p>
    <w:p w:rsidR="003A3E43" w:rsidRDefault="003A3E43" w:rsidP="003A3E43">
      <w:pPr>
        <w:spacing w:line="360" w:lineRule="auto"/>
        <w:ind w:firstLine="708"/>
        <w:jc w:val="both"/>
      </w:pPr>
      <w:r>
        <w:t>27.  „САМОСТОЯТЕЛНА МЕДИКО-ДИАГНОСТИЧНА ЛАБОРАТОРИЯ -ЗДРАВЕ-99“ ООД, гр. Русе;</w:t>
      </w:r>
    </w:p>
    <w:p w:rsidR="003A3E43" w:rsidRDefault="003A3E43" w:rsidP="003A3E43">
      <w:pPr>
        <w:spacing w:line="360" w:lineRule="auto"/>
        <w:ind w:firstLine="708"/>
        <w:jc w:val="both"/>
      </w:pPr>
      <w:r>
        <w:t>28. „МЕДИЦИНСКИ ЦЕНТЪР ТРЕТА ПОЛИКЛИНИКА“ ЕООД, гр. Стара Загора;</w:t>
      </w:r>
    </w:p>
    <w:p w:rsidR="003A3E43" w:rsidRDefault="003A3E43" w:rsidP="003A3E43">
      <w:pPr>
        <w:spacing w:line="360" w:lineRule="auto"/>
        <w:ind w:firstLine="708"/>
        <w:jc w:val="both"/>
      </w:pPr>
      <w:r>
        <w:t>29. „ДИАГНОСТИЧНО КОНСУЛТАТИВЕН ЦЕНТЪР СВЕТИ ПАНТАЛЕЙМОН“ ООД, гр. Плевен;</w:t>
      </w:r>
    </w:p>
    <w:p w:rsidR="003A3E43" w:rsidRDefault="003A3E43" w:rsidP="003A3E43">
      <w:pPr>
        <w:spacing w:line="360" w:lineRule="auto"/>
        <w:ind w:firstLine="708"/>
        <w:jc w:val="both"/>
      </w:pPr>
      <w:r>
        <w:t>30. „ДИАГНОСТИЧНО-КОНСУЛТАТИВЕН ЦЕНТЪР 1 – ХАСКОВО“ ЕООД;</w:t>
      </w:r>
    </w:p>
    <w:p w:rsidR="003A3E43" w:rsidRDefault="003A3E43" w:rsidP="003A3E43">
      <w:pPr>
        <w:spacing w:line="360" w:lineRule="auto"/>
        <w:ind w:firstLine="708"/>
        <w:jc w:val="both"/>
      </w:pPr>
      <w:r>
        <w:t>31. „МНОГОПРОФИЛНА БОЛНИЦА ЗА АКТИВНО ЛЕЧЕНИЕ - ХРИСТО БОТЕВ“ АД, гр. Враца;</w:t>
      </w:r>
    </w:p>
    <w:p w:rsidR="003A3E43" w:rsidRDefault="003A3E43" w:rsidP="003A3E43">
      <w:pPr>
        <w:spacing w:line="360" w:lineRule="auto"/>
        <w:ind w:firstLine="708"/>
        <w:jc w:val="both"/>
      </w:pPr>
      <w:r>
        <w:t>32. „САМОСТОЯТЕЛНА МЕДИКО-ДИАГНОСТИЧНА ЛАБОРАТОРИЯ СИТИ ЛАБ“ ЕООД, гр. Варна;</w:t>
      </w:r>
    </w:p>
    <w:p w:rsidR="003A3E43" w:rsidRDefault="003A3E43" w:rsidP="003A3E43">
      <w:pPr>
        <w:spacing w:line="360" w:lineRule="auto"/>
        <w:ind w:firstLine="708"/>
        <w:jc w:val="both"/>
      </w:pPr>
      <w:r>
        <w:t>33. Многопрофилна болница за активно лечение - Централна клинична база в София към Медицински институт на Министерство на вътрешните работи;</w:t>
      </w:r>
    </w:p>
    <w:p w:rsidR="003A3E43" w:rsidRDefault="003A3E43" w:rsidP="003A3E43">
      <w:pPr>
        <w:spacing w:line="360" w:lineRule="auto"/>
        <w:ind w:firstLine="708"/>
        <w:jc w:val="both"/>
      </w:pPr>
      <w:r>
        <w:t>34. „МНОГОПРОФИЛНА БОЛНИЦА ЗА АКТИВНО ЛЕЧЕНИЕ – БЛАГОЕВГРАД“ АД, гр. Благоевград;</w:t>
      </w:r>
    </w:p>
    <w:p w:rsidR="003A3E43" w:rsidRDefault="003A3E43" w:rsidP="003A3E43">
      <w:pPr>
        <w:spacing w:line="360" w:lineRule="auto"/>
        <w:ind w:firstLine="708"/>
        <w:jc w:val="both"/>
      </w:pPr>
      <w:r>
        <w:t>35. „МНОГОПРОФИЛНА БОЛНИЦА ЗА АКТИВНО ЛЕЧЕНИЕ – Уни Хоспитал“ ООД, гр. Панагюрище;</w:t>
      </w:r>
    </w:p>
    <w:p w:rsidR="003A3E43" w:rsidRDefault="003A3E43" w:rsidP="003A3E43">
      <w:pPr>
        <w:spacing w:line="360" w:lineRule="auto"/>
        <w:ind w:firstLine="708"/>
        <w:jc w:val="both"/>
      </w:pPr>
      <w:r>
        <w:t>36. „САМОСТОЯТЕЛНА МЕДИКО</w:t>
      </w:r>
      <w:r w:rsidR="00B35114">
        <w:t>-</w:t>
      </w:r>
      <w:r>
        <w:t>ДИАГНОСТИЧНА ЛАБОРАТОРИЯ ЛАБОРЕКСПРЕС 2000“ ООД, гр. Варна;</w:t>
      </w:r>
    </w:p>
    <w:p w:rsidR="003A3E43" w:rsidRDefault="003A3E43" w:rsidP="003A3E43">
      <w:pPr>
        <w:spacing w:line="360" w:lineRule="auto"/>
        <w:ind w:firstLine="708"/>
        <w:jc w:val="both"/>
      </w:pPr>
      <w:r>
        <w:t>37. „НОВ МЕДИЦИНСКИ ЦЕНТЪР“ ЕООД, гр. Враца;</w:t>
      </w:r>
    </w:p>
    <w:p w:rsidR="003A3E43" w:rsidRDefault="003A3E43" w:rsidP="003A3E43">
      <w:pPr>
        <w:spacing w:line="360" w:lineRule="auto"/>
        <w:ind w:firstLine="708"/>
        <w:jc w:val="both"/>
      </w:pPr>
      <w:r>
        <w:t>38. „МЕДИКО-ДИАГНОСТИЧНА ЛАБОРАТОРИЯ ЛОРА“ 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39. „САМОСТОЯТЕЛНА МЕДИКО-ДИАГНОСТИЧНА ЛАБОРАТОРИЯ Д-Р ПИСАНЕЦ“ ООД, гр. Пловдив;</w:t>
      </w:r>
    </w:p>
    <w:p w:rsidR="003A3E43" w:rsidRDefault="003A3E43" w:rsidP="003A3E43">
      <w:pPr>
        <w:spacing w:line="360" w:lineRule="auto"/>
        <w:ind w:firstLine="708"/>
        <w:jc w:val="both"/>
      </w:pPr>
      <w:r>
        <w:lastRenderedPageBreak/>
        <w:t>40. „ДИАГНОСТИЧНО-КОНСУЛТАТИВЕН ЦЕНТЪР БУРГАСМЕД“ ЕООД, гр. Бургас;</w:t>
      </w:r>
    </w:p>
    <w:p w:rsidR="003A3E43" w:rsidRDefault="003A3E43" w:rsidP="003A3E43">
      <w:pPr>
        <w:spacing w:line="360" w:lineRule="auto"/>
        <w:ind w:firstLine="708"/>
        <w:jc w:val="both"/>
      </w:pPr>
      <w:r>
        <w:t>41. „МЕДИЦИНСКИ ЦЕНТЪР ЕКЗАКТА МЕДИКА“ ООД, гр. Плевен;</w:t>
      </w:r>
    </w:p>
    <w:p w:rsidR="003A3E43" w:rsidRDefault="003A3E43" w:rsidP="003A3E43">
      <w:pPr>
        <w:spacing w:line="360" w:lineRule="auto"/>
        <w:ind w:firstLine="708"/>
        <w:jc w:val="both"/>
      </w:pPr>
      <w:r>
        <w:t>42. „САМОСТОЯТЕЛНА МЕДИКО-ДИАГНОСТИЧНА ЛАБОРАТОРИЯ ЦИБАЛАБ СИЛИСТРА“ ООД, гр. Силистра;</w:t>
      </w:r>
    </w:p>
    <w:p w:rsidR="003A3E43" w:rsidRDefault="003A3E43" w:rsidP="003A3E43">
      <w:pPr>
        <w:spacing w:line="360" w:lineRule="auto"/>
        <w:ind w:firstLine="708"/>
        <w:jc w:val="both"/>
      </w:pPr>
      <w:r>
        <w:t>43. „УНИВЕРСИТЕТСКА МНОГОПРОФИЛНА БОЛНИЦА ЗА АКТИВНО ЛЕЧЕНИЕ – ПЛОВДИВ“ АД, гр. Пловдив;</w:t>
      </w:r>
    </w:p>
    <w:p w:rsidR="003A3E43" w:rsidRDefault="003A3E43" w:rsidP="003A3E43">
      <w:pPr>
        <w:spacing w:line="360" w:lineRule="auto"/>
        <w:ind w:firstLine="708"/>
        <w:jc w:val="both"/>
      </w:pPr>
      <w:r>
        <w:t>4</w:t>
      </w:r>
      <w:r w:rsidR="003B2C4D">
        <w:t>4</w:t>
      </w:r>
      <w:r>
        <w:t>. „МЕДИЦИНСКИ ЦЕНТЪР ЕКЗАКТА МЕДИКА“ ООД, гр. Плевен;</w:t>
      </w:r>
    </w:p>
    <w:p w:rsidR="003A3E43" w:rsidRDefault="003A3E43" w:rsidP="003B2C4D">
      <w:pPr>
        <w:tabs>
          <w:tab w:val="left" w:pos="709"/>
        </w:tabs>
        <w:spacing w:line="360" w:lineRule="auto"/>
        <w:ind w:firstLine="708"/>
        <w:jc w:val="both"/>
      </w:pPr>
      <w:r>
        <w:tab/>
        <w:t>4</w:t>
      </w:r>
      <w:r w:rsidR="003B2C4D">
        <w:t>5</w:t>
      </w:r>
      <w:r>
        <w:t>. „УНИВЕРСИТЕТСКА МНОГОПРОФИЛНА БОЛНИЦА ЗА АКТИВНО ЛЕЧЕНИЕ „СВ. ИВАН РИЛСКИ“ ЕАД, гр. София“;</w:t>
      </w:r>
    </w:p>
    <w:p w:rsidR="003A3E43" w:rsidRDefault="003A3E43" w:rsidP="003A3E43">
      <w:pPr>
        <w:spacing w:line="360" w:lineRule="auto"/>
        <w:ind w:firstLine="708"/>
        <w:jc w:val="both"/>
      </w:pPr>
      <w:r>
        <w:t>4</w:t>
      </w:r>
      <w:r w:rsidR="003B2C4D">
        <w:t>6</w:t>
      </w:r>
      <w:r>
        <w:t>. „МНОГОПРОФИЛНА БОЛНИЦА ЗА АКТИВНО ЛЕЧЕНИЕ – ХАСКОВО“ АД, гр. Хасково;</w:t>
      </w:r>
    </w:p>
    <w:p w:rsidR="003A3E43" w:rsidRDefault="003A3E43" w:rsidP="003A3E43">
      <w:pPr>
        <w:spacing w:line="360" w:lineRule="auto"/>
        <w:ind w:firstLine="708"/>
        <w:jc w:val="both"/>
      </w:pPr>
      <w:r>
        <w:t>4</w:t>
      </w:r>
      <w:r w:rsidR="003B2C4D">
        <w:t>7</w:t>
      </w:r>
      <w:r>
        <w:t>. „МЕДИЦИНСКИ ЦЕНТЪР СВЕТИ ИВАН РИЛСКИ ЧУДОТВОРЕЦ – 2010“ ЕООД, гр. Пловдив;</w:t>
      </w:r>
    </w:p>
    <w:p w:rsidR="003A3E43" w:rsidRDefault="003A3E43" w:rsidP="003A3E43">
      <w:pPr>
        <w:spacing w:line="360" w:lineRule="auto"/>
        <w:ind w:firstLine="708"/>
        <w:jc w:val="both"/>
      </w:pPr>
      <w:r>
        <w:t>4</w:t>
      </w:r>
      <w:r w:rsidR="003B2C4D">
        <w:t>8</w:t>
      </w:r>
      <w:r>
        <w:t>. „МЕДИЦИНСКИ ЦЕНТЪР „ТРАНСХЕЛИКС“ ЕООД,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4</w:t>
      </w:r>
      <w:r w:rsidR="003B2C4D">
        <w:t>9</w:t>
      </w:r>
      <w:r>
        <w:t>. „ДИАГНОСТИЧНО-КОНСУЛТАТИВЕН ЦЕНТЪР I – ПАЗАРДЖИК“ ЕООД;</w:t>
      </w:r>
    </w:p>
    <w:p w:rsidR="003A3E43" w:rsidRDefault="003B2C4D" w:rsidP="003A3E43">
      <w:pPr>
        <w:spacing w:line="360" w:lineRule="auto"/>
        <w:ind w:firstLine="708"/>
        <w:jc w:val="both"/>
      </w:pPr>
      <w:r>
        <w:t>50</w:t>
      </w:r>
      <w:r w:rsidR="003A3E43">
        <w:t>. „МБАЛ „РАХИЛА АНГЕЛОВА““ АД, гр. Перник;</w:t>
      </w:r>
    </w:p>
    <w:p w:rsidR="003A3E43" w:rsidRDefault="003A3E43" w:rsidP="003A3E43">
      <w:pPr>
        <w:spacing w:line="360" w:lineRule="auto"/>
        <w:ind w:firstLine="708"/>
        <w:jc w:val="both"/>
      </w:pPr>
      <w:r>
        <w:t>5</w:t>
      </w:r>
      <w:r w:rsidR="003B2C4D">
        <w:t>1</w:t>
      </w:r>
      <w:r>
        <w:t xml:space="preserve">. </w:t>
      </w:r>
      <w:bookmarkStart w:id="0" w:name="_GoBack"/>
      <w:bookmarkEnd w:id="0"/>
      <w:r>
        <w:t>„САМОСТОЯТЕЛНА МЕДИКО-ДИАГНОСТИЧНА ЛАБОРАТОРИЯ „МЕДИКА“ - Д-Р МИРОСЛАВ КАРАМЕЛСКИ“ ООД, гр. Велико Търново;</w:t>
      </w:r>
    </w:p>
    <w:p w:rsidR="003A3E43" w:rsidRDefault="003A3E43" w:rsidP="003A3E43">
      <w:pPr>
        <w:spacing w:line="360" w:lineRule="auto"/>
        <w:ind w:firstLine="708"/>
        <w:jc w:val="both"/>
      </w:pPr>
      <w:r>
        <w:t>5</w:t>
      </w:r>
      <w:r w:rsidR="003B2C4D">
        <w:t>2</w:t>
      </w:r>
      <w:r>
        <w:t>. „САМОСТОЯТЕЛНА МЕДИКО-ДИАГНОСТИЧНА ЛАБОРАТОРИЯ СИНЕВО БЪЛГАРИЯ“ ЕООД,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5</w:t>
      </w:r>
      <w:r w:rsidR="003B2C4D">
        <w:t>3</w:t>
      </w:r>
      <w:r>
        <w:t>. „ВИТАЛАБ - САМОСТОЯТЕЛНА МЕДИКО-ДИАГНОСТИЧНА ЛАБОРАТОРИЯ“ ЕООД, гр. Петрич;</w:t>
      </w:r>
    </w:p>
    <w:p w:rsidR="003A3E43" w:rsidRDefault="003A3E43" w:rsidP="003A3E43">
      <w:pPr>
        <w:spacing w:line="360" w:lineRule="auto"/>
        <w:ind w:firstLine="708"/>
        <w:jc w:val="both"/>
      </w:pPr>
      <w:r>
        <w:t>5</w:t>
      </w:r>
      <w:r w:rsidR="003B2C4D">
        <w:t>4</w:t>
      </w:r>
      <w:r>
        <w:t>. „МНОГОПРОФИЛНА БОЛНИЦА ЗА АКТИВНО ЛЕЧЕНИЕ – АСЕНОВГРАД“ ЕООД, гр. Асеновград;</w:t>
      </w:r>
    </w:p>
    <w:p w:rsidR="003A3E43" w:rsidRDefault="003A3E43" w:rsidP="003A3E43">
      <w:pPr>
        <w:spacing w:line="360" w:lineRule="auto"/>
        <w:ind w:firstLine="708"/>
        <w:jc w:val="both"/>
      </w:pPr>
      <w:r>
        <w:t>5</w:t>
      </w:r>
      <w:r w:rsidR="003B2C4D">
        <w:t>5</w:t>
      </w:r>
      <w:r>
        <w:t>. „ЕСКУЛАП - САМОСТОЯТЕЛНА МЕДИКО ДИАГНОСТИЧНА ЛАБОРАТОРИЯ“ ЕООД,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5</w:t>
      </w:r>
      <w:r w:rsidR="003B2C4D">
        <w:t>6</w:t>
      </w:r>
      <w:r>
        <w:t>. „МНОГОПРОФИЛНА БОЛНИЦА ЗА АКТИВНО ЛЕЧЕНИЕ - ИВАН СКЕНДЕРОВ“ ЕООД, гр. Гоце Делчев;</w:t>
      </w:r>
    </w:p>
    <w:p w:rsidR="003A3E43" w:rsidRDefault="003A3E43" w:rsidP="003A3E43">
      <w:pPr>
        <w:spacing w:line="360" w:lineRule="auto"/>
        <w:ind w:firstLine="708"/>
        <w:jc w:val="both"/>
      </w:pPr>
      <w:r>
        <w:t>5</w:t>
      </w:r>
      <w:r w:rsidR="003B2C4D">
        <w:t>7</w:t>
      </w:r>
      <w:r>
        <w:t>. „ДИАГНОСТИЧНО-КОНСУЛТАТИВЕН ЦЕНТЪР-СВЕТА СОФИЯ“ ЕООД,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5</w:t>
      </w:r>
      <w:r w:rsidR="003B2C4D">
        <w:t>8</w:t>
      </w:r>
      <w:r>
        <w:t>. „СПЕЦИАЛИЗИРАНА БОЛНИЦА ЗА АКТИВНО ЛЕЧЕНИЕ НА ХЕМАТОЛОГИЧНИ ЗАБОЛЯВАНИЯ“ ЕАД,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5</w:t>
      </w:r>
      <w:r w:rsidR="003B2C4D">
        <w:t>9</w:t>
      </w:r>
      <w:r>
        <w:t>. „МЕДИЦИНСКИ ЦЕНТЪР СЕЛЕНА – Л“ ЕООД, гр. Стара Загора;</w:t>
      </w:r>
    </w:p>
    <w:p w:rsidR="003A3E43" w:rsidRDefault="003B2C4D" w:rsidP="003A3E43">
      <w:pPr>
        <w:spacing w:line="360" w:lineRule="auto"/>
        <w:ind w:firstLine="708"/>
        <w:jc w:val="both"/>
      </w:pPr>
      <w:r>
        <w:lastRenderedPageBreak/>
        <w:t>60</w:t>
      </w:r>
      <w:r w:rsidR="003A3E43">
        <w:t>. „САМОСТОЯТЕЛНА МЕДИКО-ДИАГНОСТИЧНА ЛАБОРАТОРИЯ – МЕДИЛАБ“ ЕООД, гр. Монтана;</w:t>
      </w:r>
    </w:p>
    <w:p w:rsidR="003A3E43" w:rsidRDefault="003A3E43" w:rsidP="003A3E43">
      <w:pPr>
        <w:spacing w:line="360" w:lineRule="auto"/>
        <w:ind w:firstLine="708"/>
        <w:jc w:val="both"/>
      </w:pPr>
      <w:r>
        <w:t>6</w:t>
      </w:r>
      <w:r w:rsidR="003B2C4D">
        <w:t>1</w:t>
      </w:r>
      <w:r>
        <w:t>. „МНОГОПРОФИЛНА БОЛНИЦА ЗА АКТИВНО ЛЕЧЕНИЕ „ХАДЖИ ДИМИТЪР““ ООД, гр. Сливен;</w:t>
      </w:r>
    </w:p>
    <w:p w:rsidR="003A3E43" w:rsidRDefault="003A3E43" w:rsidP="003A3E43">
      <w:pPr>
        <w:spacing w:line="360" w:lineRule="auto"/>
        <w:ind w:firstLine="708"/>
        <w:jc w:val="both"/>
      </w:pPr>
      <w:r>
        <w:t>6</w:t>
      </w:r>
      <w:r w:rsidR="003B2C4D">
        <w:t>2</w:t>
      </w:r>
      <w:r>
        <w:t>. „МНОГОПРОФИЛНА БОЛНИЦА ЗА АКТИВНО ЛЕЧЕНИЕ „Д-Р ТОТА ВЕНКОВА““ АД, гр. Габрово;</w:t>
      </w:r>
    </w:p>
    <w:p w:rsidR="003A3E43" w:rsidRDefault="003A3E43" w:rsidP="003A3E43">
      <w:pPr>
        <w:spacing w:line="360" w:lineRule="auto"/>
        <w:ind w:firstLine="708"/>
        <w:jc w:val="both"/>
      </w:pPr>
      <w:r>
        <w:t>6</w:t>
      </w:r>
      <w:r w:rsidR="003B2C4D">
        <w:t>3</w:t>
      </w:r>
      <w:r>
        <w:t>. „УНИВЕРСИТЕТСКА МНОГОПРОФИЛНА БОЛНИЦА ЗА АКТИВНО ЛЕЧЕНИЕ „КАНЕВ““ АД, гр. Русе;</w:t>
      </w:r>
    </w:p>
    <w:p w:rsidR="003A3E43" w:rsidRDefault="003A3E43" w:rsidP="003A3E43">
      <w:pPr>
        <w:spacing w:line="360" w:lineRule="auto"/>
        <w:ind w:firstLine="708"/>
        <w:jc w:val="both"/>
      </w:pPr>
      <w:r>
        <w:t>6</w:t>
      </w:r>
      <w:r w:rsidR="003B2C4D">
        <w:t>4</w:t>
      </w:r>
      <w:r>
        <w:t>. „ПЪРВА МЕДИКОДИАГНОСТИЧНА ЛАБОРАТОРИЯ“ ООД, гр. Шумен;</w:t>
      </w:r>
    </w:p>
    <w:p w:rsidR="003A3E43" w:rsidRDefault="003A3E43" w:rsidP="003A3E43">
      <w:pPr>
        <w:spacing w:line="360" w:lineRule="auto"/>
        <w:ind w:firstLine="708"/>
        <w:jc w:val="both"/>
      </w:pPr>
      <w:r>
        <w:t>6</w:t>
      </w:r>
      <w:r w:rsidR="003B2C4D">
        <w:t>5</w:t>
      </w:r>
      <w:r>
        <w:t>. „Диагностично-консултативен център НЕОКЛИНИК“ ЕАД, гр. София.“;</w:t>
      </w:r>
    </w:p>
    <w:p w:rsidR="003A3E43" w:rsidRDefault="003A3E43" w:rsidP="003A3E43">
      <w:pPr>
        <w:spacing w:line="360" w:lineRule="auto"/>
        <w:ind w:firstLine="708"/>
        <w:jc w:val="both"/>
      </w:pPr>
      <w:r>
        <w:t>6</w:t>
      </w:r>
      <w:r w:rsidR="003B2C4D">
        <w:t>6</w:t>
      </w:r>
      <w:r>
        <w:t>. „МЕДИЦИНСКИ ЦЕНТЪР ПУЛС“ АД, гр. Благоевград;</w:t>
      </w:r>
    </w:p>
    <w:p w:rsidR="003A3E43" w:rsidRDefault="003A3E43" w:rsidP="003A3E43">
      <w:pPr>
        <w:spacing w:line="360" w:lineRule="auto"/>
        <w:ind w:firstLine="708"/>
        <w:jc w:val="both"/>
      </w:pPr>
      <w:r>
        <w:t>6</w:t>
      </w:r>
      <w:r w:rsidR="003B2C4D">
        <w:t>7</w:t>
      </w:r>
      <w:r>
        <w:t>. „МЕДИКО-ДИАГНОСТИЧНА ЛАБОРАТОРИЯ-МЕДИЛАБ“ ООД, гр. Благоевград;</w:t>
      </w:r>
    </w:p>
    <w:p w:rsidR="003A3E43" w:rsidRDefault="003A3E43" w:rsidP="003A3E43">
      <w:pPr>
        <w:spacing w:line="360" w:lineRule="auto"/>
        <w:ind w:firstLine="708"/>
        <w:jc w:val="both"/>
      </w:pPr>
      <w:r>
        <w:t>6</w:t>
      </w:r>
      <w:r w:rsidR="003B2C4D">
        <w:t>8</w:t>
      </w:r>
      <w:r>
        <w:t>. „МНОГОПРОФИЛНА БОЛНИЦА ЗА АКТИВНО ЛЕЧЕНИЕ - Д-Р БРАТАН ШУКЕРОВ“ АД, гр. Смолян;</w:t>
      </w:r>
    </w:p>
    <w:p w:rsidR="003A3E43" w:rsidRDefault="003A3E43" w:rsidP="003A3E43">
      <w:pPr>
        <w:spacing w:line="360" w:lineRule="auto"/>
        <w:ind w:firstLine="708"/>
        <w:jc w:val="both"/>
      </w:pPr>
      <w:r>
        <w:t>6</w:t>
      </w:r>
      <w:r w:rsidR="003B2C4D">
        <w:t>9</w:t>
      </w:r>
      <w:r>
        <w:t>. „САМОСТОЯТЕЛНА МЕДИКО-ДИАГНОСТИЧНА ЛАБОРАТОРИЯ - Д-Р БИСТРА ТОШКИНА“ ЕООД, гр. Бургас;</w:t>
      </w:r>
    </w:p>
    <w:p w:rsidR="003A3E43" w:rsidRDefault="003B2C4D" w:rsidP="003A3E43">
      <w:pPr>
        <w:spacing w:line="360" w:lineRule="auto"/>
        <w:ind w:firstLine="708"/>
        <w:jc w:val="both"/>
      </w:pPr>
      <w:r>
        <w:t>70</w:t>
      </w:r>
      <w:r w:rsidR="003A3E43">
        <w:t>. „САМОСТОЯТЕЛНА МЕДИКО-ДИАГНОСТИЧНА ЛАБОРАТОРИЯ /СМДЛ/ ДИАЛАБ“ ЕООД, гр. Карлово;</w:t>
      </w:r>
    </w:p>
    <w:p w:rsidR="003A3E43" w:rsidRDefault="003A3E43" w:rsidP="003A3E43">
      <w:pPr>
        <w:spacing w:line="360" w:lineRule="auto"/>
        <w:ind w:firstLine="708"/>
        <w:jc w:val="both"/>
      </w:pPr>
      <w:r>
        <w:t>7</w:t>
      </w:r>
      <w:r w:rsidR="003B2C4D">
        <w:t>1</w:t>
      </w:r>
      <w:r>
        <w:t>. „САМОСТОЯТЕЛНА МЕДИКО-ДИАГНОСТИЧНА ЛАБОРАТОРИЯ СТАТУС“ ЕООД, гр. Варна;</w:t>
      </w:r>
    </w:p>
    <w:p w:rsidR="003A3E43" w:rsidRDefault="003A3E43" w:rsidP="003A3E43">
      <w:pPr>
        <w:spacing w:line="360" w:lineRule="auto"/>
        <w:ind w:firstLine="708"/>
        <w:jc w:val="both"/>
      </w:pPr>
      <w:r>
        <w:t>7</w:t>
      </w:r>
      <w:r w:rsidR="003B2C4D">
        <w:t>2</w:t>
      </w:r>
      <w:r>
        <w:t>. „САМОСТОЯТЕЛНА МЕДИКО-ДИАГНОСТИЧНА ЛАБОРАТОРИЯ СИТИ ЛАБ“ ЕООД – КЛОН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7</w:t>
      </w:r>
      <w:r w:rsidR="003B2C4D">
        <w:t>3</w:t>
      </w:r>
      <w:r>
        <w:t>. „МЕДИКО-ДИАГНОСТИЧНА ЛАБОРАТОРИЯ - ДОКТОР НОНЕВИ“ ООД, гр. Шумен;</w:t>
      </w:r>
    </w:p>
    <w:p w:rsidR="003A3E43" w:rsidRDefault="003A3E43" w:rsidP="003A3E43">
      <w:pPr>
        <w:spacing w:line="360" w:lineRule="auto"/>
        <w:ind w:firstLine="708"/>
        <w:jc w:val="both"/>
      </w:pPr>
      <w:r>
        <w:t>7</w:t>
      </w:r>
      <w:r w:rsidR="003B2C4D">
        <w:t>4</w:t>
      </w:r>
      <w:r>
        <w:t>. „САМОСТОЯТЕЛНА МЕДИКО-ДИАГНОСТИЧНА ЛАБОРАТОРИЯ „К-ЛАБ““ ЕООД,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7</w:t>
      </w:r>
      <w:r w:rsidR="003B2C4D">
        <w:t>5</w:t>
      </w:r>
      <w:r>
        <w:t>. „МЕДИКО ДЕНТАЛЕН ЦЕНТЪР – КРИСТАЛ“ 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7</w:t>
      </w:r>
      <w:r w:rsidR="003B2C4D">
        <w:t>6</w:t>
      </w:r>
      <w:r>
        <w:t>. „САМОСТОЯТЕЛНА МЕДИКО-ДИАГНОСТИЧНА ЛАБОРАТОРИЯ ИМУНО-ХЕМ“ 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7</w:t>
      </w:r>
      <w:r w:rsidR="003B2C4D">
        <w:t>7</w:t>
      </w:r>
      <w:r>
        <w:t>. „МНОГОПРОФИЛНА БОЛНИЦА ЗА АКТИВНО ЛЕЧЕНИЕ „СВЕТА АННА“ СОФИЯ“ 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lastRenderedPageBreak/>
        <w:t>7</w:t>
      </w:r>
      <w:r w:rsidR="003B2C4D">
        <w:t>8</w:t>
      </w:r>
      <w:r>
        <w:t>. „СПЕЦИАЛИЗИРАНА БОЛНИЦА ЗА АКТИВНО ЛЕЧЕНИЕ ПО ГИНЕКОЛОГИЯ И АСИСТИРАНА РЕПРОДУКЦИЯ /СБАЛГАР/-Д-Р МАЛИНОВ“ 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7</w:t>
      </w:r>
      <w:r w:rsidR="003B2C4D">
        <w:t>9</w:t>
      </w:r>
      <w:r>
        <w:t>. „МНОГОПРОФИЛНА БОЛНИЦА ЗА АКТИВНО ЛЕЧЕНИЕ „СВ.ПАНТЕЛЕЙМОН“ – ЯМБОЛ“ АД, гр. Ямбол;</w:t>
      </w:r>
    </w:p>
    <w:p w:rsidR="003A3E43" w:rsidRDefault="003B2C4D" w:rsidP="003A3E43">
      <w:pPr>
        <w:spacing w:line="360" w:lineRule="auto"/>
        <w:ind w:firstLine="708"/>
        <w:jc w:val="both"/>
      </w:pPr>
      <w:r>
        <w:t>80</w:t>
      </w:r>
      <w:r w:rsidR="003A3E43">
        <w:t>. „Специализирана болница за активно лечение по детски болести – проф. Иван Митев“ ЕАД,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8</w:t>
      </w:r>
      <w:r w:rsidR="003B2C4D">
        <w:t>1</w:t>
      </w:r>
      <w:r>
        <w:t>. „УНИВЕРСИТЕТСКА МНОГОПРОФИЛНА БОЛНИЦА ЗА АКТИВНО ЛЕЧЕНИЕ – БУРГАС“ АД, гр. Бургас;</w:t>
      </w:r>
    </w:p>
    <w:p w:rsidR="003A3E43" w:rsidRDefault="003A3E43" w:rsidP="003A3E43">
      <w:pPr>
        <w:spacing w:line="360" w:lineRule="auto"/>
        <w:ind w:firstLine="708"/>
        <w:jc w:val="both"/>
      </w:pPr>
      <w:r>
        <w:t>8</w:t>
      </w:r>
      <w:r w:rsidR="003B2C4D">
        <w:t>2</w:t>
      </w:r>
      <w:r>
        <w:t>. „МНОГОПРОФИЛНА БОЛНИЦА ЗА АКТИВНО ЛЕЧЕНИЕ „СВ. МИНА“ – ПЛОВДИВ“ ЕООД, гр. Пловдив.</w:t>
      </w:r>
    </w:p>
    <w:p w:rsidR="003A3E43" w:rsidRDefault="003A3E43" w:rsidP="003A3E43">
      <w:pPr>
        <w:spacing w:line="360" w:lineRule="auto"/>
        <w:ind w:firstLine="708"/>
        <w:jc w:val="both"/>
      </w:pPr>
      <w:r>
        <w:t>8</w:t>
      </w:r>
      <w:r w:rsidR="003B2C4D">
        <w:t>3</w:t>
      </w:r>
      <w:r>
        <w:t>. „МЕДИЦИНСКИ ЦЕНТЪР – ЛАЙФ - СЛИВЕН“ ООД, гр. Сливен;</w:t>
      </w:r>
    </w:p>
    <w:p w:rsidR="003A3E43" w:rsidRDefault="003A3E43" w:rsidP="003A3E43">
      <w:pPr>
        <w:spacing w:line="360" w:lineRule="auto"/>
        <w:ind w:firstLine="708"/>
        <w:jc w:val="both"/>
      </w:pPr>
      <w:r>
        <w:t>8</w:t>
      </w:r>
      <w:r w:rsidR="003B2C4D">
        <w:t>4</w:t>
      </w:r>
      <w:r>
        <w:t>. „МЕДИЦИНСКИ ЦЕНТЪР НОЛЕКС“ ООД, гр. Асеновград;</w:t>
      </w:r>
    </w:p>
    <w:p w:rsidR="003A3E43" w:rsidRDefault="003A3E43" w:rsidP="003A3E43">
      <w:pPr>
        <w:spacing w:line="360" w:lineRule="auto"/>
        <w:ind w:firstLine="708"/>
        <w:jc w:val="both"/>
      </w:pPr>
      <w:r>
        <w:t>8</w:t>
      </w:r>
      <w:r w:rsidR="003B2C4D">
        <w:t>5</w:t>
      </w:r>
      <w:r>
        <w:t>. „ДИАГНОСТИЧНО- КОНСУЛТАТИВЕН ЦЕНТЪР 14- СОФИЯ“ 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8</w:t>
      </w:r>
      <w:r w:rsidR="003B2C4D">
        <w:t>6</w:t>
      </w:r>
      <w:r>
        <w:t>. „МНОГОПРОФИЛНА БОЛНИЦА ЗА АКТИВНО ЛЕЧЕНИЕ - Д-Р СТАМЕН ИЛИЕВ“ АД, гр. Монтана;</w:t>
      </w:r>
    </w:p>
    <w:p w:rsidR="003A3E43" w:rsidRDefault="003A3E43" w:rsidP="003A3E43">
      <w:pPr>
        <w:spacing w:line="360" w:lineRule="auto"/>
        <w:ind w:firstLine="708"/>
        <w:jc w:val="both"/>
      </w:pPr>
      <w:r>
        <w:t>8</w:t>
      </w:r>
      <w:r w:rsidR="003B2C4D">
        <w:t>7</w:t>
      </w:r>
      <w:r>
        <w:t>. „ГЕРМАНСКО-БЪЛГАРСКА САМОСТОЯТЕЛНА МЕДИКО-ДИАГНОСТИЧНА ЛАБОРАТОРИЯ ЗИНВЕСТ-К“ ООД, гр. Пловдив;</w:t>
      </w:r>
    </w:p>
    <w:p w:rsidR="003A3E43" w:rsidRDefault="003A3E43" w:rsidP="003A3E43">
      <w:pPr>
        <w:spacing w:line="360" w:lineRule="auto"/>
        <w:ind w:firstLine="708"/>
        <w:jc w:val="both"/>
      </w:pPr>
      <w:r>
        <w:t>8</w:t>
      </w:r>
      <w:r w:rsidR="003B2C4D">
        <w:t>8</w:t>
      </w:r>
      <w:r>
        <w:t>. „Многопрофилна болница за активно лечение д-р Иван Селимински- Сливен“ АД, гр. Сливен;</w:t>
      </w:r>
    </w:p>
    <w:p w:rsidR="003A3E43" w:rsidRDefault="003A3E43" w:rsidP="003A3E43">
      <w:pPr>
        <w:spacing w:line="360" w:lineRule="auto"/>
        <w:ind w:firstLine="708"/>
        <w:jc w:val="both"/>
      </w:pPr>
      <w:r>
        <w:t>8</w:t>
      </w:r>
      <w:r w:rsidR="003B2C4D">
        <w:t>9</w:t>
      </w:r>
      <w:r>
        <w:t>. „САМОСТОЯТЕЛНА МЕДИКО-ДИАГНОСТИЧНА ЛАБОРАТОРИЯ СМАРТ ЛАБ СОЛЮШЪНС“ 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9</w:t>
      </w:r>
      <w:r w:rsidR="003B2C4D">
        <w:t>0</w:t>
      </w:r>
      <w:r>
        <w:t>. „АМБУЛАТОРИЯ ЗА СПЕЦИАЛИЗИРАНА ИЗВЪНБОЛНИЧНА ПОМОЩ - МЕДИЦИНСКИ ЦЕНТЪР ЕВРОХОСПИТАЛ ПЛОВДИВ“ ЕООД, гр. Пловдив;</w:t>
      </w:r>
    </w:p>
    <w:p w:rsidR="003A3E43" w:rsidRDefault="003A3E43" w:rsidP="003A3E43">
      <w:pPr>
        <w:spacing w:line="360" w:lineRule="auto"/>
        <w:ind w:firstLine="708"/>
        <w:jc w:val="both"/>
      </w:pPr>
      <w:r>
        <w:t>9</w:t>
      </w:r>
      <w:r w:rsidR="003B2C4D">
        <w:t>1</w:t>
      </w:r>
      <w:r>
        <w:t>. „МЕДИЦИНСКИ УНИВЕРСИТЕТ – ГР. ПЛЕВЕН“;</w:t>
      </w:r>
    </w:p>
    <w:p w:rsidR="003A3E43" w:rsidRDefault="003A3E43" w:rsidP="003A3E43">
      <w:pPr>
        <w:spacing w:line="360" w:lineRule="auto"/>
        <w:ind w:firstLine="708"/>
        <w:jc w:val="both"/>
      </w:pPr>
      <w:r w:rsidRPr="00417563">
        <w:t>9</w:t>
      </w:r>
      <w:r w:rsidR="003B2C4D" w:rsidRPr="00417563">
        <w:t>2</w:t>
      </w:r>
      <w:r w:rsidRPr="00417563">
        <w:t xml:space="preserve">. „САМОСТОЯТЕЛНА МЕДИКО - ДИАГНОСТИЧНА ЛАБОРАТОРИЯ ВИРУЛАБ“ ЕООД, гр. </w:t>
      </w:r>
      <w:r w:rsidR="000408C0" w:rsidRPr="00417563">
        <w:t>София</w:t>
      </w:r>
      <w:r w:rsidRPr="00417563">
        <w:t>;</w:t>
      </w:r>
    </w:p>
    <w:p w:rsidR="003A3E43" w:rsidRDefault="003A3E43" w:rsidP="003A3E43">
      <w:pPr>
        <w:spacing w:line="360" w:lineRule="auto"/>
        <w:ind w:firstLine="708"/>
        <w:jc w:val="both"/>
      </w:pPr>
      <w:r>
        <w:t>9</w:t>
      </w:r>
      <w:r w:rsidR="003B2C4D">
        <w:t>3</w:t>
      </w:r>
      <w:r>
        <w:t>. „МНОГОПРОФИЛНА БОЛНИЦА ЗА АКТИВНО ЛЕЧЕНИЕ СВЕТИ ПАНТАЛЕЙМОН – СОФИЯ“ 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9</w:t>
      </w:r>
      <w:r w:rsidR="003B2C4D">
        <w:t>4</w:t>
      </w:r>
      <w:r>
        <w:t>. „МНОГОПРОФИЛНА БОЛНИЦА ЗА АКТИВНО ЛЕЧЕНИЕ „СВЕТА ПЕТКА““ АД, гр. Видин;</w:t>
      </w:r>
    </w:p>
    <w:p w:rsidR="003A3E43" w:rsidRDefault="003A3E43" w:rsidP="003A3E43">
      <w:pPr>
        <w:spacing w:line="360" w:lineRule="auto"/>
        <w:ind w:firstLine="708"/>
        <w:jc w:val="both"/>
      </w:pPr>
      <w:r>
        <w:t>9</w:t>
      </w:r>
      <w:r w:rsidR="003B2C4D">
        <w:t>5</w:t>
      </w:r>
      <w:r>
        <w:t>. „САМОСТОЯТЕЛНА МЕДИКО-ДИАГНОСТИЧНА ЛАБОРАТОРИЯ „МИЛАБ““ ЕООД, гр. Пловдив;</w:t>
      </w:r>
    </w:p>
    <w:p w:rsidR="003A3E43" w:rsidRDefault="003A3E43" w:rsidP="003A3E43">
      <w:pPr>
        <w:spacing w:line="360" w:lineRule="auto"/>
        <w:ind w:firstLine="708"/>
        <w:jc w:val="both"/>
      </w:pPr>
      <w:r>
        <w:lastRenderedPageBreak/>
        <w:t>9</w:t>
      </w:r>
      <w:r w:rsidR="003B2C4D">
        <w:t>6</w:t>
      </w:r>
      <w:r>
        <w:t>. „МЕДИЦИНСКИ ЦЕНТЪР „ПЛАМА““ ЕООД, гр. Пловдив;</w:t>
      </w:r>
    </w:p>
    <w:p w:rsidR="003A3E43" w:rsidRDefault="003A3E43" w:rsidP="003A3E43">
      <w:pPr>
        <w:spacing w:line="360" w:lineRule="auto"/>
        <w:ind w:firstLine="708"/>
        <w:jc w:val="both"/>
      </w:pPr>
      <w:r>
        <w:t>9</w:t>
      </w:r>
      <w:r w:rsidR="003B2C4D">
        <w:t>7</w:t>
      </w:r>
      <w:r>
        <w:t>. „САМОСТОЯТЕЛНА МЕДИКО-ДИАГНОСТИЧНА ЛАБОРАТОРИЯ - Д-Р ЙОРДАН ИВАНЧЕВ“ ЕООД, гр. Пловдив;</w:t>
      </w:r>
    </w:p>
    <w:p w:rsidR="003A3E43" w:rsidRDefault="003A3E43" w:rsidP="003A3E43">
      <w:pPr>
        <w:spacing w:line="360" w:lineRule="auto"/>
        <w:ind w:firstLine="708"/>
        <w:jc w:val="both"/>
      </w:pPr>
      <w:r>
        <w:t>9</w:t>
      </w:r>
      <w:r w:rsidR="003B2C4D">
        <w:t>8</w:t>
      </w:r>
      <w:r>
        <w:t>. „МНОГОПРОФИЛНА БОЛНИЦА ЗА АКТИВНО ЛЕЧЕНИЕ - БЯЛА СЛАТИНА“ ЕООД, гр. Бяла Слатина;</w:t>
      </w:r>
    </w:p>
    <w:p w:rsidR="003A3E43" w:rsidRDefault="003A3E43" w:rsidP="003A3E43">
      <w:pPr>
        <w:spacing w:line="360" w:lineRule="auto"/>
        <w:ind w:firstLine="708"/>
        <w:jc w:val="both"/>
      </w:pPr>
      <w:r>
        <w:t>9</w:t>
      </w:r>
      <w:r w:rsidR="003B2C4D">
        <w:t>9</w:t>
      </w:r>
      <w:r>
        <w:t>.</w:t>
      </w:r>
      <w:r w:rsidRPr="003A3E43">
        <w:t xml:space="preserve"> </w:t>
      </w:r>
      <w:r>
        <w:t>„</w:t>
      </w:r>
      <w:r w:rsidRPr="003A3E43">
        <w:t xml:space="preserve">МНОГОПРОФИЛНА БОЛНИЦА ЗА АКТИВНО ЛЕЧЕНИЕ </w:t>
      </w:r>
      <w:r>
        <w:t>–</w:t>
      </w:r>
      <w:r w:rsidRPr="003A3E43">
        <w:t xml:space="preserve"> РАЗЛОГ</w:t>
      </w:r>
      <w:r>
        <w:t>“</w:t>
      </w:r>
      <w:r w:rsidRPr="003A3E43">
        <w:t xml:space="preserve"> ЕООД</w:t>
      </w:r>
      <w:r>
        <w:t>, гр. Разлог;</w:t>
      </w:r>
    </w:p>
    <w:p w:rsidR="003A3E43" w:rsidRDefault="003B2C4D" w:rsidP="003A3E43">
      <w:pPr>
        <w:spacing w:line="360" w:lineRule="auto"/>
        <w:ind w:firstLine="708"/>
        <w:jc w:val="both"/>
      </w:pPr>
      <w:r>
        <w:t>100</w:t>
      </w:r>
      <w:r w:rsidR="003A3E43">
        <w:t>.</w:t>
      </w:r>
      <w:r w:rsidR="003A3E43" w:rsidRPr="003A3E43">
        <w:t xml:space="preserve"> </w:t>
      </w:r>
      <w:r w:rsidR="003A3E43">
        <w:t>„</w:t>
      </w:r>
      <w:r w:rsidR="003A3E43" w:rsidRPr="003A3E43">
        <w:t xml:space="preserve">МНОГОПРОФИЛНА БОЛНИЦА ЗА АКТИВНО ЛЕЧЕНИЕ </w:t>
      </w:r>
      <w:r w:rsidR="003A3E43">
        <w:t>–</w:t>
      </w:r>
      <w:r w:rsidR="003A3E43" w:rsidRPr="003A3E43">
        <w:t xml:space="preserve"> ШУМЕН</w:t>
      </w:r>
      <w:r w:rsidR="003A3E43">
        <w:t>“</w:t>
      </w:r>
      <w:r w:rsidR="003A3E43" w:rsidRPr="003A3E43">
        <w:t xml:space="preserve"> АД</w:t>
      </w:r>
      <w:r w:rsidR="003A3E43">
        <w:t>, гр. Шумен;</w:t>
      </w:r>
    </w:p>
    <w:p w:rsidR="003A3E43" w:rsidRDefault="003A3E43" w:rsidP="003A3E43">
      <w:pPr>
        <w:spacing w:line="360" w:lineRule="auto"/>
        <w:ind w:firstLine="708"/>
        <w:jc w:val="both"/>
      </w:pPr>
      <w:r>
        <w:t>10</w:t>
      </w:r>
      <w:r w:rsidR="003B2C4D">
        <w:t>1</w:t>
      </w:r>
      <w:r>
        <w:t>.</w:t>
      </w:r>
      <w:r w:rsidRPr="003A3E43">
        <w:t xml:space="preserve"> </w:t>
      </w:r>
      <w:r>
        <w:t>„</w:t>
      </w:r>
      <w:r w:rsidRPr="003A3E43">
        <w:t>МНОГОПРОФИЛНА БОЛНИЦА ЗА АКТИВНО ЛЕЧЕНИЕ - Д-Р НИКОЛА ВАСИЛИЕВ</w:t>
      </w:r>
      <w:r>
        <w:t>“</w:t>
      </w:r>
      <w:r w:rsidRPr="003A3E43">
        <w:t xml:space="preserve"> АД</w:t>
      </w:r>
      <w:r>
        <w:t>, гр.</w:t>
      </w:r>
      <w:r w:rsidR="003B2C4D">
        <w:t xml:space="preserve"> Кюстендил;</w:t>
      </w:r>
    </w:p>
    <w:p w:rsidR="003B2C4D" w:rsidRDefault="003B2C4D" w:rsidP="003A3E43">
      <w:pPr>
        <w:spacing w:line="360" w:lineRule="auto"/>
        <w:ind w:firstLine="708"/>
        <w:jc w:val="both"/>
      </w:pPr>
      <w:r>
        <w:t>102. „СПЕЦИАЛИЗИРАНА БОЛНИЦА ЗА РЕХАБИЛИТАЦИЯ – ЗДРАВЕ“ ЕАД, гр. Банкя;</w:t>
      </w:r>
    </w:p>
    <w:p w:rsidR="00417563" w:rsidRDefault="003B2C4D" w:rsidP="003A3E43">
      <w:pPr>
        <w:spacing w:line="360" w:lineRule="auto"/>
        <w:ind w:firstLine="708"/>
        <w:jc w:val="both"/>
      </w:pPr>
      <w:r>
        <w:t xml:space="preserve">103. </w:t>
      </w:r>
      <w:r w:rsidR="008C2760">
        <w:t>„МНОГОПРОФИЛНА БОЛНИЦА ЗА АКТИВНО ЛЕЧЕНИЕ</w:t>
      </w:r>
      <w:r w:rsidR="00417563">
        <w:t xml:space="preserve"> – ТЪРГОВИЩЕ“ АД, гр. Търговище;</w:t>
      </w:r>
    </w:p>
    <w:p w:rsidR="003B2C4D" w:rsidRDefault="00417563" w:rsidP="003A3E43">
      <w:pPr>
        <w:spacing w:line="360" w:lineRule="auto"/>
        <w:ind w:firstLine="708"/>
        <w:jc w:val="both"/>
      </w:pPr>
      <w:r>
        <w:t>104.</w:t>
      </w:r>
      <w:r w:rsidRPr="00417563">
        <w:t xml:space="preserve"> </w:t>
      </w:r>
      <w:r>
        <w:t>„КАРДИОЛОГИЧЕН МЕДИЦИНСКИ ЦЕНТЪР“</w:t>
      </w:r>
      <w:r w:rsidRPr="00417563">
        <w:t xml:space="preserve"> ЕООД</w:t>
      </w:r>
      <w:r w:rsidR="009153D6">
        <w:t>, гр. Плевен;</w:t>
      </w:r>
    </w:p>
    <w:p w:rsidR="009153D6" w:rsidRDefault="009153D6" w:rsidP="009153D6">
      <w:pPr>
        <w:spacing w:line="360" w:lineRule="auto"/>
        <w:ind w:firstLine="708"/>
        <w:jc w:val="both"/>
      </w:pPr>
      <w:r>
        <w:t>105. „ДАБОЛАБ - Самостоятелна медико-диагностична лаборатория“ ООД, гр. София;</w:t>
      </w:r>
    </w:p>
    <w:p w:rsidR="009153D6" w:rsidRDefault="009153D6" w:rsidP="009153D6">
      <w:pPr>
        <w:spacing w:line="360" w:lineRule="auto"/>
        <w:ind w:firstLine="708"/>
        <w:jc w:val="both"/>
      </w:pPr>
      <w:r>
        <w:t>106. „САМОСТОЯТЕЛНА МЕДИКО-ДИАГНОСТИЧНА ЛАБОРАТОРИЯ „ЛАНДАЛАБ““ ООД, гр. Павликени;</w:t>
      </w:r>
    </w:p>
    <w:p w:rsidR="009153D6" w:rsidRDefault="009153D6" w:rsidP="009153D6">
      <w:pPr>
        <w:spacing w:line="360" w:lineRule="auto"/>
        <w:ind w:firstLine="708"/>
        <w:jc w:val="both"/>
      </w:pPr>
      <w:r>
        <w:t>107. „УНИВЕРСИТЕТСКА МНОГОПРОФИЛНА БОЛНИЦА ЗА АКТИВНО ЛЕЧЕНИЕ „МЕДИКА РУСЕ““ ООД, гр. Русе;</w:t>
      </w:r>
    </w:p>
    <w:p w:rsidR="009153D6" w:rsidRDefault="009153D6" w:rsidP="009153D6">
      <w:pPr>
        <w:spacing w:line="360" w:lineRule="auto"/>
        <w:ind w:firstLine="708"/>
        <w:jc w:val="both"/>
      </w:pPr>
      <w:r>
        <w:t>108. „СПЕЦИАЛИЗИРАНА БОЛНИЦА ЗА АКТИВНО ЛЕЧЕНИЕ ПО ИНФЕКЦИОЗНИ И ПАРАЗИТНИ БОЛЕСТИ „ПРОФ. ИВАН КИРОВ““ ЕАД, гр. София;</w:t>
      </w:r>
    </w:p>
    <w:p w:rsidR="009153D6" w:rsidRDefault="009153D6" w:rsidP="009153D6">
      <w:pPr>
        <w:spacing w:line="360" w:lineRule="auto"/>
        <w:ind w:firstLine="708"/>
        <w:jc w:val="both"/>
      </w:pPr>
      <w:r>
        <w:t>109. „МНОГОПРОФИЛНА БОЛНИЦА ЗА АКТИВНО ЛЕЧЕНИЕ - ПРОФ.Д-Р ПАРАСКЕВ СТОЯНОВ“ АД, гр. Ловеч.;</w:t>
      </w:r>
    </w:p>
    <w:p w:rsidR="003757DB" w:rsidRDefault="009153D6">
      <w:pPr>
        <w:spacing w:line="360" w:lineRule="auto"/>
        <w:ind w:firstLine="708"/>
        <w:jc w:val="both"/>
      </w:pPr>
      <w:r>
        <w:t xml:space="preserve">110. </w:t>
      </w:r>
      <w:r w:rsidR="00E04487">
        <w:t>„</w:t>
      </w:r>
      <w:r w:rsidR="00E04487" w:rsidRPr="00E04487">
        <w:t>МЕДИЦИНСКА ДИАГНОСТИЧНА ЛАБОРАТОРИЯ БОТЕВГРАД</w:t>
      </w:r>
      <w:r w:rsidR="00E04487">
        <w:t>“</w:t>
      </w:r>
      <w:r w:rsidR="00E04487" w:rsidRPr="00E04487">
        <w:t xml:space="preserve"> ООД</w:t>
      </w:r>
      <w:r w:rsidR="00E04487">
        <w:t>.</w:t>
      </w:r>
      <w:r w:rsidR="003757DB">
        <w:t>;</w:t>
      </w:r>
    </w:p>
    <w:p w:rsidR="003757DB" w:rsidRDefault="003757DB">
      <w:pPr>
        <w:spacing w:line="360" w:lineRule="auto"/>
        <w:ind w:firstLine="708"/>
        <w:jc w:val="both"/>
      </w:pPr>
      <w:r>
        <w:t>111. „Самостоятелна медико-диагностична лаборатория – Карилаб-Екселанс“ ЕООД, гр. София;</w:t>
      </w:r>
    </w:p>
    <w:p w:rsidR="000D4FDC" w:rsidRDefault="003757DB">
      <w:pPr>
        <w:spacing w:line="360" w:lineRule="auto"/>
        <w:ind w:firstLine="708"/>
        <w:jc w:val="both"/>
      </w:pPr>
      <w:r>
        <w:t xml:space="preserve">112. </w:t>
      </w:r>
      <w:r w:rsidR="008F535C">
        <w:t>„Многопрофилна болница за активно лечение – Варна“ в структурата на Военномедицинска академия</w:t>
      </w:r>
      <w:r w:rsidR="000D4FDC">
        <w:t>;</w:t>
      </w:r>
    </w:p>
    <w:p w:rsidR="000D4FDC" w:rsidRDefault="000D4FDC">
      <w:pPr>
        <w:spacing w:line="360" w:lineRule="auto"/>
        <w:ind w:firstLine="708"/>
        <w:jc w:val="both"/>
      </w:pPr>
      <w:r>
        <w:t>113. „МЕДИКО-ДИАГНОСТИЧНА ЛАБОРАТОРИЯ МЕД-ДИА“ ЕООД, гр. София;</w:t>
      </w:r>
    </w:p>
    <w:p w:rsidR="000D4FDC" w:rsidRDefault="000D4FDC">
      <w:pPr>
        <w:spacing w:line="360" w:lineRule="auto"/>
        <w:ind w:firstLine="708"/>
        <w:jc w:val="both"/>
      </w:pPr>
      <w:r>
        <w:t>114. „МНОГОПРОФИЛНА БОЛНИЦА ЗА АКТИВНО ЛЕЧЕНИЕ – СВИЛЕНГРАД“ ЕООД, гр. Свиленград;</w:t>
      </w:r>
    </w:p>
    <w:p w:rsidR="00AD46CD" w:rsidRDefault="000D4FDC">
      <w:pPr>
        <w:spacing w:line="360" w:lineRule="auto"/>
        <w:ind w:firstLine="708"/>
        <w:jc w:val="both"/>
      </w:pPr>
      <w:r>
        <w:lastRenderedPageBreak/>
        <w:t>115. „ДИАГНОСТИЧНО-КОНСУЛТАТИВЕН ЦЕНТЪР АВИС – МЕДИКА“ ООД, гр. Плевен</w:t>
      </w:r>
      <w:r w:rsidR="00AD46CD">
        <w:t>;</w:t>
      </w:r>
    </w:p>
    <w:p w:rsidR="001D67F5" w:rsidRDefault="00AD46CD">
      <w:pPr>
        <w:spacing w:line="360" w:lineRule="auto"/>
        <w:ind w:firstLine="708"/>
        <w:jc w:val="both"/>
      </w:pPr>
      <w:r>
        <w:t>116. „</w:t>
      </w:r>
      <w:r w:rsidRPr="00AD46CD">
        <w:t>МЕДИЦИНСКИ ЦЕНТЪР ТОРАКС - Д-Р - АСЕН БОЯДЖИЕВ-ЛЕЧЕБНО ЗАВЕДЕНИЕ ЗА ИЗВЪНБОЛНИЧНА ПОМОЩ</w:t>
      </w:r>
      <w:r>
        <w:t>“ ЕООД, гр. София</w:t>
      </w:r>
      <w:r w:rsidR="00353F1A">
        <w:t>;</w:t>
      </w:r>
    </w:p>
    <w:p w:rsidR="001D67F5" w:rsidRDefault="001D67F5">
      <w:pPr>
        <w:spacing w:line="360" w:lineRule="auto"/>
        <w:ind w:firstLine="708"/>
        <w:jc w:val="both"/>
      </w:pPr>
      <w:r>
        <w:t>117. „</w:t>
      </w:r>
      <w:r w:rsidRPr="001D67F5">
        <w:t>САНА - САМОСТОЯТЕЛНА МЕДИКО ДИАГНОСТИЧНА ЛАБОРАТОРИЯ</w:t>
      </w:r>
      <w:r>
        <w:t>“ ЕООД, гр. София;</w:t>
      </w:r>
    </w:p>
    <w:p w:rsidR="009153D6" w:rsidRDefault="001D67F5">
      <w:pPr>
        <w:spacing w:line="360" w:lineRule="auto"/>
        <w:ind w:firstLine="708"/>
        <w:jc w:val="both"/>
      </w:pPr>
      <w:r>
        <w:t>118. „</w:t>
      </w:r>
      <w:r w:rsidRPr="001D67F5">
        <w:t>МЕДИЦИНСКИ ЦЕНТЪР ЛЕЙЗЪР МЕД</w:t>
      </w:r>
      <w:r>
        <w:t>“ ЕООД, гр. София.</w:t>
      </w:r>
      <w:r w:rsidR="00266D05">
        <w:t>“</w:t>
      </w:r>
    </w:p>
    <w:p w:rsidR="0069393C" w:rsidRDefault="0069393C" w:rsidP="003A3E43">
      <w:pPr>
        <w:spacing w:line="360" w:lineRule="auto"/>
        <w:ind w:firstLine="708"/>
        <w:jc w:val="both"/>
      </w:pPr>
      <w:r>
        <w:rPr>
          <w:b/>
        </w:rPr>
        <w:t>2</w:t>
      </w:r>
      <w:r>
        <w:t xml:space="preserve">. </w:t>
      </w:r>
      <w:r w:rsidRPr="00802C59">
        <w:t>Заповедта да се публикува на интернет страницата на Министерство на здравеопазването.</w:t>
      </w:r>
    </w:p>
    <w:p w:rsidR="0069393C" w:rsidRDefault="0069393C" w:rsidP="0069393C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 w:rsidRPr="00C94283">
        <w:t>Заповедта подлежи на обжалване в едномесечен срок от публикуването й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:rsidR="0069393C" w:rsidRPr="00802C59" w:rsidRDefault="0069393C" w:rsidP="0069393C">
      <w:pPr>
        <w:tabs>
          <w:tab w:val="left" w:pos="851"/>
          <w:tab w:val="left" w:pos="993"/>
        </w:tabs>
        <w:spacing w:line="360" w:lineRule="auto"/>
        <w:ind w:firstLine="709"/>
        <w:jc w:val="both"/>
      </w:pPr>
    </w:p>
    <w:p w:rsidR="0069393C" w:rsidRPr="008462E6" w:rsidRDefault="00B35114" w:rsidP="0069393C">
      <w:pPr>
        <w:spacing w:after="120"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pict>
          <v:shape id="_x0000_i1026" type="#_x0000_t75" alt="Microsoft Office Signature Line..." style="width:174.65pt;height:81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:rsidR="0069393C" w:rsidRPr="008462E6" w:rsidRDefault="0069393C" w:rsidP="0069393C">
      <w:pPr>
        <w:spacing w:line="360" w:lineRule="auto"/>
        <w:ind w:right="204"/>
        <w:contextualSpacing/>
        <w:rPr>
          <w:b/>
          <w:i/>
        </w:rPr>
      </w:pPr>
      <w:r w:rsidRPr="008462E6">
        <w:rPr>
          <w:b/>
          <w:i/>
        </w:rPr>
        <w:t xml:space="preserve">  Д-Р </w:t>
      </w:r>
      <w:r w:rsidR="00353F1A">
        <w:rPr>
          <w:b/>
          <w:i/>
        </w:rPr>
        <w:t>СТОЙЧО КАЦАРОВ</w:t>
      </w:r>
    </w:p>
    <w:p w:rsidR="008462E6" w:rsidRPr="008462E6" w:rsidRDefault="0069393C" w:rsidP="001B3251">
      <w:pPr>
        <w:spacing w:line="360" w:lineRule="auto"/>
        <w:ind w:right="204"/>
        <w:contextualSpacing/>
        <w:rPr>
          <w:rFonts w:eastAsia="Calibri"/>
          <w:b/>
          <w:lang w:eastAsia="en-US"/>
        </w:rPr>
      </w:pPr>
      <w:r w:rsidRPr="008462E6">
        <w:rPr>
          <w:b/>
          <w:i/>
        </w:rPr>
        <w:t xml:space="preserve">  </w:t>
      </w:r>
      <w:r w:rsidRPr="008462E6">
        <w:rPr>
          <w:i/>
        </w:rPr>
        <w:t>Министър на здравеопазването</w:t>
      </w:r>
    </w:p>
    <w:sectPr w:rsidR="008462E6" w:rsidRPr="008462E6" w:rsidSect="00A84637">
      <w:pgSz w:w="11906" w:h="16838"/>
      <w:pgMar w:top="1134" w:right="1133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0A" w:rsidRDefault="0023600A" w:rsidP="00FC54B3">
      <w:r>
        <w:separator/>
      </w:r>
    </w:p>
  </w:endnote>
  <w:endnote w:type="continuationSeparator" w:id="0">
    <w:p w:rsidR="0023600A" w:rsidRDefault="0023600A" w:rsidP="00FC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0A" w:rsidRDefault="0023600A" w:rsidP="00FC54B3">
      <w:r>
        <w:separator/>
      </w:r>
    </w:p>
  </w:footnote>
  <w:footnote w:type="continuationSeparator" w:id="0">
    <w:p w:rsidR="0023600A" w:rsidRDefault="0023600A" w:rsidP="00FC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6D74"/>
    <w:multiLevelType w:val="hybridMultilevel"/>
    <w:tmpl w:val="87C29D1A"/>
    <w:lvl w:ilvl="0" w:tplc="0FF68B4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56570F88"/>
    <w:multiLevelType w:val="hybridMultilevel"/>
    <w:tmpl w:val="60B0D5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C7C0B"/>
    <w:multiLevelType w:val="hybridMultilevel"/>
    <w:tmpl w:val="5A4A2BC2"/>
    <w:lvl w:ilvl="0" w:tplc="316A0DB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83"/>
    <w:rsid w:val="000143CC"/>
    <w:rsid w:val="00020CDC"/>
    <w:rsid w:val="0002143A"/>
    <w:rsid w:val="00031123"/>
    <w:rsid w:val="00035F42"/>
    <w:rsid w:val="000408C0"/>
    <w:rsid w:val="00041202"/>
    <w:rsid w:val="000446F5"/>
    <w:rsid w:val="0005691F"/>
    <w:rsid w:val="000574B4"/>
    <w:rsid w:val="00057EFF"/>
    <w:rsid w:val="00075883"/>
    <w:rsid w:val="00081861"/>
    <w:rsid w:val="000A366A"/>
    <w:rsid w:val="000B6A62"/>
    <w:rsid w:val="000C059D"/>
    <w:rsid w:val="000C3889"/>
    <w:rsid w:val="000C3DB6"/>
    <w:rsid w:val="000C6AE0"/>
    <w:rsid w:val="000D153D"/>
    <w:rsid w:val="000D18D8"/>
    <w:rsid w:val="000D4FDC"/>
    <w:rsid w:val="000E4204"/>
    <w:rsid w:val="00122740"/>
    <w:rsid w:val="00122FBE"/>
    <w:rsid w:val="00145AD5"/>
    <w:rsid w:val="00153CF6"/>
    <w:rsid w:val="00155FDD"/>
    <w:rsid w:val="00187A54"/>
    <w:rsid w:val="00192669"/>
    <w:rsid w:val="001928AA"/>
    <w:rsid w:val="00192D15"/>
    <w:rsid w:val="001975D4"/>
    <w:rsid w:val="001A6CBB"/>
    <w:rsid w:val="001B1F1B"/>
    <w:rsid w:val="001B1F9F"/>
    <w:rsid w:val="001B3251"/>
    <w:rsid w:val="001B71F7"/>
    <w:rsid w:val="001C3349"/>
    <w:rsid w:val="001C3E6D"/>
    <w:rsid w:val="001C4E3C"/>
    <w:rsid w:val="001C6450"/>
    <w:rsid w:val="001D253D"/>
    <w:rsid w:val="001D338B"/>
    <w:rsid w:val="001D67F5"/>
    <w:rsid w:val="001E4A0A"/>
    <w:rsid w:val="001E7294"/>
    <w:rsid w:val="001F067F"/>
    <w:rsid w:val="001F6968"/>
    <w:rsid w:val="00205CD2"/>
    <w:rsid w:val="002165B5"/>
    <w:rsid w:val="0021759B"/>
    <w:rsid w:val="00226766"/>
    <w:rsid w:val="00231D20"/>
    <w:rsid w:val="002326D7"/>
    <w:rsid w:val="0023600A"/>
    <w:rsid w:val="002404B4"/>
    <w:rsid w:val="00244DD8"/>
    <w:rsid w:val="002471FC"/>
    <w:rsid w:val="00262070"/>
    <w:rsid w:val="00266D05"/>
    <w:rsid w:val="00271EE4"/>
    <w:rsid w:val="00280312"/>
    <w:rsid w:val="00282040"/>
    <w:rsid w:val="002959F5"/>
    <w:rsid w:val="002975F4"/>
    <w:rsid w:val="002A1E4D"/>
    <w:rsid w:val="002A648F"/>
    <w:rsid w:val="002E4F7C"/>
    <w:rsid w:val="00304E1E"/>
    <w:rsid w:val="003174C3"/>
    <w:rsid w:val="00321278"/>
    <w:rsid w:val="0033501B"/>
    <w:rsid w:val="00345399"/>
    <w:rsid w:val="00353E09"/>
    <w:rsid w:val="00353F1A"/>
    <w:rsid w:val="003757DB"/>
    <w:rsid w:val="003809BD"/>
    <w:rsid w:val="0039398B"/>
    <w:rsid w:val="003A3E43"/>
    <w:rsid w:val="003B1469"/>
    <w:rsid w:val="003B2C4D"/>
    <w:rsid w:val="003B44E6"/>
    <w:rsid w:val="003B5B2C"/>
    <w:rsid w:val="003C0E57"/>
    <w:rsid w:val="003C5524"/>
    <w:rsid w:val="003D479F"/>
    <w:rsid w:val="003E285A"/>
    <w:rsid w:val="003F1E0E"/>
    <w:rsid w:val="003F7311"/>
    <w:rsid w:val="003F7752"/>
    <w:rsid w:val="0040579B"/>
    <w:rsid w:val="00414152"/>
    <w:rsid w:val="00417563"/>
    <w:rsid w:val="00417EAE"/>
    <w:rsid w:val="00420071"/>
    <w:rsid w:val="00420EB4"/>
    <w:rsid w:val="00425A14"/>
    <w:rsid w:val="00436C93"/>
    <w:rsid w:val="004636BE"/>
    <w:rsid w:val="0047363D"/>
    <w:rsid w:val="00482719"/>
    <w:rsid w:val="00490674"/>
    <w:rsid w:val="00490690"/>
    <w:rsid w:val="00490F42"/>
    <w:rsid w:val="004C1D42"/>
    <w:rsid w:val="004C6B01"/>
    <w:rsid w:val="004D0464"/>
    <w:rsid w:val="004D4A35"/>
    <w:rsid w:val="004E5A63"/>
    <w:rsid w:val="004E601B"/>
    <w:rsid w:val="004E6439"/>
    <w:rsid w:val="004F4B31"/>
    <w:rsid w:val="00507064"/>
    <w:rsid w:val="00513FF6"/>
    <w:rsid w:val="00532592"/>
    <w:rsid w:val="005348DE"/>
    <w:rsid w:val="005375A4"/>
    <w:rsid w:val="0053760C"/>
    <w:rsid w:val="00537BE3"/>
    <w:rsid w:val="0054012A"/>
    <w:rsid w:val="0054048F"/>
    <w:rsid w:val="00541888"/>
    <w:rsid w:val="005500DD"/>
    <w:rsid w:val="005806DB"/>
    <w:rsid w:val="00582797"/>
    <w:rsid w:val="00585040"/>
    <w:rsid w:val="00587009"/>
    <w:rsid w:val="00587819"/>
    <w:rsid w:val="005A0189"/>
    <w:rsid w:val="005B1A96"/>
    <w:rsid w:val="005B4691"/>
    <w:rsid w:val="005C236B"/>
    <w:rsid w:val="005C2A50"/>
    <w:rsid w:val="005D2F2E"/>
    <w:rsid w:val="005D615F"/>
    <w:rsid w:val="005E525A"/>
    <w:rsid w:val="005E715E"/>
    <w:rsid w:val="005F07BC"/>
    <w:rsid w:val="005F080A"/>
    <w:rsid w:val="005F161F"/>
    <w:rsid w:val="005F2D05"/>
    <w:rsid w:val="00602138"/>
    <w:rsid w:val="00603DD7"/>
    <w:rsid w:val="006115D6"/>
    <w:rsid w:val="006130EC"/>
    <w:rsid w:val="00627915"/>
    <w:rsid w:val="006302B0"/>
    <w:rsid w:val="00634451"/>
    <w:rsid w:val="00641088"/>
    <w:rsid w:val="00644A0B"/>
    <w:rsid w:val="00657FB5"/>
    <w:rsid w:val="00662E10"/>
    <w:rsid w:val="00671341"/>
    <w:rsid w:val="00677418"/>
    <w:rsid w:val="00685739"/>
    <w:rsid w:val="00685A82"/>
    <w:rsid w:val="00690109"/>
    <w:rsid w:val="00693081"/>
    <w:rsid w:val="0069393C"/>
    <w:rsid w:val="006A05C3"/>
    <w:rsid w:val="006A2E62"/>
    <w:rsid w:val="006B26A4"/>
    <w:rsid w:val="006B4CD6"/>
    <w:rsid w:val="006E03E6"/>
    <w:rsid w:val="006F3380"/>
    <w:rsid w:val="006F4C90"/>
    <w:rsid w:val="006F6645"/>
    <w:rsid w:val="00705F50"/>
    <w:rsid w:val="007079F6"/>
    <w:rsid w:val="00711B30"/>
    <w:rsid w:val="00717CE3"/>
    <w:rsid w:val="00720D31"/>
    <w:rsid w:val="00720FDF"/>
    <w:rsid w:val="00727099"/>
    <w:rsid w:val="00727BB9"/>
    <w:rsid w:val="00734068"/>
    <w:rsid w:val="00734BE2"/>
    <w:rsid w:val="00740441"/>
    <w:rsid w:val="007556A2"/>
    <w:rsid w:val="0076113B"/>
    <w:rsid w:val="00763FFF"/>
    <w:rsid w:val="0077328C"/>
    <w:rsid w:val="00776121"/>
    <w:rsid w:val="00777A53"/>
    <w:rsid w:val="007814E4"/>
    <w:rsid w:val="00784D83"/>
    <w:rsid w:val="007855C5"/>
    <w:rsid w:val="00790B09"/>
    <w:rsid w:val="00797025"/>
    <w:rsid w:val="007B0C11"/>
    <w:rsid w:val="007B5AB5"/>
    <w:rsid w:val="007B71AF"/>
    <w:rsid w:val="007D07F4"/>
    <w:rsid w:val="007D2D1C"/>
    <w:rsid w:val="007D3EDE"/>
    <w:rsid w:val="007D4BB1"/>
    <w:rsid w:val="007D7769"/>
    <w:rsid w:val="007F1FAB"/>
    <w:rsid w:val="00801BF0"/>
    <w:rsid w:val="00802C59"/>
    <w:rsid w:val="0080377C"/>
    <w:rsid w:val="008064BC"/>
    <w:rsid w:val="00816716"/>
    <w:rsid w:val="008169AA"/>
    <w:rsid w:val="00823FED"/>
    <w:rsid w:val="008340E6"/>
    <w:rsid w:val="00843B42"/>
    <w:rsid w:val="008455C9"/>
    <w:rsid w:val="008462E6"/>
    <w:rsid w:val="00862E04"/>
    <w:rsid w:val="0086618D"/>
    <w:rsid w:val="0087465E"/>
    <w:rsid w:val="00876833"/>
    <w:rsid w:val="00876973"/>
    <w:rsid w:val="00880307"/>
    <w:rsid w:val="00885649"/>
    <w:rsid w:val="00885E5A"/>
    <w:rsid w:val="008879C2"/>
    <w:rsid w:val="00895291"/>
    <w:rsid w:val="00897511"/>
    <w:rsid w:val="008A08C7"/>
    <w:rsid w:val="008A36B7"/>
    <w:rsid w:val="008A6316"/>
    <w:rsid w:val="008A6F13"/>
    <w:rsid w:val="008C2760"/>
    <w:rsid w:val="008D1F18"/>
    <w:rsid w:val="008E7D51"/>
    <w:rsid w:val="008F4539"/>
    <w:rsid w:val="008F535C"/>
    <w:rsid w:val="008F70A3"/>
    <w:rsid w:val="0090081A"/>
    <w:rsid w:val="009017D6"/>
    <w:rsid w:val="00904644"/>
    <w:rsid w:val="00907FE6"/>
    <w:rsid w:val="009128D5"/>
    <w:rsid w:val="009153D6"/>
    <w:rsid w:val="0092115D"/>
    <w:rsid w:val="00924732"/>
    <w:rsid w:val="0092616F"/>
    <w:rsid w:val="00926EFE"/>
    <w:rsid w:val="00927C1C"/>
    <w:rsid w:val="00931CAF"/>
    <w:rsid w:val="00934818"/>
    <w:rsid w:val="00941E65"/>
    <w:rsid w:val="0094300E"/>
    <w:rsid w:val="009522ED"/>
    <w:rsid w:val="009569C3"/>
    <w:rsid w:val="00966637"/>
    <w:rsid w:val="009768D7"/>
    <w:rsid w:val="0097763D"/>
    <w:rsid w:val="00982288"/>
    <w:rsid w:val="00983940"/>
    <w:rsid w:val="00987465"/>
    <w:rsid w:val="009A4DB9"/>
    <w:rsid w:val="009B44BA"/>
    <w:rsid w:val="009B564D"/>
    <w:rsid w:val="009B773D"/>
    <w:rsid w:val="009C7F34"/>
    <w:rsid w:val="009D08A0"/>
    <w:rsid w:val="009D46F4"/>
    <w:rsid w:val="009F3D35"/>
    <w:rsid w:val="009F7EB7"/>
    <w:rsid w:val="00A10FE6"/>
    <w:rsid w:val="00A13DEF"/>
    <w:rsid w:val="00A16426"/>
    <w:rsid w:val="00A2106F"/>
    <w:rsid w:val="00A22A5E"/>
    <w:rsid w:val="00A25194"/>
    <w:rsid w:val="00A2731D"/>
    <w:rsid w:val="00A43D15"/>
    <w:rsid w:val="00A52864"/>
    <w:rsid w:val="00A63D14"/>
    <w:rsid w:val="00A66784"/>
    <w:rsid w:val="00A66D51"/>
    <w:rsid w:val="00A7217D"/>
    <w:rsid w:val="00A81EE5"/>
    <w:rsid w:val="00A84637"/>
    <w:rsid w:val="00A86CFA"/>
    <w:rsid w:val="00A92C82"/>
    <w:rsid w:val="00AA0914"/>
    <w:rsid w:val="00AA1007"/>
    <w:rsid w:val="00AA6C3B"/>
    <w:rsid w:val="00AB449B"/>
    <w:rsid w:val="00AB7CAD"/>
    <w:rsid w:val="00AC5EF0"/>
    <w:rsid w:val="00AC7957"/>
    <w:rsid w:val="00AD0BFC"/>
    <w:rsid w:val="00AD1983"/>
    <w:rsid w:val="00AD46CD"/>
    <w:rsid w:val="00AE0597"/>
    <w:rsid w:val="00AE439F"/>
    <w:rsid w:val="00AE4FB9"/>
    <w:rsid w:val="00AE509F"/>
    <w:rsid w:val="00AF28CE"/>
    <w:rsid w:val="00B177B1"/>
    <w:rsid w:val="00B35114"/>
    <w:rsid w:val="00B41527"/>
    <w:rsid w:val="00B43FC2"/>
    <w:rsid w:val="00B53E36"/>
    <w:rsid w:val="00B5465D"/>
    <w:rsid w:val="00B64EEB"/>
    <w:rsid w:val="00B81A2A"/>
    <w:rsid w:val="00B84370"/>
    <w:rsid w:val="00B84B66"/>
    <w:rsid w:val="00B8555F"/>
    <w:rsid w:val="00B86F1A"/>
    <w:rsid w:val="00B87AA9"/>
    <w:rsid w:val="00B87DCC"/>
    <w:rsid w:val="00B91061"/>
    <w:rsid w:val="00B921CD"/>
    <w:rsid w:val="00BB22A3"/>
    <w:rsid w:val="00BC740B"/>
    <w:rsid w:val="00BC7E99"/>
    <w:rsid w:val="00BD1263"/>
    <w:rsid w:val="00BD40BB"/>
    <w:rsid w:val="00BD51FB"/>
    <w:rsid w:val="00BD794A"/>
    <w:rsid w:val="00BE1D9D"/>
    <w:rsid w:val="00BF1C3A"/>
    <w:rsid w:val="00C0338B"/>
    <w:rsid w:val="00C04C44"/>
    <w:rsid w:val="00C05D2C"/>
    <w:rsid w:val="00C13D62"/>
    <w:rsid w:val="00C21F2B"/>
    <w:rsid w:val="00C2248D"/>
    <w:rsid w:val="00C36E0A"/>
    <w:rsid w:val="00C47754"/>
    <w:rsid w:val="00C64B6F"/>
    <w:rsid w:val="00C67110"/>
    <w:rsid w:val="00C764A7"/>
    <w:rsid w:val="00C94283"/>
    <w:rsid w:val="00C946B6"/>
    <w:rsid w:val="00C95273"/>
    <w:rsid w:val="00C95B77"/>
    <w:rsid w:val="00CC732D"/>
    <w:rsid w:val="00CD46ED"/>
    <w:rsid w:val="00CE0BF0"/>
    <w:rsid w:val="00CF6D76"/>
    <w:rsid w:val="00D04891"/>
    <w:rsid w:val="00D16ED5"/>
    <w:rsid w:val="00D25707"/>
    <w:rsid w:val="00D310AD"/>
    <w:rsid w:val="00D43D81"/>
    <w:rsid w:val="00D4495C"/>
    <w:rsid w:val="00D458F5"/>
    <w:rsid w:val="00D52B37"/>
    <w:rsid w:val="00D61094"/>
    <w:rsid w:val="00D6341E"/>
    <w:rsid w:val="00D65859"/>
    <w:rsid w:val="00D665DA"/>
    <w:rsid w:val="00D77225"/>
    <w:rsid w:val="00D80A28"/>
    <w:rsid w:val="00D8636B"/>
    <w:rsid w:val="00D877A2"/>
    <w:rsid w:val="00DA3342"/>
    <w:rsid w:val="00DB3A27"/>
    <w:rsid w:val="00DB51EF"/>
    <w:rsid w:val="00DB6911"/>
    <w:rsid w:val="00DC66A6"/>
    <w:rsid w:val="00DD7466"/>
    <w:rsid w:val="00DD74BA"/>
    <w:rsid w:val="00DE0963"/>
    <w:rsid w:val="00DE28C9"/>
    <w:rsid w:val="00DF28C2"/>
    <w:rsid w:val="00E04487"/>
    <w:rsid w:val="00E13565"/>
    <w:rsid w:val="00E16BB3"/>
    <w:rsid w:val="00E271D9"/>
    <w:rsid w:val="00E31983"/>
    <w:rsid w:val="00E645FF"/>
    <w:rsid w:val="00E65067"/>
    <w:rsid w:val="00E82323"/>
    <w:rsid w:val="00E94B9A"/>
    <w:rsid w:val="00E95A60"/>
    <w:rsid w:val="00EB5205"/>
    <w:rsid w:val="00ED0C95"/>
    <w:rsid w:val="00ED2D4E"/>
    <w:rsid w:val="00ED3CDB"/>
    <w:rsid w:val="00ED69DC"/>
    <w:rsid w:val="00ED71E6"/>
    <w:rsid w:val="00EE4F34"/>
    <w:rsid w:val="00EF055A"/>
    <w:rsid w:val="00EF4292"/>
    <w:rsid w:val="00F2793D"/>
    <w:rsid w:val="00F40DF1"/>
    <w:rsid w:val="00F41A84"/>
    <w:rsid w:val="00F45D85"/>
    <w:rsid w:val="00F57804"/>
    <w:rsid w:val="00F6130A"/>
    <w:rsid w:val="00F62321"/>
    <w:rsid w:val="00F64602"/>
    <w:rsid w:val="00F64E94"/>
    <w:rsid w:val="00F76742"/>
    <w:rsid w:val="00F864B7"/>
    <w:rsid w:val="00F901EE"/>
    <w:rsid w:val="00F96868"/>
    <w:rsid w:val="00F9765F"/>
    <w:rsid w:val="00FA4AAE"/>
    <w:rsid w:val="00FA4E30"/>
    <w:rsid w:val="00FB2383"/>
    <w:rsid w:val="00FB25A1"/>
    <w:rsid w:val="00FB504F"/>
    <w:rsid w:val="00FB6D37"/>
    <w:rsid w:val="00FC1680"/>
    <w:rsid w:val="00FC1A77"/>
    <w:rsid w:val="00FC1F33"/>
    <w:rsid w:val="00FC54B3"/>
    <w:rsid w:val="00FC7651"/>
    <w:rsid w:val="00FD00EA"/>
    <w:rsid w:val="00FD1890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64AB"/>
  <w15:docId w15:val="{CFE56E6E-456A-4E17-A025-75D99F58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7A2"/>
  </w:style>
  <w:style w:type="paragraph" w:styleId="NoSpacing">
    <w:name w:val="No Spacing"/>
    <w:uiPriority w:val="1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970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02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32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0C3889"/>
    <w:pPr>
      <w:ind w:left="720"/>
      <w:contextualSpacing/>
    </w:pPr>
    <w:rPr>
      <w:lang w:eastAsia="en-US"/>
    </w:rPr>
  </w:style>
  <w:style w:type="character" w:customStyle="1" w:styleId="st">
    <w:name w:val="st"/>
    <w:basedOn w:val="DefaultParagraphFont"/>
    <w:rsid w:val="00587819"/>
  </w:style>
  <w:style w:type="character" w:styleId="CommentReference">
    <w:name w:val="annotation reference"/>
    <w:basedOn w:val="DefaultParagraphFont"/>
    <w:uiPriority w:val="99"/>
    <w:semiHidden/>
    <w:unhideWhenUsed/>
    <w:rsid w:val="007B7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1A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1A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DE28C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E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Jz++tM4JLMlzAuKSPE9l4qIjANDxn0Pam7AXN2GEj6E=</DigestValue>
    </Reference>
    <Reference Type="http://www.w3.org/2000/09/xmldsig#Object" URI="#idOfficeObject">
      <DigestMethod Algorithm="http://www.w3.org/2001/04/xmlenc#sha256"/>
      <DigestValue>WNtd79VnSg+ATrbpBczct6TH8EI+YZfgF7ssaCTgaOE=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JAAdrWqDTkrGyafIyoH0G/zV2EF8LtDYI3TY8xGwNVQ=</DigestValue>
    </Reference>
    <Reference Type="http://www.w3.org/2000/09/xmldsig#Object" URI="#idValidSigLnImg">
      <DigestMethod Algorithm="http://www.w3.org/2001/04/xmlenc#sha256"/>
      <DigestValue>3GfUP1wkDo9enMBxJxc3w8slRytpfIur9bZM7GRU9Mg=</DigestValue>
    </Reference>
    <Reference Type="http://www.w3.org/2000/09/xmldsig#Object" URI="#idInvalidSigLnImg">
      <DigestMethod Algorithm="http://www.w3.org/2001/04/xmlenc#sha256"/>
      <DigestValue>SlnyeP52qVShHvcK6PdFOAhT7h0Iui66lHoFGrSl45s=</DigestValue>
    </Reference>
  </SignedInfo>
  <SignatureValue>sjIA0rZ7+pv1dtI3ff+DDFcNL0jOJkGmRmIjNUgYA62x2vkE6rIKja5aWxs+DpDe23jS22EVo6JO
yoUTqcXz4A5SOauSF9BkB3gvkFwuo3vUSCSOnJyDo/syQOFLVrQ7RCXs1mNOOFE/TKIJ+RtYUgHb
Tr3dA6VZZ8OsaHnlAuWB6dxFAdeAWq/L1LvrvgydIahDz1dsCA0794fQwzsQogVWKggLaNLmyvQt
5OsUdPaGu735rCBZVt3ZHcjiDhq4DTeZ5wWTPJPiJKUZAvkfD0h1OEvNzNdgtRncjxONWZeiMdiZ
OcdYEoLkqWuU5tPxVJuv3uf/FlmCucFOPZ/M+g==</SignatureValue>
  <KeyInfo>
    <X509Data>
      <X509Certificate>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+bj1M4DdE7WICqNjxh/QbU4NWW8gkJYK981wK6o9q1VktCY94PyEdilLHdegUO/yuckvQfSjmRhWke38EkKbhHD6E8it2l+xgztLuEBX2DAtyKISuKSmiT0QHsHsfQUI1LUXfv04HOP8eTA0yfhXffkhwKk85kyGe5cfi03nP6XZUXlCujsRoDionvg8ug8chfETG3Xbv/LTdLAghtuDWCN2dMQdaM3S0Jgz6S70QJXUDvRrj4CREsfHo+GWwYxg/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pJf5K4UjU+9q9bF6cedCRmXIupy7DnGkqgt0nv0EpxU=</DigestValue>
      </Reference>
      <Reference URI="/word/endnotes.xml?ContentType=application/vnd.openxmlformats-officedocument.wordprocessingml.endnotes+xml">
        <DigestMethod Algorithm="http://www.w3.org/2001/04/xmlenc#sha256"/>
        <DigestValue>g3Gjmhd0Gv5Xznx/4tCouSdNWnvttsz+xp0XNqunTto=</DigestValue>
      </Reference>
      <Reference URI="/word/fontTable.xml?ContentType=application/vnd.openxmlformats-officedocument.wordprocessingml.fontTable+xml">
        <DigestMethod Algorithm="http://www.w3.org/2001/04/xmlenc#sha256"/>
        <DigestValue>wSEYYehTEmIkadVjaQ8kek730jIsGfuCE1BXxTHbg5o=</DigestValue>
      </Reference>
      <Reference URI="/word/footnotes.xml?ContentType=application/vnd.openxmlformats-officedocument.wordprocessingml.footnotes+xml">
        <DigestMethod Algorithm="http://www.w3.org/2001/04/xmlenc#sha256"/>
        <DigestValue>d1p6g8yjoWNA0JiN4IaDqjKlmyHKQ5wQNpJq5LyBVaE=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94pkaFoppl8dbiD2YtFkhxaSWSD2OKH/SCdYzpld4Jo=</DigestValue>
      </Reference>
      <Reference URI="/word/media/image3.emf?ContentType=image/x-emf">
        <DigestMethod Algorithm="http://www.w3.org/2001/04/xmlenc#sha256"/>
        <DigestValue>rCfyRkzKSuXnHbx3HDxDOLeM3KJ786UPxkttWNBKajA=</DigestValue>
      </Reference>
      <Reference URI="/word/numbering.xml?ContentType=application/vnd.openxmlformats-officedocument.wordprocessingml.numbering+xml">
        <DigestMethod Algorithm="http://www.w3.org/2001/04/xmlenc#sha256"/>
        <DigestValue>CUNg6yaYLMjvm9XT4tY5035GcAWsShMHSaFAAtf63qc=</DigestValue>
      </Reference>
      <Reference URI="/word/settings.xml?ContentType=application/vnd.openxmlformats-officedocument.wordprocessingml.settings+xml">
        <DigestMethod Algorithm="http://www.w3.org/2001/04/xmlenc#sha256"/>
        <DigestValue>bwxWLyPFFWBaD/bDWo/o0AJVFoXDh5AfXB0g+2a1qGU=</DigestValue>
      </Reference>
      <Reference URI="/word/styles.xml?ContentType=application/vnd.openxmlformats-officedocument.wordprocessingml.styles+xml">
        <DigestMethod Algorithm="http://www.w3.org/2001/04/xmlenc#sha256"/>
        <DigestValue>moPZ4jImN5TmVLN7CnOLMkm+DK69LWztJ3IW0NeS6AI=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woumH6ibAPzLKxwUBlaJZ3eEMC76zt8+fgNH/UTxZpE=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2021-05-27T10:05:29Z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Стойчо Кацаров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2021-05-27T10:05:29Z</xd:SigningTime>
          <xd:SigningCertificate>
            <xd:Cert>
              <xd:CertDigest>
                <DigestMethod Algorithm="http://www.w3.org/2001/04/xmlenc#sha256"/>
                <DigestValue>vvxPQATL63Y6aeo5InPUDCA6ytcCRM6ZvAItIODgQdg=</DigestValue>
              </xd:CertDigest>
              <xd:IssuerSerial>
                <X509IssuerName>C=BG, L=Sofia, O=Information Services JSC, OID.2.5.4.97=NTRBG-831641791, CN=StampIT Global Qualified CA</X509IssuerName>
                <X509SerialNumber>4302706384050832939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O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itFEZAAAAgD9ajvt/AAAJAAAAAQAAAIiuyI37fwAAAAAAAAAAAAADhYBR+38AAMALvEfiAQAAAAAAAAAAAAAAAAAAAAAAAAAAAAAAAAAAGxNCWP5/AAAAAAAAAAAAAP/////iAQAAAAAAAAAAAACgT7tR4gEAABDitFEAAAAA0Hm/VuIBAAAHAAAAAAAAAHB4u1HiAQAATOG0URkAAACg4bRRGQAAAFG2oY37fwAAHgAAAAAAAABSlZRwAAAAAB4AAAAAAAAAMMjIU+IBAACgT7tR4gEAAJugpY37fwAA8OC0URkAAACg4bRRG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N/cVeIBAAAA4L9K+38AAMBEpFHiAQAAiK7Ijft/AAAAAAAAAAAAAAFO90r7fwAAAgAAAAAAAAACAAAAAAAAAAAAAAAAAAAAAAAAAAAAAAAbukJY/n8AANA/tVHiAQAAwPreVuIBAAAAAAAAAAAAAKBPu1HiAQAAKHu0UQAAAADg////AAAAAAYAAAAAAAAAAwAAAAAAAABMerRRGQAAAKB6tFEZAAAAUbahjft/AAAAAAAAAAAAAEBaj40AAAAAAAAAAAAAAAAmAAAAAAAAAKBPu1HiAQAAm6Cljft/AADwebRRGQAAAKB6tFEZ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siN+38AAAAAAAAAAAAAoVsdkPt/AAAAALVH4gEAAIl4tFEZAAAAAAAAAAAAAAAAAAAAAAAAAPu7Qlj+fwAAAAAAAAAAAADQ4eJW4gEAAAAAAAAAAAAAoE+7UeIBAACIerRRAAAAAPD///8AAAAACQAAAAAAAAAEAAAAAAAAAKx5tFEZAAAAAHq0URkAAABRtqGN+38AAAAAAAAAAAAAQFqPjQAAAAAAAAAAAAAAAHB4u1HiAQAAoE+7UeIBAACboKWN+38AAFB5tFEZAAAAAHq0URkAAACAvxNX4gEAAAAAAABkdgAIAAAAACUAAAAMAAAABAAAABgAAAAMAAAAAAAAAhIAAAAMAAAAAQAAAB4AAAAYAAAAKQAAADMAAAChAAAASAAAACUAAAAMAAAABAAAAFQAAACgAAAAKgAAADMAAACfAAAARwAAAAEAAABVldtBX0Lb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BVldtBX0Lb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  <Object Id="idInvalidSigLnImg">AQAAAGwAAAAAAAAAAAAAAP8AAAB/AAAAAAAAAAAAAABzGwAAtQ0AACBFTUYAAAEA1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v2LCA8mnM/u69/SvI9jt4tgjIR9FBosDBEjMVTUMlXWMVPRKUSeDxk4AAAAAAAAAADT6ff///////+Tk5MjK0krSbkvUcsuT8YVJFoTIFIrSbgtTcEQHEdwUg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H8DAAABAAAAJQEAAAAAAAA9AQAAAAAAAIiuyI37fwAAAAAAAAAAAAACAAAC+38AAPBj61XiAQAAJQEAAAAAAAAAAAAAAAAAAAAAAAAAAAAAq1FCWP5/AAABBAAF+38AACUBAAAAAAAAAAAAAAAAAACgT7tR4gEAANigtFEAAAAA9f///wAAAAAJAAAAAAAAAAEAAAAAAAAA/J+0URkAAABQoLRRGQAAAFG2oY37fwAAAAAAAAAAAABAWo+NAAAAAAAAAAAAAAAAAQQABft/AACgT7tR4gEAAJugpY37fwAAoJ+0URkAAABQoLRRGQ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itFEZAAAAgD9ajvt/AAAJAAAAAQAAAIiuyI37fwAAAAAAAAAAAAADhYBR+38AAMALvEfiAQAAAAAAAAAAAAAAAAAAAAAAAAAAAAAAAAAAGxNCWP5/AAAAAAAAAAAAAP/////iAQAAAAAAAAAAAACgT7tR4gEAABDitFEAAAAA0Hm/VuIBAAAHAAAAAAAAAHB4u1HiAQAATOG0URkAAACg4bRRGQAAAFG2oY37fwAAHgAAAAAAAABSlZRwAAAAAB4AAAAAAAAAMMjIU+IBAACgT7tR4gEAAJugpY37fwAA8OC0URkAAACg4bRRG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N/cVeIBAAAA4L9K+38AAMBEpFHiAQAAiK7Ijft/AAAAAAAAAAAAAAFO90r7fwAAAgAAAAAAAAACAAAAAAAAAAAAAAAAAAAAAAAAAAAAAAAbukJY/n8AANA/tVHiAQAAwPreVuIBAAAAAAAAAAAAAKBPu1HiAQAAKHu0UQAAAADg////AAAAAAYAAAAAAAAAAwAAAAAAAABMerRRGQAAAKB6tFEZAAAAUbahjft/AAAAAAAAAAAAAEBaj40AAAAAAAAAAAAAAAAmAAAAAAAAAKBPu1HiAQAAm6Cljft/AADwebRRGQAAAKB6tFEZ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siN+38AAAAAAAAAAAAAoVsdkPt/AAAAALVH4gEAAIl4tFEZAAAAAAAAAAAAAAAAAAAAAAAAAPu7Qlj+fwAAAAAAAAAAAADQ4eJW4gEAAAAAAAAAAAAAoE+7UeIBAACIerRRAAAAAPD///8AAAAACQAAAAAAAAAEAAAAAAAAAKx5tFEZAAAAAHq0URkAAABRtqGN+38AAAAAAAAAAAAAQFqPjQAAAAAAAAAAAAAAAHB4u1HiAQAAoE+7UeIBAACboKWN+38AAFB5tFEZAAAAAHq0URkAAACAvxNX4gEAAAAAAABkdgAIAAAAACUAAAAMAAAABAAAABgAAAAMAAAAAAAAAhIAAAAMAAAAAQAAAB4AAAAYAAAAKQAAADMAAAChAAAASAAAACUAAAAMAAAABAAAAFQAAACgAAAAKgAAADMAAACfAAAARwAAAAEAAABVldtBX0Lb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BVldtBX0Lb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ApfVapSt9g6qHibNTib4cE5qoUqP5z8iIQlPq3WDQS8=</DigestValue>
    </Reference>
    <Reference Type="http://www.w3.org/2000/09/xmldsig#Object" URI="#idOfficeObject">
      <DigestMethod Algorithm="http://www.w3.org/2001/04/xmlenc#sha256"/>
      <DigestValue>x5CMmHBzFsVvqLiyvpfhV4pTkfnzPxCkscKw0QxOjYQ=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4IhFLPCtKP7ctqzwqQAAszgcOz1C0J0yZRLRUVZuVsA=</DigestValue>
    </Reference>
    <Reference Type="http://www.w3.org/2000/09/xmldsig#Object" URI="#idValidSigLnImg">
      <DigestMethod Algorithm="http://www.w3.org/2001/04/xmlenc#sha256"/>
      <DigestValue>qF5g6D36u/e5kcMm6r5YKlpH0iFwTJKjjJAdML8O94I=</DigestValue>
    </Reference>
    <Reference Type="http://www.w3.org/2000/09/xmldsig#Object" URI="#idInvalidSigLnImg">
      <DigestMethod Algorithm="http://www.w3.org/2001/04/xmlenc#sha256"/>
      <DigestValue>Sh/bsMfnOKI7i3T83EtDw6Ppd33Euqa3QMdQI4pwiZs=</DigestValue>
    </Reference>
  </SignedInfo>
  <SignatureValue>mvHrjBbA6IsLq/u5dHY7IDDqJppvQr93P76kjtITbApdefwfueJIxuBSX/anSP121tIfYZekkC69
kUeshL75AD5C1oidD08J20Cl9LVcXUcrhjEZHFdpLlJMgNRifT+4qtYL5e3V4lwSwQlD8+pDJDhM
u0QRF/JRQOwDc7ek7T69lg0tCY13hnagiELGVSaFo7Jc1s5C/xGhoBGTU/MZIqA1q7EkMgU0cvME
QaYq+M3Y4BnWg3x5FZ8nv4wfcZELhDsp0qc6HLXUqgPVoL/DQMBwtn/yKSW/kKPNpYD6EWOJDEeP
NyAvDVaWjxsAW1Wd95y9GGsNnrbGvie/1DDPgA==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pJf5K4UjU+9q9bF6cedCRmXIupy7DnGkqgt0nv0EpxU=</DigestValue>
      </Reference>
      <Reference URI="/word/endnotes.xml?ContentType=application/vnd.openxmlformats-officedocument.wordprocessingml.endnotes+xml">
        <DigestMethod Algorithm="http://www.w3.org/2001/04/xmlenc#sha256"/>
        <DigestValue>g3Gjmhd0Gv5Xznx/4tCouSdNWnvttsz+xp0XNqunTto=</DigestValue>
      </Reference>
      <Reference URI="/word/fontTable.xml?ContentType=application/vnd.openxmlformats-officedocument.wordprocessingml.fontTable+xml">
        <DigestMethod Algorithm="http://www.w3.org/2001/04/xmlenc#sha256"/>
        <DigestValue>wSEYYehTEmIkadVjaQ8kek730jIsGfuCE1BXxTHbg5o=</DigestValue>
      </Reference>
      <Reference URI="/word/footnotes.xml?ContentType=application/vnd.openxmlformats-officedocument.wordprocessingml.footnotes+xml">
        <DigestMethod Algorithm="http://www.w3.org/2001/04/xmlenc#sha256"/>
        <DigestValue>d1p6g8yjoWNA0JiN4IaDqjKlmyHKQ5wQNpJq5LyBVaE=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94pkaFoppl8dbiD2YtFkhxaSWSD2OKH/SCdYzpld4Jo=</DigestValue>
      </Reference>
      <Reference URI="/word/media/image3.emf?ContentType=image/x-emf">
        <DigestMethod Algorithm="http://www.w3.org/2001/04/xmlenc#sha256"/>
        <DigestValue>rCfyRkzKSuXnHbx3HDxDOLeM3KJ786UPxkttWNBKajA=</DigestValue>
      </Reference>
      <Reference URI="/word/numbering.xml?ContentType=application/vnd.openxmlformats-officedocument.wordprocessingml.numbering+xml">
        <DigestMethod Algorithm="http://www.w3.org/2001/04/xmlenc#sha256"/>
        <DigestValue>CUNg6yaYLMjvm9XT4tY5035GcAWsShMHSaFAAtf63qc=</DigestValue>
      </Reference>
      <Reference URI="/word/settings.xml?ContentType=application/vnd.openxmlformats-officedocument.wordprocessingml.settings+xml">
        <DigestMethod Algorithm="http://www.w3.org/2001/04/xmlenc#sha256"/>
        <DigestValue>bwxWLyPFFWBaD/bDWo/o0AJVFoXDh5AfXB0g+2a1qGU=</DigestValue>
      </Reference>
      <Reference URI="/word/styles.xml?ContentType=application/vnd.openxmlformats-officedocument.wordprocessingml.styles+xml">
        <DigestMethod Algorithm="http://www.w3.org/2001/04/xmlenc#sha256"/>
        <DigestValue>moPZ4jImN5TmVLN7CnOLMkm+DK69LWztJ3IW0NeS6AI=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woumH6ibAPzLKxwUBlaJZ3eEMC76zt8+fgNH/UTxZpE=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2021-05-27T10:23:45Z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РД-01-376/27.05.2021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2021-05-27T10:23:45Z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LBwAAK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s/yfl/AAAJAAAAAQAAAEieS8n5fwAAAAAAAAAAAAAAAAAAAAAAAB4AAAAeAAAA6OaQUQIAAAAAAAAAAAAAAAAAAAAAAAAAJrdnoI1VAAAAAAAAAAAAAP////8CAAAAAAAAAAAAAADgzrmZBgEAAFDmkFEAAAAAgDOEnAYBAAAHAAAAAAAAACAGuZkGAQAAjOWQUQIAAADg5ZBRAgAAACEUKMn5fwAAHgAAAAYBAADjs8e2AAAAAHDp2poGAQAAcKbamgYBAACM5ZBRAgAAAAcAAAACAAAAAAAAAAAAAAAAAAAAAAAAAAAAAAAAAAAAcGG9m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z/J+X8AALBbuZkGAQAASJ5Lyfl/AAAAAAAAAAAAAAAAAAAAAAAAYE3YogYBAAACAAAAAAAAAAAAAAAAAAAAAAAAAAAAAAAmLmegjVUAALCdt5kGAQAA8LSDnAYBAAAAAAAAAAAAAODOuZkGAQAAaH+QUQAAAADg////AAAAAAYAAAAAAAAAAgAAAAAAAACMfpBRAgAAAOB+kFECAAAAIRQoyfl/AAD/////AAAAAIAOapIAAAAA/v////////+7jGqS+X8AAIx+kFECAAAABgAAAPl/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BsBgAAAAMAAAAHAAAABwAAAAYAAAAHAAAAAwAAAAcAAAAFAAAAAwAAAAMAAAADAAAABQAAAAcAAAADAAAABwAAAAUAAAAGAAAABAAAAAYAAAAHAAAABwAAAAUAAAADAAAACgAAAAYAAAAHAAAABQAAAAcAAAAGAAAABQAAABYAAAAMAAAAAAAAACUAAAAMAAAAAgAAAA4AAAAUAAAAAAAAABAAAAAUAAAA</Object>
  <Object Id="idInvalidSigLnImg">AQAAAGwAAAAAAAAAAAAAAP8AAAB/AAAAAAAAAAAAAACbGwAA5A0AACBFTUYAAAEAyB8AAL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s/yfl/AAAKAAsAAAAAAEieS8n5fwAAAAAAAAAAAAAAAAAAAAAAAAAAAAAAAAAAEGMXy/l/AAAAAAAAAAAAAAAAAAAAAAAAdvRnoI1VAAATVm+S+X8AAEgAAAAAAAAAAAAAAAAAAADgzrmZBgEAAJilkFEAAAAA9f///wAAAAAJAAAAAAAAAAAAAAAAAAAAvKSQUQIAAAAQpZBRAgAAACEUKMn5fwAAELpynAYBAAAAAAAAAAAAAODOuZkGAQAAmKWQUQIAAAC8pJBRAgAAAAkAAAAAAAAAAAAAAAAAAAAAAAAAAAAAAAAAAAAAAAAAn4CEmG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s/yfl/AAAJAAAAAQAAAEieS8n5fwAAAAAAAAAAAAAAAAAAAAAAAB4AAAAeAAAA6OaQUQIAAAAAAAAAAAAAAAAAAAAAAAAAJrdnoI1VAAAAAAAAAAAAAP////8CAAAAAAAAAAAAAADgzrmZBgEAAFDmkFEAAAAAgDOEnAYBAAAHAAAAAAAAACAGuZkGAQAAjOWQUQIAAADg5ZBRAgAAACEUKMn5fwAAHgAAAAYBAADjs8e2AAAAAHDp2poGAQAAcKbamgYBAACM5ZBRAgAAAAcAAAACAAAAAAAAAAAAAAAAAAAAAAAAAAAAAAAAAAAAcGG9m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z/J+X8AALBbuZkGAQAASJ5Lyfl/AAAAAAAAAAAAAAAAAAAAAAAAYE3YogYBAAACAAAAAAAAAAAAAAAAAAAAAAAAAAAAAAAmLmegjVUAALCdt5kGAQAA8LSDnAYBAAAAAAAAAAAAAODOuZkGAQAAaH+QUQAAAADg////AAAAAAYAAAAAAAAAAgAAAAAAAACMfpBRAgAAAOB+kFECAAAAIRQoyfl/AAD/////AAAAAIAOapIAAAAA/v////////+7jGqS+X8AAIx+kFECAAAABgAAAPl/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EAEE-F3AB-4BC1-863E-1C803BC1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 Stoimenova</dc:creator>
  <cp:lastModifiedBy>Kremena Parmakova</cp:lastModifiedBy>
  <cp:revision>3</cp:revision>
  <cp:lastPrinted>2020-07-13T11:54:00Z</cp:lastPrinted>
  <dcterms:created xsi:type="dcterms:W3CDTF">2021-05-26T09:06:00Z</dcterms:created>
  <dcterms:modified xsi:type="dcterms:W3CDTF">2021-05-26T09:07:00Z</dcterms:modified>
</cp:coreProperties>
</file>