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F0" w:rsidRPr="00616EF0" w:rsidRDefault="00616EF0" w:rsidP="00616EF0">
      <w:pPr>
        <w:keepNext/>
        <w:rPr>
          <w:rFonts w:ascii="Times New Roman" w:hAnsi="Times New Roman" w:cs="Times New Roman"/>
          <w:b/>
          <w:bCs/>
          <w:iCs/>
          <w:sz w:val="36"/>
          <w:szCs w:val="36"/>
        </w:rPr>
      </w:pPr>
      <w:bookmarkStart w:id="0" w:name="_GoBack"/>
      <w:r w:rsidRPr="00616EF0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Ваксините са най-добрият начин за предпазване на хората от инфекциозни заболявания. </w:t>
      </w:r>
    </w:p>
    <w:bookmarkEnd w:id="0"/>
    <w:p w:rsidR="00616EF0" w:rsidRPr="00616EF0" w:rsidRDefault="00616EF0" w:rsidP="00616EF0">
      <w:pPr>
        <w:keepNext/>
        <w:rPr>
          <w:rFonts w:ascii="Times New Roman" w:hAnsi="Times New Roman" w:cs="Times New Roman"/>
          <w:bCs/>
          <w:iCs/>
          <w:sz w:val="36"/>
          <w:szCs w:val="36"/>
        </w:rPr>
      </w:pPr>
      <w:r w:rsidRPr="00616EF0">
        <w:rPr>
          <w:rFonts w:ascii="Times New Roman" w:hAnsi="Times New Roman" w:cs="Times New Roman"/>
          <w:bCs/>
          <w:iCs/>
          <w:sz w:val="36"/>
          <w:szCs w:val="36"/>
        </w:rPr>
        <w:t>Повечето нежелани реакции отзвучават в рамките на няколко дни и не са сериозни.</w:t>
      </w:r>
    </w:p>
    <w:p w:rsidR="00616EF0" w:rsidRPr="00616EF0" w:rsidRDefault="00616EF0" w:rsidP="00616EF0">
      <w:pPr>
        <w:rPr>
          <w:rFonts w:ascii="Times New Roman" w:hAnsi="Times New Roman" w:cs="Times New Roman"/>
          <w:bCs/>
          <w:iCs/>
          <w:sz w:val="36"/>
          <w:szCs w:val="36"/>
        </w:rPr>
      </w:pPr>
      <w:r w:rsidRPr="00616EF0">
        <w:rPr>
          <w:rFonts w:ascii="Times New Roman" w:hAnsi="Times New Roman" w:cs="Times New Roman"/>
          <w:bCs/>
          <w:iCs/>
          <w:sz w:val="36"/>
          <w:szCs w:val="36"/>
        </w:rPr>
        <w:t xml:space="preserve">Ако получите нежелана реакция, говорете с Вашия лекар и не забравяйте да я съобщите на </w:t>
      </w:r>
      <w:r w:rsidRPr="00616EF0">
        <w:rPr>
          <w:rFonts w:ascii="Times New Roman" w:hAnsi="Times New Roman" w:cs="Times New Roman"/>
          <w:sz w:val="36"/>
          <w:szCs w:val="36"/>
        </w:rPr>
        <w:t xml:space="preserve">Изпълнителна агенция по лекарствата:  </w:t>
      </w:r>
    </w:p>
    <w:p w:rsidR="00616EF0" w:rsidRPr="00616EF0" w:rsidRDefault="00616EF0" w:rsidP="00616EF0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</w:pPr>
      <w:r w:rsidRPr="00616EF0"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  <w:t xml:space="preserve">тел.: +359 2 8903417; </w:t>
      </w:r>
    </w:p>
    <w:p w:rsidR="00616EF0" w:rsidRPr="00616EF0" w:rsidRDefault="00616EF0" w:rsidP="00616EF0">
      <w:pPr>
        <w:rPr>
          <w:rStyle w:val="a3"/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616EF0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en-GB"/>
        </w:rPr>
        <w:t xml:space="preserve">e-mail: </w:t>
      </w:r>
      <w:hyperlink r:id="rId4" w:history="1">
        <w:r w:rsidRPr="00616EF0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en-GB"/>
          </w:rPr>
          <w:t>bda@bda.bg</w:t>
        </w:r>
      </w:hyperlink>
      <w:r w:rsidRPr="00616EF0">
        <w:rPr>
          <w:rStyle w:val="a3"/>
          <w:rFonts w:ascii="Times New Roman" w:eastAsia="Times New Roman" w:hAnsi="Times New Roman" w:cs="Times New Roman"/>
          <w:sz w:val="36"/>
          <w:szCs w:val="36"/>
          <w:lang w:eastAsia="en-GB"/>
        </w:rPr>
        <w:t xml:space="preserve">, </w:t>
      </w:r>
    </w:p>
    <w:p w:rsidR="00616EF0" w:rsidRPr="00616EF0" w:rsidRDefault="00616EF0" w:rsidP="00616EF0">
      <w:pPr>
        <w:rPr>
          <w:rFonts w:ascii="Times New Roman" w:hAnsi="Times New Roman" w:cs="Times New Roman"/>
          <w:sz w:val="36"/>
          <w:szCs w:val="36"/>
        </w:rPr>
      </w:pPr>
      <w:r w:rsidRPr="00616EF0">
        <w:rPr>
          <w:rFonts w:ascii="Times New Roman" w:hAnsi="Times New Roman" w:cs="Times New Roman"/>
          <w:sz w:val="36"/>
          <w:szCs w:val="36"/>
        </w:rPr>
        <w:t>онлайн:</w:t>
      </w:r>
      <w:r w:rsidRPr="00616EF0">
        <w:rPr>
          <w:rFonts w:ascii="Times New Roman" w:hAnsi="Times New Roman" w:cs="Times New Roman"/>
          <w:noProof/>
          <w:sz w:val="36"/>
          <w:szCs w:val="36"/>
          <w:lang w:eastAsia="bg-BG"/>
        </w:rPr>
        <w:t xml:space="preserve"> </w:t>
      </w:r>
    </w:p>
    <w:p w:rsidR="00616EF0" w:rsidRPr="00616EF0" w:rsidRDefault="00616EF0" w:rsidP="00616EF0">
      <w:pPr>
        <w:rPr>
          <w:rFonts w:ascii="Times New Roman" w:hAnsi="Times New Roman" w:cs="Times New Roman"/>
          <w:sz w:val="36"/>
          <w:szCs w:val="36"/>
        </w:rPr>
      </w:pPr>
      <w:r w:rsidRPr="00616EF0">
        <w:rPr>
          <w:rFonts w:ascii="Times New Roman" w:hAnsi="Times New Roman" w:cs="Times New Roman"/>
          <w:color w:val="0000FF"/>
          <w:sz w:val="36"/>
          <w:szCs w:val="36"/>
          <w:u w:val="single"/>
          <w:lang w:val="en-GB"/>
        </w:rPr>
        <w:t>www.bda.bg</w:t>
      </w:r>
      <w:r w:rsidRPr="00616EF0">
        <w:rPr>
          <w:rFonts w:ascii="Times New Roman" w:hAnsi="Times New Roman" w:cs="Times New Roman"/>
          <w:sz w:val="36"/>
          <w:szCs w:val="36"/>
        </w:rPr>
        <w:t xml:space="preserve">/Формуляр за съобщаване на нежелани лекарствени реакции от немедицински лица </w:t>
      </w:r>
    </w:p>
    <w:p w:rsidR="00616EF0" w:rsidRPr="00616EF0" w:rsidRDefault="00616EF0" w:rsidP="00616EF0">
      <w:pPr>
        <w:rPr>
          <w:rFonts w:ascii="Times New Roman" w:hAnsi="Times New Roman" w:cs="Times New Roman"/>
          <w:sz w:val="36"/>
          <w:szCs w:val="36"/>
        </w:rPr>
      </w:pPr>
      <w:r w:rsidRPr="00616EF0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0C19BCD3" wp14:editId="526DA0F9">
            <wp:extent cx="44767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81" w:rsidRDefault="00AC6681"/>
    <w:sectPr w:rsidR="00AC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B5"/>
    <w:rsid w:val="00616EF0"/>
    <w:rsid w:val="00AC6681"/>
    <w:rsid w:val="00C4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9D51E9-DEF0-4BC3-B5AF-3C2F938E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bda@bda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2</cp:revision>
  <dcterms:created xsi:type="dcterms:W3CDTF">2021-11-02T14:00:00Z</dcterms:created>
  <dcterms:modified xsi:type="dcterms:W3CDTF">2021-11-02T14:01:00Z</dcterms:modified>
</cp:coreProperties>
</file>