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E8" w:rsidRDefault="00331CE8" w:rsidP="007E37F0">
      <w:pPr>
        <w:spacing w:after="0" w:line="360" w:lineRule="auto"/>
        <w:ind w:left="0" w:firstLine="0"/>
        <w:jc w:val="left"/>
        <w:rPr>
          <w:color w:val="auto"/>
          <w:sz w:val="26"/>
        </w:rPr>
      </w:pPr>
    </w:p>
    <w:p w:rsidR="00EB2D4F" w:rsidRPr="003964CB" w:rsidRDefault="00BD031A" w:rsidP="007E37F0">
      <w:pPr>
        <w:spacing w:after="0" w:line="360" w:lineRule="auto"/>
        <w:ind w:left="0" w:firstLine="0"/>
        <w:jc w:val="left"/>
        <w:rPr>
          <w:b/>
          <w:color w:val="auto"/>
        </w:rPr>
      </w:pPr>
      <w:r w:rsidRPr="003964CB">
        <w:rPr>
          <w:b/>
          <w:noProof/>
        </w:rPr>
        <w:drawing>
          <wp:anchor distT="0" distB="0" distL="114300" distR="114300" simplePos="0" relativeHeight="2" behindDoc="0" locked="0" layoutInCell="1" allowOverlap="1" wp14:anchorId="1368475D" wp14:editId="22866712">
            <wp:simplePos x="0" y="0"/>
            <wp:positionH relativeFrom="column">
              <wp:posOffset>-15240</wp:posOffset>
            </wp:positionH>
            <wp:positionV relativeFrom="paragraph">
              <wp:posOffset>-21590</wp:posOffset>
            </wp:positionV>
            <wp:extent cx="692150" cy="814070"/>
            <wp:effectExtent l="0" t="0" r="0" b="0"/>
            <wp:wrapSquare wrapText="bothSides"/>
            <wp:docPr id="1" name="Picture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4CB">
        <w:rPr>
          <w:b/>
          <w:color w:val="auto"/>
          <w:sz w:val="26"/>
        </w:rPr>
        <w:t>РЕПУБЛИКА БЪЛГАРИЯ</w:t>
      </w:r>
    </w:p>
    <w:p w:rsidR="00EB2D4F" w:rsidRDefault="00BD031A" w:rsidP="007E37F0">
      <w:pPr>
        <w:spacing w:after="0" w:line="360" w:lineRule="auto"/>
        <w:ind w:left="0"/>
        <w:rPr>
          <w:color w:val="auto"/>
        </w:rPr>
      </w:pPr>
      <w:r>
        <w:rPr>
          <w:color w:val="auto"/>
        </w:rPr>
        <w:t>Министерство на здравеопазването</w:t>
      </w:r>
    </w:p>
    <w:p w:rsidR="00EB2D4F" w:rsidRDefault="00BD031A" w:rsidP="007E37F0">
      <w:pPr>
        <w:spacing w:after="0" w:line="360" w:lineRule="auto"/>
        <w:ind w:left="0"/>
        <w:rPr>
          <w:color w:val="auto"/>
        </w:rPr>
      </w:pPr>
      <w:r>
        <w:rPr>
          <w:color w:val="auto"/>
        </w:rPr>
        <w:t>Министър на здравеопазването</w:t>
      </w:r>
    </w:p>
    <w:p w:rsidR="00EB2D4F" w:rsidRDefault="00EB2D4F" w:rsidP="007E37F0">
      <w:pPr>
        <w:spacing w:after="0" w:line="360" w:lineRule="auto"/>
        <w:ind w:left="0" w:firstLine="0"/>
        <w:rPr>
          <w:color w:val="auto"/>
        </w:rPr>
      </w:pPr>
    </w:p>
    <w:p w:rsidR="00EB2D4F" w:rsidRDefault="00EB2D4F" w:rsidP="007E37F0">
      <w:pPr>
        <w:spacing w:after="0" w:line="360" w:lineRule="auto"/>
        <w:ind w:left="0" w:firstLine="0"/>
        <w:rPr>
          <w:color w:val="auto"/>
        </w:rPr>
      </w:pPr>
    </w:p>
    <w:p w:rsidR="000D2708" w:rsidRDefault="000D2708" w:rsidP="007E37F0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</w:p>
    <w:p w:rsidR="00EB2D4F" w:rsidRDefault="00CB6279" w:rsidP="007E37F0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       </w:t>
      </w:r>
      <w:r w:rsidR="00BD031A">
        <w:rPr>
          <w:b/>
          <w:color w:val="auto"/>
          <w:szCs w:val="24"/>
        </w:rPr>
        <w:t>З А П О В Е Д</w:t>
      </w:r>
    </w:p>
    <w:p w:rsidR="00124C95" w:rsidRDefault="00FD6731" w:rsidP="007E37F0">
      <w:pPr>
        <w:tabs>
          <w:tab w:val="left" w:pos="0"/>
        </w:tabs>
        <w:spacing w:after="0" w:line="360" w:lineRule="auto"/>
        <w:ind w:left="0" w:firstLine="567"/>
        <w:jc w:val="center"/>
        <w:rPr>
          <w:color w:val="auto"/>
          <w:szCs w:val="24"/>
        </w:rPr>
      </w:pPr>
      <w:r>
        <w:rPr>
          <w:color w:val="auto"/>
          <w:szCs w:val="24"/>
        </w:rPr>
        <w:pict w14:anchorId="192CD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7.15pt;height:73.9pt">
            <v:imagedata r:id="rId6" o:title=""/>
            <o:lock v:ext="edit" ungrouping="t" rotation="t" cropping="t" verticies="t" text="t" grouping="t"/>
            <o:signatureline v:ext="edit" id="{F21DD577-CA82-47C0-8F53-C6A5504CBE12}" provid="{00000000-0000-0000-0000-000000000000}" issignatureline="t"/>
          </v:shape>
        </w:pict>
      </w:r>
    </w:p>
    <w:p w:rsidR="00EB2D4F" w:rsidRPr="00BE143B" w:rsidRDefault="00BE143B" w:rsidP="007E37F0">
      <w:pPr>
        <w:pStyle w:val="Default"/>
        <w:spacing w:line="360" w:lineRule="auto"/>
        <w:ind w:firstLine="708"/>
        <w:jc w:val="both"/>
        <w:rPr>
          <w:color w:val="auto"/>
        </w:rPr>
      </w:pPr>
      <w:r w:rsidRPr="00C103A9">
        <w:rPr>
          <w:color w:val="auto"/>
        </w:rPr>
        <w:t>На основание чл. 63, ал. 1</w:t>
      </w:r>
      <w:r>
        <w:rPr>
          <w:color w:val="auto"/>
        </w:rPr>
        <w:t>0</w:t>
      </w:r>
      <w:r w:rsidRPr="00C103A9">
        <w:rPr>
          <w:color w:val="auto"/>
        </w:rPr>
        <w:t xml:space="preserve"> и 14</w:t>
      </w:r>
      <w:r w:rsidR="001D0FCB">
        <w:rPr>
          <w:color w:val="auto"/>
        </w:rPr>
        <w:t xml:space="preserve"> и чл. 63в</w:t>
      </w:r>
      <w:r w:rsidRPr="00C103A9">
        <w:rPr>
          <w:color w:val="auto"/>
        </w:rPr>
        <w:t xml:space="preserve"> от Закона за здравето, чл. 73 от </w:t>
      </w:r>
      <w:proofErr w:type="spellStart"/>
      <w:r w:rsidRPr="00C103A9">
        <w:rPr>
          <w:color w:val="auto"/>
        </w:rPr>
        <w:t>Административнопроцесуалния</w:t>
      </w:r>
      <w:proofErr w:type="spellEnd"/>
      <w:r w:rsidRPr="00C103A9">
        <w:rPr>
          <w:color w:val="auto"/>
        </w:rPr>
        <w:t xml:space="preserve"> кодекс</w:t>
      </w:r>
      <w:r w:rsidR="001D0FCB">
        <w:rPr>
          <w:color w:val="auto"/>
        </w:rPr>
        <w:t>,</w:t>
      </w:r>
      <w:r w:rsidRPr="00C103A9">
        <w:rPr>
          <w:color w:val="auto"/>
        </w:rPr>
        <w:t xml:space="preserve"> и в съответствие с Националния оперативен план за справяне с пандемията от COVID-19, приет с Решение № 474 на Министерския съвет от </w:t>
      </w:r>
      <w:r>
        <w:rPr>
          <w:color w:val="auto"/>
        </w:rPr>
        <w:t xml:space="preserve">14.07.2022 г. </w:t>
      </w:r>
      <w:r w:rsidR="0086496B">
        <w:rPr>
          <w:bCs/>
        </w:rPr>
        <w:t xml:space="preserve">и </w:t>
      </w:r>
      <w:r w:rsidR="00BD031A">
        <w:rPr>
          <w:bCs/>
        </w:rPr>
        <w:t>предложение от Главния държавен здравен инспектор</w:t>
      </w:r>
    </w:p>
    <w:p w:rsidR="00124C95" w:rsidRDefault="00124C95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0"/>
        <w:rPr>
          <w:bCs/>
          <w:szCs w:val="24"/>
        </w:rPr>
      </w:pPr>
    </w:p>
    <w:p w:rsidR="000D2708" w:rsidRDefault="000D2708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</w:p>
    <w:p w:rsidR="000D2708" w:rsidRDefault="000D2708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</w:p>
    <w:p w:rsidR="00EB2D4F" w:rsidRDefault="00BD031A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Н А Р Е Ж Д А М:</w:t>
      </w:r>
    </w:p>
    <w:p w:rsidR="00EB2D4F" w:rsidRDefault="00EB2D4F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</w:p>
    <w:p w:rsidR="00BE143B" w:rsidRPr="00C103A9" w:rsidRDefault="00BD031A" w:rsidP="007E37F0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b/>
          <w:color w:val="auto"/>
          <w:lang w:val="en-US"/>
        </w:rPr>
        <w:t>I</w:t>
      </w:r>
      <w:r>
        <w:rPr>
          <w:b/>
          <w:color w:val="auto"/>
        </w:rPr>
        <w:t xml:space="preserve">. </w:t>
      </w:r>
      <w:r w:rsidR="00BE143B" w:rsidRPr="00C103A9">
        <w:rPr>
          <w:color w:val="auto"/>
        </w:rPr>
        <w:t>Въвеждам временни противоепидемични мерки на територията на</w:t>
      </w:r>
      <w:r w:rsidR="008030AE">
        <w:rPr>
          <w:color w:val="auto"/>
        </w:rPr>
        <w:t xml:space="preserve"> Република България, считано </w:t>
      </w:r>
      <w:r w:rsidR="00BE143B" w:rsidRPr="00C103A9">
        <w:rPr>
          <w:color w:val="auto"/>
        </w:rPr>
        <w:t xml:space="preserve">от </w:t>
      </w:r>
      <w:r w:rsidR="00495439">
        <w:rPr>
          <w:color w:val="auto"/>
        </w:rPr>
        <w:t>0</w:t>
      </w:r>
      <w:r w:rsidR="00FD6731">
        <w:rPr>
          <w:color w:val="auto"/>
          <w:lang w:val="en-US"/>
        </w:rPr>
        <w:t>8</w:t>
      </w:r>
      <w:bookmarkStart w:id="0" w:name="_GoBack"/>
      <w:bookmarkEnd w:id="0"/>
      <w:r w:rsidR="008030AE">
        <w:rPr>
          <w:color w:val="auto"/>
        </w:rPr>
        <w:t>.0</w:t>
      </w:r>
      <w:r w:rsidR="00495439">
        <w:rPr>
          <w:color w:val="auto"/>
        </w:rPr>
        <w:t>9</w:t>
      </w:r>
      <w:r w:rsidR="008030AE">
        <w:rPr>
          <w:color w:val="auto"/>
        </w:rPr>
        <w:t>.2022 г.</w:t>
      </w:r>
      <w:r w:rsidR="00BE143B" w:rsidRPr="00C103A9">
        <w:rPr>
          <w:color w:val="auto"/>
        </w:rPr>
        <w:t xml:space="preserve"> до </w:t>
      </w:r>
      <w:r w:rsidR="00BB047D">
        <w:rPr>
          <w:color w:val="auto"/>
        </w:rPr>
        <w:t>14</w:t>
      </w:r>
      <w:r w:rsidR="00BB6675">
        <w:rPr>
          <w:color w:val="auto"/>
        </w:rPr>
        <w:t>.0</w:t>
      </w:r>
      <w:r w:rsidR="00495439">
        <w:rPr>
          <w:color w:val="auto"/>
        </w:rPr>
        <w:t>9</w:t>
      </w:r>
      <w:r w:rsidR="00BB6675">
        <w:rPr>
          <w:color w:val="auto"/>
        </w:rPr>
        <w:t xml:space="preserve">.2022 </w:t>
      </w:r>
      <w:proofErr w:type="gramStart"/>
      <w:r w:rsidR="00BB6675">
        <w:rPr>
          <w:color w:val="auto"/>
        </w:rPr>
        <w:t>г.</w:t>
      </w:r>
      <w:r w:rsidR="00BE143B" w:rsidRPr="00C103A9">
        <w:rPr>
          <w:color w:val="auto"/>
        </w:rPr>
        <w:t>,</w:t>
      </w:r>
      <w:proofErr w:type="gramEnd"/>
      <w:r w:rsidR="00BE143B" w:rsidRPr="00C103A9">
        <w:rPr>
          <w:color w:val="auto"/>
        </w:rPr>
        <w:t xml:space="preserve"> както следва: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 xml:space="preserve">1. Всички лица, когато се намират в лечебни </w:t>
      </w:r>
      <w:r>
        <w:rPr>
          <w:szCs w:val="24"/>
        </w:rPr>
        <w:t>за</w:t>
      </w:r>
      <w:r w:rsidRPr="00C103A9">
        <w:rPr>
          <w:szCs w:val="24"/>
        </w:rPr>
        <w:t xml:space="preserve">ведения, специализирани институции за предоставяне на социални услуги и в социални услуги от </w:t>
      </w:r>
      <w:proofErr w:type="spellStart"/>
      <w:r w:rsidRPr="00C103A9">
        <w:rPr>
          <w:szCs w:val="24"/>
        </w:rPr>
        <w:t>резидентен</w:t>
      </w:r>
      <w:proofErr w:type="spellEnd"/>
      <w:r w:rsidRPr="00C103A9">
        <w:rPr>
          <w:szCs w:val="24"/>
        </w:rPr>
        <w:t xml:space="preserve"> тип за деца и възрастни</w:t>
      </w:r>
      <w:r>
        <w:rPr>
          <w:szCs w:val="24"/>
        </w:rPr>
        <w:t>,</w:t>
      </w:r>
      <w:r w:rsidRPr="00C103A9">
        <w:rPr>
          <w:szCs w:val="24"/>
        </w:rPr>
        <w:t xml:space="preserve"> са длъжни да имат поставена защитна маска за лице за еднократна или многократна употреба</w:t>
      </w:r>
      <w:r>
        <w:rPr>
          <w:szCs w:val="24"/>
        </w:rPr>
        <w:t xml:space="preserve">, </w:t>
      </w:r>
      <w:r w:rsidRPr="00C103A9">
        <w:rPr>
          <w:szCs w:val="24"/>
        </w:rPr>
        <w:t xml:space="preserve">която се използва съгласно препоръките в </w:t>
      </w:r>
      <w:r w:rsidR="00532CD5">
        <w:rPr>
          <w:szCs w:val="24"/>
        </w:rPr>
        <w:t>П</w:t>
      </w:r>
      <w:r w:rsidRPr="00C103A9">
        <w:rPr>
          <w:szCs w:val="24"/>
        </w:rPr>
        <w:t xml:space="preserve">риложение № </w:t>
      </w:r>
      <w:r>
        <w:rPr>
          <w:szCs w:val="24"/>
        </w:rPr>
        <w:t>1</w:t>
      </w:r>
      <w:r w:rsidRPr="00C103A9">
        <w:rPr>
          <w:szCs w:val="24"/>
        </w:rPr>
        <w:t xml:space="preserve">. </w:t>
      </w:r>
      <w:r w:rsidR="00D8220E">
        <w:rPr>
          <w:szCs w:val="24"/>
        </w:rPr>
        <w:t xml:space="preserve">Изключение </w:t>
      </w:r>
      <w:r w:rsidR="00D05624">
        <w:rPr>
          <w:szCs w:val="24"/>
        </w:rPr>
        <w:t xml:space="preserve">от изискването за носене на защитна маска за лице </w:t>
      </w:r>
      <w:r w:rsidR="00D8220E">
        <w:rPr>
          <w:szCs w:val="24"/>
        </w:rPr>
        <w:t xml:space="preserve">се допуска за деца до 6 </w:t>
      </w:r>
      <w:r w:rsidR="00170D61">
        <w:rPr>
          <w:szCs w:val="24"/>
        </w:rPr>
        <w:t xml:space="preserve">- </w:t>
      </w:r>
      <w:r w:rsidR="00D8220E">
        <w:rPr>
          <w:szCs w:val="24"/>
        </w:rPr>
        <w:t>годишна възраст.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 xml:space="preserve"> </w:t>
      </w:r>
      <w:r>
        <w:rPr>
          <w:szCs w:val="24"/>
        </w:rPr>
        <w:t xml:space="preserve">2. </w:t>
      </w:r>
      <w:r w:rsidRPr="00C103A9">
        <w:rPr>
          <w:szCs w:val="24"/>
        </w:rPr>
        <w:t>Всички лица, които не са от едно семейство/домакинство</w:t>
      </w:r>
      <w:r>
        <w:rPr>
          <w:szCs w:val="24"/>
        </w:rPr>
        <w:t>,</w:t>
      </w:r>
      <w:r w:rsidRPr="00C103A9">
        <w:rPr>
          <w:szCs w:val="24"/>
        </w:rPr>
        <w:t xml:space="preserve"> когато се намират на открити обществени места, на които има струпване на хора да спазват физическа дистанция от 1,5 м.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>
        <w:rPr>
          <w:szCs w:val="24"/>
        </w:rPr>
        <w:t>3</w:t>
      </w:r>
      <w:r w:rsidRPr="00C103A9">
        <w:rPr>
          <w:szCs w:val="24"/>
        </w:rPr>
        <w:t>. Всички работодатели</w:t>
      </w:r>
      <w:r w:rsidR="00495439">
        <w:rPr>
          <w:szCs w:val="24"/>
        </w:rPr>
        <w:t>,</w:t>
      </w:r>
      <w:r w:rsidRPr="00C103A9">
        <w:rPr>
          <w:szCs w:val="24"/>
        </w:rPr>
        <w:t xml:space="preserve"> органи по назначаване</w:t>
      </w:r>
      <w:r w:rsidR="00495439">
        <w:rPr>
          <w:szCs w:val="24"/>
        </w:rPr>
        <w:t xml:space="preserve"> и ръководства на висши учебни заведения</w:t>
      </w:r>
      <w:r w:rsidRPr="00C103A9">
        <w:rPr>
          <w:szCs w:val="24"/>
        </w:rPr>
        <w:t xml:space="preserve"> </w:t>
      </w:r>
      <w:r w:rsidR="00A80347">
        <w:rPr>
          <w:szCs w:val="24"/>
        </w:rPr>
        <w:t xml:space="preserve">да </w:t>
      </w:r>
      <w:r w:rsidRPr="00C103A9">
        <w:rPr>
          <w:szCs w:val="24"/>
        </w:rPr>
        <w:t>организират провеждането на противоепидемични м</w:t>
      </w:r>
      <w:r w:rsidR="002B02DE">
        <w:rPr>
          <w:szCs w:val="24"/>
        </w:rPr>
        <w:t>ерки</w:t>
      </w:r>
      <w:r w:rsidRPr="00C103A9">
        <w:rPr>
          <w:szCs w:val="24"/>
        </w:rPr>
        <w:t xml:space="preserve">, както следва: 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lastRenderedPageBreak/>
        <w:t xml:space="preserve">а) редовно проветряване и дезинфекция съгласно алгоритъм, посочен в Приложение № </w:t>
      </w:r>
      <w:r>
        <w:rPr>
          <w:szCs w:val="24"/>
        </w:rPr>
        <w:t>2</w:t>
      </w:r>
      <w:r w:rsidRPr="00C103A9">
        <w:rPr>
          <w:szCs w:val="24"/>
        </w:rPr>
        <w:t xml:space="preserve">; 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>б) нед</w:t>
      </w:r>
      <w:r w:rsidR="002B02DE">
        <w:rPr>
          <w:szCs w:val="24"/>
        </w:rPr>
        <w:t xml:space="preserve">опускане до работните помещения и в помещенията на висшите учебни заведения </w:t>
      </w:r>
      <w:r w:rsidRPr="00C103A9">
        <w:rPr>
          <w:szCs w:val="24"/>
        </w:rPr>
        <w:t xml:space="preserve">на лица с прояви на остри респираторни болести (повишена температура, </w:t>
      </w:r>
      <w:r>
        <w:rPr>
          <w:szCs w:val="24"/>
        </w:rPr>
        <w:t xml:space="preserve">главоболие, хрема, </w:t>
      </w:r>
      <w:r w:rsidRPr="00C103A9">
        <w:rPr>
          <w:szCs w:val="24"/>
        </w:rPr>
        <w:t>каш</w:t>
      </w:r>
      <w:r>
        <w:rPr>
          <w:szCs w:val="24"/>
        </w:rPr>
        <w:t xml:space="preserve">лица, затруднено дишане </w:t>
      </w:r>
      <w:r w:rsidRPr="00C103A9">
        <w:rPr>
          <w:szCs w:val="24"/>
        </w:rPr>
        <w:t xml:space="preserve">и други); 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>в) инструктаж на персонала</w:t>
      </w:r>
      <w:r w:rsidR="002B02DE">
        <w:rPr>
          <w:szCs w:val="24"/>
        </w:rPr>
        <w:t>, преподавателите и студентите</w:t>
      </w:r>
      <w:r w:rsidRPr="00C103A9">
        <w:rPr>
          <w:szCs w:val="24"/>
        </w:rPr>
        <w:t xml:space="preserve"> за правилна хигиена на ръцете, съгласно посоченото в Приложение № </w:t>
      </w:r>
      <w:r>
        <w:rPr>
          <w:szCs w:val="24"/>
        </w:rPr>
        <w:t>3</w:t>
      </w:r>
      <w:r w:rsidRPr="00C103A9">
        <w:rPr>
          <w:szCs w:val="24"/>
        </w:rPr>
        <w:t xml:space="preserve"> и осигуряване на сапун и вода и дезинфектант</w:t>
      </w:r>
      <w:r>
        <w:rPr>
          <w:szCs w:val="24"/>
        </w:rPr>
        <w:t>.</w:t>
      </w:r>
      <w:r w:rsidRPr="00C103A9">
        <w:rPr>
          <w:szCs w:val="24"/>
        </w:rPr>
        <w:t xml:space="preserve"> </w:t>
      </w:r>
    </w:p>
    <w:p w:rsidR="00EA7408" w:rsidRDefault="00BE143B" w:rsidP="007E37F0">
      <w:pPr>
        <w:spacing w:line="360" w:lineRule="auto"/>
        <w:ind w:left="0" w:firstLine="708"/>
        <w:rPr>
          <w:szCs w:val="24"/>
        </w:rPr>
      </w:pPr>
      <w:r>
        <w:rPr>
          <w:szCs w:val="24"/>
        </w:rPr>
        <w:t>4</w:t>
      </w:r>
      <w:r w:rsidRPr="00C103A9">
        <w:rPr>
          <w:szCs w:val="24"/>
        </w:rPr>
        <w:t xml:space="preserve">. </w:t>
      </w:r>
      <w:r>
        <w:rPr>
          <w:szCs w:val="24"/>
        </w:rPr>
        <w:t xml:space="preserve">При възможност и по преценка </w:t>
      </w:r>
      <w:r w:rsidR="00EA7408">
        <w:rPr>
          <w:szCs w:val="24"/>
        </w:rPr>
        <w:t xml:space="preserve">лицата по т. 3 </w:t>
      </w:r>
      <w:r>
        <w:rPr>
          <w:szCs w:val="24"/>
        </w:rPr>
        <w:t xml:space="preserve">да </w:t>
      </w:r>
      <w:r w:rsidR="00EA7408">
        <w:rPr>
          <w:szCs w:val="24"/>
        </w:rPr>
        <w:t xml:space="preserve">организират и дистанционна форма на работния процес </w:t>
      </w:r>
      <w:r w:rsidRPr="00C103A9">
        <w:rPr>
          <w:szCs w:val="24"/>
        </w:rPr>
        <w:t xml:space="preserve">(надомна работа/работа от разстояние) </w:t>
      </w:r>
      <w:r w:rsidR="00A80347">
        <w:rPr>
          <w:szCs w:val="24"/>
        </w:rPr>
        <w:t>и/</w:t>
      </w:r>
      <w:r w:rsidRPr="00C103A9">
        <w:rPr>
          <w:szCs w:val="24"/>
        </w:rPr>
        <w:t xml:space="preserve">или работно време с променливи граници или работа на смени. </w:t>
      </w:r>
    </w:p>
    <w:p w:rsidR="00963ACB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>5. Всички физически и юридически лица, които са собственици или управляват обекти с обществено предназначение, търговски или други обекти, които предоставят услуги на гражданите</w:t>
      </w:r>
      <w:r w:rsidR="003876C4">
        <w:rPr>
          <w:szCs w:val="24"/>
        </w:rPr>
        <w:t>, освен мерките по т. 3</w:t>
      </w:r>
      <w:r w:rsidR="00963ACB">
        <w:rPr>
          <w:szCs w:val="24"/>
        </w:rPr>
        <w:t>, прилагат и следните противоепидемични мерки:</w:t>
      </w:r>
    </w:p>
    <w:p w:rsidR="00963ACB" w:rsidRDefault="00963ACB" w:rsidP="007E37F0">
      <w:pPr>
        <w:spacing w:line="360" w:lineRule="auto"/>
        <w:ind w:left="0" w:firstLine="708"/>
        <w:rPr>
          <w:szCs w:val="24"/>
        </w:rPr>
      </w:pPr>
      <w:r>
        <w:rPr>
          <w:szCs w:val="24"/>
        </w:rPr>
        <w:t>а</w:t>
      </w:r>
      <w:r>
        <w:rPr>
          <w:szCs w:val="24"/>
          <w:lang w:val="en-US"/>
        </w:rPr>
        <w:t>)</w:t>
      </w:r>
      <w:r w:rsidR="00BE143B" w:rsidRPr="00C103A9">
        <w:rPr>
          <w:szCs w:val="24"/>
        </w:rPr>
        <w:t xml:space="preserve"> организират дейността си по начин, който осигурява спазването на дистанция най</w:t>
      </w:r>
      <w:r w:rsidR="00BE143B">
        <w:rPr>
          <w:szCs w:val="24"/>
        </w:rPr>
        <w:t>-</w:t>
      </w:r>
      <w:r w:rsidR="00BE143B" w:rsidRPr="00C103A9">
        <w:rPr>
          <w:szCs w:val="24"/>
        </w:rPr>
        <w:t xml:space="preserve">малко от 1,5 м. между лицата, на които се предоставят съответните услуги в помещенията и прилежащите към тях площи на открито; </w:t>
      </w:r>
    </w:p>
    <w:p w:rsidR="00F76038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>б) осигуряват дезинфект</w:t>
      </w:r>
      <w:r>
        <w:rPr>
          <w:szCs w:val="24"/>
        </w:rPr>
        <w:t>ант за ръце на входа на обекта</w:t>
      </w:r>
      <w:r w:rsidR="00F76038">
        <w:rPr>
          <w:szCs w:val="24"/>
        </w:rPr>
        <w:t>;</w:t>
      </w:r>
    </w:p>
    <w:p w:rsidR="00936E1A" w:rsidRDefault="00F76038" w:rsidP="007E37F0">
      <w:pPr>
        <w:spacing w:line="360" w:lineRule="auto"/>
        <w:ind w:left="0" w:firstLine="708"/>
        <w:rPr>
          <w:szCs w:val="24"/>
        </w:rPr>
      </w:pPr>
      <w:r>
        <w:rPr>
          <w:szCs w:val="24"/>
        </w:rPr>
        <w:t>в</w:t>
      </w:r>
      <w:r w:rsidRPr="00C103A9">
        <w:rPr>
          <w:szCs w:val="24"/>
        </w:rPr>
        <w:t>)</w:t>
      </w:r>
      <w:r>
        <w:rPr>
          <w:szCs w:val="24"/>
        </w:rPr>
        <w:t xml:space="preserve"> поставят на видно място информационни табели или информират по друг начин потребителите на услуги за задължението за спазване на физическа дистанция</w:t>
      </w:r>
      <w:r w:rsidR="00532CD5">
        <w:rPr>
          <w:szCs w:val="24"/>
        </w:rPr>
        <w:t>, а за обектите по т. 1</w:t>
      </w:r>
      <w:r w:rsidR="00F30912">
        <w:rPr>
          <w:szCs w:val="24"/>
        </w:rPr>
        <w:t xml:space="preserve"> -</w:t>
      </w:r>
      <w:r w:rsidR="00532CD5">
        <w:rPr>
          <w:szCs w:val="24"/>
        </w:rPr>
        <w:t xml:space="preserve"> и за задължението за носене на защитна маска за лице</w:t>
      </w:r>
      <w:r w:rsidR="00F30912" w:rsidRPr="00F30912">
        <w:rPr>
          <w:szCs w:val="24"/>
        </w:rPr>
        <w:t xml:space="preserve"> </w:t>
      </w:r>
      <w:r w:rsidR="00F30912">
        <w:rPr>
          <w:szCs w:val="24"/>
        </w:rPr>
        <w:t>при посещението на съответния обект</w:t>
      </w:r>
      <w:r w:rsidR="007C3CD3">
        <w:rPr>
          <w:szCs w:val="24"/>
        </w:rPr>
        <w:t>.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 xml:space="preserve">6. Лицата, предоставящи административни и други услуги на граждани да използват средствата на информационните и комуникационните технологии и при възможност да предоставят съответните услуги в електронна среда. </w:t>
      </w:r>
    </w:p>
    <w:p w:rsidR="00BE143B" w:rsidRDefault="00BE143B" w:rsidP="007E37F0">
      <w:pPr>
        <w:spacing w:line="360" w:lineRule="auto"/>
        <w:ind w:left="0" w:firstLine="708"/>
        <w:rPr>
          <w:szCs w:val="24"/>
        </w:rPr>
      </w:pPr>
      <w:r>
        <w:rPr>
          <w:szCs w:val="24"/>
        </w:rPr>
        <w:t xml:space="preserve">7. </w:t>
      </w:r>
      <w:r w:rsidRPr="00C103A9">
        <w:rPr>
          <w:szCs w:val="24"/>
        </w:rPr>
        <w:t xml:space="preserve">Провеждане на ежедневен филтър в специализираните институции за предоставяне на социални услуги и в социалните услуги от </w:t>
      </w:r>
      <w:proofErr w:type="spellStart"/>
      <w:r w:rsidRPr="00C103A9">
        <w:rPr>
          <w:szCs w:val="24"/>
        </w:rPr>
        <w:t>резидентен</w:t>
      </w:r>
      <w:proofErr w:type="spellEnd"/>
      <w:r w:rsidRPr="00C103A9">
        <w:rPr>
          <w:szCs w:val="24"/>
        </w:rPr>
        <w:t xml:space="preserve"> тип за деца и възрастни</w:t>
      </w:r>
      <w:r>
        <w:rPr>
          <w:szCs w:val="24"/>
        </w:rPr>
        <w:t xml:space="preserve"> </w:t>
      </w:r>
      <w:r w:rsidRPr="00C103A9">
        <w:rPr>
          <w:szCs w:val="24"/>
        </w:rPr>
        <w:t>за наличие на</w:t>
      </w:r>
      <w:r>
        <w:rPr>
          <w:szCs w:val="24"/>
        </w:rPr>
        <w:t xml:space="preserve"> </w:t>
      </w:r>
      <w:r w:rsidRPr="00C103A9">
        <w:rPr>
          <w:szCs w:val="24"/>
        </w:rPr>
        <w:t>потребители и персонал с клинични симптоми за COVID-19 и отстраняване на персонала от работа до установяване на диагнозата и клинично оздравяване.</w:t>
      </w:r>
    </w:p>
    <w:p w:rsidR="002B1D61" w:rsidRDefault="002B1D61" w:rsidP="007E37F0">
      <w:pPr>
        <w:spacing w:line="360" w:lineRule="auto"/>
        <w:ind w:left="0" w:firstLine="708"/>
        <w:rPr>
          <w:szCs w:val="24"/>
        </w:rPr>
      </w:pPr>
      <w:r w:rsidRPr="002B1D61">
        <w:rPr>
          <w:b/>
          <w:szCs w:val="24"/>
        </w:rPr>
        <w:t>II.</w:t>
      </w:r>
      <w:r w:rsidRPr="002B1D61">
        <w:rPr>
          <w:szCs w:val="24"/>
        </w:rPr>
        <w:t xml:space="preserve"> Противоепидемичните мерки </w:t>
      </w:r>
      <w:r w:rsidR="00806E49">
        <w:rPr>
          <w:szCs w:val="24"/>
        </w:rPr>
        <w:t xml:space="preserve">по т. </w:t>
      </w:r>
      <w:r w:rsidR="00806E49">
        <w:rPr>
          <w:szCs w:val="24"/>
          <w:lang w:val="en-US"/>
        </w:rPr>
        <w:t>I</w:t>
      </w:r>
      <w:r w:rsidR="00806E49">
        <w:rPr>
          <w:szCs w:val="24"/>
        </w:rPr>
        <w:t>, т. 3 и 5</w:t>
      </w:r>
      <w:r w:rsidR="003876C4">
        <w:rPr>
          <w:szCs w:val="24"/>
        </w:rPr>
        <w:t xml:space="preserve"> </w:t>
      </w:r>
      <w:r>
        <w:rPr>
          <w:szCs w:val="24"/>
        </w:rPr>
        <w:t>с</w:t>
      </w:r>
      <w:r w:rsidRPr="002B1D61">
        <w:rPr>
          <w:szCs w:val="24"/>
        </w:rPr>
        <w:t>а задължителни за прилагане от всички работодатели/органи по назначаване и физически и юридически лица, които са собственици или управляват обекти с обществено предназначение, търговски или други обекти, които предоставят услуги на гражданите.</w:t>
      </w:r>
    </w:p>
    <w:p w:rsidR="002B1D61" w:rsidRDefault="002B1D61" w:rsidP="007E37F0">
      <w:pPr>
        <w:spacing w:line="360" w:lineRule="auto"/>
        <w:ind w:left="0" w:firstLine="709"/>
        <w:rPr>
          <w:szCs w:val="24"/>
        </w:rPr>
      </w:pPr>
      <w:r>
        <w:rPr>
          <w:b/>
          <w:szCs w:val="24"/>
          <w:lang w:val="en-US"/>
        </w:rPr>
        <w:lastRenderedPageBreak/>
        <w:t>II</w:t>
      </w:r>
      <w:r w:rsidRPr="008C35F6">
        <w:rPr>
          <w:b/>
          <w:szCs w:val="24"/>
        </w:rPr>
        <w:t>I</w:t>
      </w:r>
      <w:r w:rsidRPr="0056515E">
        <w:rPr>
          <w:szCs w:val="24"/>
        </w:rPr>
        <w:t xml:space="preserve">. Министрите </w:t>
      </w:r>
      <w:r>
        <w:rPr>
          <w:szCs w:val="24"/>
        </w:rPr>
        <w:t xml:space="preserve">и ръководителите на други ведомства, </w:t>
      </w:r>
      <w:r w:rsidRPr="0056515E">
        <w:rPr>
          <w:szCs w:val="24"/>
        </w:rPr>
        <w:t xml:space="preserve">съгласно функционалната </w:t>
      </w:r>
      <w:r>
        <w:rPr>
          <w:szCs w:val="24"/>
        </w:rPr>
        <w:t>си</w:t>
      </w:r>
      <w:r w:rsidRPr="0056515E">
        <w:rPr>
          <w:szCs w:val="24"/>
        </w:rPr>
        <w:t xml:space="preserve"> компетентност </w:t>
      </w:r>
      <w:r>
        <w:rPr>
          <w:szCs w:val="24"/>
        </w:rPr>
        <w:t xml:space="preserve">дават указания за прилагането на </w:t>
      </w:r>
      <w:r w:rsidRPr="00E1593F">
        <w:rPr>
          <w:szCs w:val="24"/>
        </w:rPr>
        <w:t>въведените с тази заповед противоепидемични мерки</w:t>
      </w:r>
      <w:r>
        <w:rPr>
          <w:szCs w:val="24"/>
        </w:rPr>
        <w:t xml:space="preserve"> в контролираните от тях обекти и дейности и създават организация за изпълнението и контрола им.</w:t>
      </w:r>
    </w:p>
    <w:p w:rsidR="008E773D" w:rsidRDefault="007C3CD3" w:rsidP="004F48B3">
      <w:pPr>
        <w:spacing w:after="0" w:line="360" w:lineRule="auto"/>
        <w:ind w:left="0" w:firstLine="708"/>
        <w:rPr>
          <w:color w:val="auto"/>
          <w:szCs w:val="24"/>
        </w:rPr>
      </w:pPr>
      <w:r>
        <w:rPr>
          <w:b/>
          <w:color w:val="auto"/>
          <w:szCs w:val="24"/>
          <w:lang w:val="en-US"/>
        </w:rPr>
        <w:t>IV.</w:t>
      </w:r>
      <w:r w:rsidR="0074093C">
        <w:rPr>
          <w:b/>
          <w:color w:val="auto"/>
          <w:szCs w:val="24"/>
        </w:rPr>
        <w:t xml:space="preserve"> </w:t>
      </w:r>
      <w:r w:rsidR="00B74B13">
        <w:rPr>
          <w:color w:val="auto"/>
          <w:szCs w:val="24"/>
        </w:rPr>
        <w:t xml:space="preserve">Заповедта влиза в сила от </w:t>
      </w:r>
      <w:r w:rsidR="00495439">
        <w:rPr>
          <w:color w:val="auto"/>
          <w:szCs w:val="24"/>
        </w:rPr>
        <w:t>0</w:t>
      </w:r>
      <w:r w:rsidR="00FD6731">
        <w:rPr>
          <w:color w:val="auto"/>
          <w:szCs w:val="24"/>
          <w:lang w:val="en-US"/>
        </w:rPr>
        <w:t>8</w:t>
      </w:r>
      <w:r w:rsidR="00B74B13">
        <w:rPr>
          <w:color w:val="auto"/>
          <w:szCs w:val="24"/>
        </w:rPr>
        <w:t>.0</w:t>
      </w:r>
      <w:r w:rsidR="00495439">
        <w:rPr>
          <w:color w:val="auto"/>
          <w:szCs w:val="24"/>
        </w:rPr>
        <w:t>9</w:t>
      </w:r>
      <w:r w:rsidR="00B74B13">
        <w:rPr>
          <w:color w:val="auto"/>
          <w:szCs w:val="24"/>
        </w:rPr>
        <w:t>.2022 г.</w:t>
      </w:r>
      <w:r w:rsidR="004278AA">
        <w:rPr>
          <w:color w:val="auto"/>
          <w:szCs w:val="24"/>
        </w:rPr>
        <w:t xml:space="preserve"> </w:t>
      </w:r>
    </w:p>
    <w:p w:rsidR="004A3AEB" w:rsidRPr="0056515E" w:rsidRDefault="00BE143B" w:rsidP="007E37F0">
      <w:pPr>
        <w:spacing w:line="360" w:lineRule="auto"/>
        <w:ind w:left="0"/>
        <w:rPr>
          <w:szCs w:val="24"/>
        </w:rPr>
      </w:pPr>
      <w:r w:rsidRPr="00C103A9">
        <w:rPr>
          <w:szCs w:val="24"/>
        </w:rPr>
        <w:tab/>
      </w:r>
      <w:r w:rsidR="002B1D61" w:rsidRPr="0056515E">
        <w:rPr>
          <w:b/>
          <w:szCs w:val="24"/>
        </w:rPr>
        <w:t>V</w:t>
      </w:r>
      <w:r w:rsidR="004A3AEB">
        <w:rPr>
          <w:szCs w:val="24"/>
        </w:rPr>
        <w:t>. Заповедта да се публикува на интернет страницата на Министерство на здравеопазването.</w:t>
      </w:r>
    </w:p>
    <w:p w:rsidR="004A3AEB" w:rsidRPr="005846B8" w:rsidRDefault="004A3AEB" w:rsidP="007E37F0">
      <w:pPr>
        <w:spacing w:line="360" w:lineRule="auto"/>
        <w:ind w:left="0" w:firstLine="706"/>
        <w:rPr>
          <w:szCs w:val="24"/>
        </w:rPr>
      </w:pPr>
      <w:r w:rsidRPr="005846B8">
        <w:rPr>
          <w:szCs w:val="24"/>
        </w:rPr>
        <w:t xml:space="preserve">Заповедта подлежи на обжалване </w:t>
      </w:r>
      <w:r>
        <w:rPr>
          <w:szCs w:val="24"/>
        </w:rPr>
        <w:t xml:space="preserve">в едномесечен срок от публикуването </w:t>
      </w:r>
      <w:r w:rsidR="004D1313">
        <w:rPr>
          <w:szCs w:val="24"/>
        </w:rPr>
        <w:t>ѝ</w:t>
      </w:r>
      <w:r>
        <w:rPr>
          <w:szCs w:val="24"/>
        </w:rPr>
        <w:t xml:space="preserve"> на</w:t>
      </w:r>
      <w:r w:rsidRPr="00E1593F">
        <w:t xml:space="preserve"> </w:t>
      </w:r>
      <w:r w:rsidRPr="00E1593F">
        <w:rPr>
          <w:szCs w:val="24"/>
        </w:rPr>
        <w:t>интернет страницата на Министерство на здравеопазването</w:t>
      </w:r>
      <w:r>
        <w:rPr>
          <w:szCs w:val="24"/>
        </w:rPr>
        <w:t xml:space="preserve"> </w:t>
      </w:r>
      <w:r w:rsidRPr="005846B8">
        <w:rPr>
          <w:szCs w:val="24"/>
        </w:rPr>
        <w:t xml:space="preserve">пред съответния административен съд по реда на </w:t>
      </w:r>
      <w:proofErr w:type="spellStart"/>
      <w:r w:rsidRPr="005846B8">
        <w:rPr>
          <w:szCs w:val="24"/>
        </w:rPr>
        <w:t>Административнопроцесуалния</w:t>
      </w:r>
      <w:proofErr w:type="spellEnd"/>
      <w:r w:rsidRPr="005846B8">
        <w:rPr>
          <w:szCs w:val="24"/>
        </w:rPr>
        <w:t xml:space="preserve"> кодекс.</w:t>
      </w:r>
    </w:p>
    <w:p w:rsidR="00455826" w:rsidRDefault="008468F5" w:rsidP="007E37F0">
      <w:pPr>
        <w:tabs>
          <w:tab w:val="left" w:pos="8789"/>
        </w:tabs>
        <w:spacing w:after="0" w:line="360" w:lineRule="auto"/>
        <w:ind w:left="0" w:firstLine="0"/>
        <w:rPr>
          <w:color w:val="auto"/>
          <w:szCs w:val="24"/>
        </w:rPr>
      </w:pPr>
      <w:r w:rsidRPr="00132C9B">
        <w:rPr>
          <w:color w:val="auto"/>
          <w:szCs w:val="24"/>
        </w:rPr>
        <w:tab/>
      </w:r>
    </w:p>
    <w:p w:rsidR="00EB2D4F" w:rsidRPr="00132C9B" w:rsidRDefault="00FD6731" w:rsidP="007E37F0">
      <w:pPr>
        <w:spacing w:after="0" w:line="360" w:lineRule="auto"/>
        <w:ind w:left="0" w:firstLine="0"/>
        <w:jc w:val="left"/>
        <w:rPr>
          <w:b/>
          <w:color w:val="auto"/>
          <w:szCs w:val="24"/>
          <w:lang w:eastAsia="en-US"/>
        </w:rPr>
      </w:pPr>
      <w:r>
        <w:rPr>
          <w:noProof/>
        </w:rPr>
        <w:pict w14:anchorId="695DE0F9">
          <v:shape id="_x0000_i1026" type="#_x0000_t75" alt="Microsoft Office Signature Line..." style="width:191.6pt;height:96.4pt">
            <v:imagedata r:id="rId6" o:title=""/>
            <o:lock v:ext="edit" ungrouping="t" rotation="t" cropping="t" verticies="t" text="t" grouping="t"/>
            <o:signatureline v:ext="edit" id="{5A7D1DAB-0C39-4377-80A3-B8A1B862801E}" provid="{00000000-0000-0000-0000-000000000000}" issignatureline="t"/>
          </v:shape>
        </w:pict>
      </w:r>
    </w:p>
    <w:p w:rsidR="008412FD" w:rsidRPr="008412FD" w:rsidRDefault="002B1D61" w:rsidP="007E37F0">
      <w:pPr>
        <w:spacing w:after="0" w:line="360" w:lineRule="auto"/>
        <w:ind w:left="0" w:firstLine="0"/>
        <w:contextualSpacing/>
        <w:jc w:val="left"/>
        <w:rPr>
          <w:b/>
          <w:i/>
          <w:color w:val="auto"/>
          <w:szCs w:val="24"/>
        </w:rPr>
      </w:pPr>
      <w:r w:rsidRPr="008412FD">
        <w:rPr>
          <w:b/>
          <w:i/>
          <w:color w:val="auto"/>
          <w:szCs w:val="24"/>
        </w:rPr>
        <w:t>Д-Р АСЕН МЕДЖИДИЕВ</w:t>
      </w:r>
    </w:p>
    <w:p w:rsidR="008C4887" w:rsidRPr="008412FD" w:rsidRDefault="00BD031A" w:rsidP="007E37F0">
      <w:pPr>
        <w:spacing w:after="0" w:line="360" w:lineRule="auto"/>
        <w:ind w:left="0" w:firstLine="0"/>
        <w:contextualSpacing/>
        <w:jc w:val="left"/>
        <w:rPr>
          <w:b/>
          <w:i/>
          <w:color w:val="auto"/>
          <w:szCs w:val="24"/>
        </w:rPr>
      </w:pPr>
      <w:r w:rsidRPr="00132C9B">
        <w:rPr>
          <w:i/>
          <w:color w:val="auto"/>
          <w:szCs w:val="24"/>
        </w:rPr>
        <w:t>Министър на здравеопазването</w:t>
      </w:r>
    </w:p>
    <w:p w:rsidR="008C4887" w:rsidRDefault="008C4887" w:rsidP="007E37F0">
      <w:pPr>
        <w:spacing w:after="0" w:line="360" w:lineRule="auto"/>
        <w:ind w:left="0" w:firstLine="0"/>
        <w:contextualSpacing/>
        <w:jc w:val="left"/>
        <w:rPr>
          <w:i/>
          <w:color w:val="auto"/>
          <w:szCs w:val="24"/>
        </w:rPr>
      </w:pPr>
    </w:p>
    <w:p w:rsidR="00836AC8" w:rsidRDefault="00836AC8" w:rsidP="007E37F0">
      <w:pPr>
        <w:spacing w:after="0" w:line="360" w:lineRule="auto"/>
        <w:ind w:left="0" w:firstLine="0"/>
        <w:contextualSpacing/>
        <w:jc w:val="right"/>
        <w:rPr>
          <w:color w:val="auto"/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Pr="00722FC6" w:rsidRDefault="007E37F0" w:rsidP="007E37F0">
      <w:pPr>
        <w:spacing w:line="360" w:lineRule="auto"/>
        <w:ind w:left="0" w:firstLine="708"/>
        <w:jc w:val="right"/>
        <w:rPr>
          <w:b/>
          <w:szCs w:val="24"/>
        </w:rPr>
      </w:pPr>
      <w:r w:rsidRPr="00722FC6">
        <w:rPr>
          <w:b/>
          <w:szCs w:val="24"/>
        </w:rPr>
        <w:t>Приложение № 1 към т.</w:t>
      </w:r>
      <w:r w:rsidR="00237F71" w:rsidRPr="00237F71">
        <w:rPr>
          <w:szCs w:val="24"/>
        </w:rPr>
        <w:t xml:space="preserve"> </w:t>
      </w:r>
      <w:r w:rsidR="00237F71" w:rsidRPr="008568F6">
        <w:rPr>
          <w:b/>
          <w:szCs w:val="24"/>
          <w:lang w:val="en-US"/>
        </w:rPr>
        <w:t>I</w:t>
      </w:r>
      <w:r w:rsidR="00237F71">
        <w:rPr>
          <w:szCs w:val="24"/>
        </w:rPr>
        <w:t>,</w:t>
      </w:r>
      <w:r w:rsidRPr="00722FC6">
        <w:rPr>
          <w:b/>
          <w:szCs w:val="24"/>
        </w:rPr>
        <w:t xml:space="preserve"> 1</w:t>
      </w:r>
    </w:p>
    <w:p w:rsidR="007E37F0" w:rsidRPr="00D32797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Pr="00722FC6" w:rsidRDefault="007E37F0" w:rsidP="007E37F0">
      <w:pPr>
        <w:spacing w:line="360" w:lineRule="auto"/>
        <w:ind w:left="0"/>
        <w:jc w:val="center"/>
        <w:rPr>
          <w:b/>
          <w:szCs w:val="24"/>
        </w:rPr>
      </w:pPr>
      <w:r w:rsidRPr="00722FC6">
        <w:rPr>
          <w:b/>
          <w:szCs w:val="24"/>
        </w:rPr>
        <w:t>Инструкция за правилно носене на защитна маска за лице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 Защитната маска трябва да покрива изцяло носа и устата - от основата на носа до брадичката. 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 Преди поставяне на маската</w:t>
      </w:r>
      <w:r w:rsidR="00B363E4">
        <w:rPr>
          <w:szCs w:val="24"/>
        </w:rPr>
        <w:t>,</w:t>
      </w:r>
      <w:r w:rsidRPr="00D32797">
        <w:rPr>
          <w:szCs w:val="24"/>
        </w:rPr>
        <w:t xml:space="preserve"> ръцете се измиват със сапун и вода или се </w:t>
      </w:r>
      <w:proofErr w:type="spellStart"/>
      <w:r w:rsidRPr="00D32797">
        <w:rPr>
          <w:szCs w:val="24"/>
        </w:rPr>
        <w:t>обтриват</w:t>
      </w:r>
      <w:proofErr w:type="spellEnd"/>
      <w:r w:rsidRPr="00D32797">
        <w:rPr>
          <w:szCs w:val="24"/>
        </w:rPr>
        <w:t xml:space="preserve"> с дезинфектант за ръце на алкохолна основа. 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3. Защитната маска за лице се сваля отзад напред като се хванат връзките (ластиците) ѝ и се избягва докосването на предната ѝ страна. 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4. След сваляне на маската ръцете незабавно се измиват със сапун и вода или се </w:t>
      </w:r>
      <w:proofErr w:type="spellStart"/>
      <w:r w:rsidRPr="00D32797">
        <w:rPr>
          <w:szCs w:val="24"/>
        </w:rPr>
        <w:t>обтриват</w:t>
      </w:r>
      <w:proofErr w:type="spellEnd"/>
      <w:r w:rsidRPr="00D32797">
        <w:rPr>
          <w:szCs w:val="24"/>
        </w:rPr>
        <w:t xml:space="preserve"> с дезинфектант за ръце.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5. Защитната маска за лице за еднократна употреба се изхвърля в кош за отпадъци, веднага след сваляне.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6. Защитните маски от текстил за многократна употреба е необходимо да се обработват по следния начин:</w:t>
      </w:r>
    </w:p>
    <w:p w:rsidR="007E37F0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а) чрез изпиране с гореща вода (</w:t>
      </w:r>
      <w:proofErr w:type="spellStart"/>
      <w:r w:rsidRPr="00D32797">
        <w:rPr>
          <w:szCs w:val="24"/>
        </w:rPr>
        <w:t>термодезинфекция</w:t>
      </w:r>
      <w:proofErr w:type="spellEnd"/>
      <w:r w:rsidRPr="00D32797">
        <w:rPr>
          <w:szCs w:val="24"/>
        </w:rPr>
        <w:t>) и перилен препарат (</w:t>
      </w:r>
      <w:proofErr w:type="spellStart"/>
      <w:r w:rsidRPr="00D32797">
        <w:rPr>
          <w:szCs w:val="24"/>
        </w:rPr>
        <w:t>детергент</w:t>
      </w:r>
      <w:proofErr w:type="spellEnd"/>
      <w:r w:rsidRPr="00D32797">
        <w:rPr>
          <w:szCs w:val="24"/>
        </w:rPr>
        <w:t>) при температура на водата 60-90 °С за не по-малко от 20 минути; или</w:t>
      </w:r>
      <w:r>
        <w:rPr>
          <w:szCs w:val="24"/>
        </w:rPr>
        <w:t xml:space="preserve"> 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б) чрез изпиране с хладка вода при температура под 60°C с препарати с дезинфекциращо действие (</w:t>
      </w:r>
      <w:proofErr w:type="spellStart"/>
      <w:r w:rsidRPr="00D32797">
        <w:rPr>
          <w:szCs w:val="24"/>
        </w:rPr>
        <w:t>биоциди</w:t>
      </w:r>
      <w:proofErr w:type="spellEnd"/>
      <w:r w:rsidRPr="00D32797">
        <w:rPr>
          <w:szCs w:val="24"/>
        </w:rPr>
        <w:t>) с концентрация съгласно указанията на производителя (</w:t>
      </w:r>
      <w:proofErr w:type="spellStart"/>
      <w:r w:rsidRPr="00D32797">
        <w:rPr>
          <w:szCs w:val="24"/>
        </w:rPr>
        <w:t>химио-термодезинфекция</w:t>
      </w:r>
      <w:proofErr w:type="spellEnd"/>
      <w:r w:rsidRPr="00D32797">
        <w:rPr>
          <w:szCs w:val="24"/>
        </w:rPr>
        <w:t>).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7. Защитната маска се сменя с нова веднага щом се навлажни.</w:t>
      </w:r>
    </w:p>
    <w:p w:rsidR="007E37F0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8. Защитните маски за еднократна употреба не се носят повторно</w:t>
      </w:r>
      <w:r>
        <w:rPr>
          <w:szCs w:val="24"/>
        </w:rPr>
        <w:t>.</w:t>
      </w:r>
    </w:p>
    <w:p w:rsidR="007E37F0" w:rsidRDefault="007E37F0" w:rsidP="007E37F0">
      <w:pPr>
        <w:spacing w:line="360" w:lineRule="auto"/>
        <w:ind w:left="0"/>
        <w:rPr>
          <w:szCs w:val="24"/>
        </w:rPr>
      </w:pPr>
    </w:p>
    <w:p w:rsidR="00722FC6" w:rsidRDefault="00722FC6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722FC6" w:rsidRDefault="00722FC6" w:rsidP="007E37F0">
      <w:pPr>
        <w:spacing w:line="360" w:lineRule="auto"/>
        <w:ind w:left="0"/>
        <w:jc w:val="right"/>
        <w:rPr>
          <w:b/>
          <w:szCs w:val="24"/>
        </w:rPr>
      </w:pPr>
    </w:p>
    <w:p w:rsidR="008568F6" w:rsidRDefault="008568F6" w:rsidP="007E37F0">
      <w:pPr>
        <w:spacing w:line="360" w:lineRule="auto"/>
        <w:ind w:left="0"/>
        <w:jc w:val="right"/>
        <w:rPr>
          <w:b/>
          <w:szCs w:val="24"/>
        </w:rPr>
      </w:pPr>
    </w:p>
    <w:p w:rsidR="007E37F0" w:rsidRPr="00722FC6" w:rsidRDefault="007E37F0" w:rsidP="007E37F0">
      <w:pPr>
        <w:spacing w:line="360" w:lineRule="auto"/>
        <w:ind w:left="0"/>
        <w:jc w:val="right"/>
        <w:rPr>
          <w:b/>
          <w:szCs w:val="24"/>
        </w:rPr>
      </w:pPr>
      <w:r w:rsidRPr="00722FC6">
        <w:rPr>
          <w:b/>
          <w:szCs w:val="24"/>
        </w:rPr>
        <w:t xml:space="preserve">Приложение № 2 към т. </w:t>
      </w:r>
      <w:r w:rsidR="00237F71" w:rsidRPr="008568F6">
        <w:rPr>
          <w:b/>
          <w:szCs w:val="24"/>
          <w:lang w:val="en-US"/>
        </w:rPr>
        <w:t>I</w:t>
      </w:r>
      <w:r w:rsidR="00237F71">
        <w:rPr>
          <w:b/>
          <w:szCs w:val="24"/>
        </w:rPr>
        <w:t xml:space="preserve">, </w:t>
      </w:r>
      <w:r w:rsidRPr="00722FC6">
        <w:rPr>
          <w:b/>
          <w:szCs w:val="24"/>
        </w:rPr>
        <w:t>3, буква „</w:t>
      </w:r>
      <w:r w:rsidR="00722FC6" w:rsidRPr="00722FC6">
        <w:rPr>
          <w:b/>
          <w:szCs w:val="24"/>
        </w:rPr>
        <w:t>а</w:t>
      </w:r>
      <w:r w:rsidRPr="00722FC6">
        <w:rPr>
          <w:b/>
          <w:szCs w:val="24"/>
        </w:rPr>
        <w:t>“</w:t>
      </w:r>
    </w:p>
    <w:p w:rsidR="007E37F0" w:rsidRPr="00722FC6" w:rsidRDefault="007E37F0" w:rsidP="007E37F0">
      <w:pPr>
        <w:spacing w:line="360" w:lineRule="auto"/>
        <w:ind w:left="0"/>
        <w:jc w:val="center"/>
        <w:rPr>
          <w:b/>
          <w:szCs w:val="24"/>
        </w:rPr>
      </w:pPr>
    </w:p>
    <w:p w:rsidR="007E37F0" w:rsidRPr="00722FC6" w:rsidRDefault="007E37F0" w:rsidP="007E37F0">
      <w:pPr>
        <w:spacing w:line="360" w:lineRule="auto"/>
        <w:ind w:left="0"/>
        <w:jc w:val="center"/>
        <w:rPr>
          <w:b/>
          <w:szCs w:val="24"/>
        </w:rPr>
      </w:pPr>
      <w:r w:rsidRPr="00722FC6">
        <w:rPr>
          <w:b/>
          <w:szCs w:val="24"/>
        </w:rPr>
        <w:t>Алгоритъм на дезинфекционните мероприятия на работните места, в обекти с обществено предназначение или в търговски и други обекти, които предоставят услуги на гражданите в условията на епидемично разпространение на COVID-19</w:t>
      </w:r>
    </w:p>
    <w:p w:rsidR="007E37F0" w:rsidRDefault="007E37F0" w:rsidP="007E37F0">
      <w:pPr>
        <w:spacing w:line="360" w:lineRule="auto"/>
        <w:ind w:left="0"/>
        <w:rPr>
          <w:szCs w:val="24"/>
        </w:rPr>
      </w:pP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1. Избор на дезинфектант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1.1. Дезинфектантът, който се избира, трябва да е разрешен от Министерство на здравеопазването. </w:t>
      </w:r>
    </w:p>
    <w:p w:rsidR="007E37F0" w:rsidRPr="00D32797" w:rsidRDefault="007E37F0" w:rsidP="00A80347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1.2. В зависимост от обектите и повърхностите, които ще бъдат третирани, дезинфектантите трябва да бъдат разрешени за Продуктов тип 2 „Дезинфектанти и </w:t>
      </w:r>
      <w:proofErr w:type="spellStart"/>
      <w:r w:rsidRPr="00D32797">
        <w:rPr>
          <w:szCs w:val="24"/>
        </w:rPr>
        <w:t>алгициди</w:t>
      </w:r>
      <w:proofErr w:type="spellEnd"/>
      <w:r w:rsidRPr="00D32797">
        <w:rPr>
          <w:szCs w:val="24"/>
        </w:rPr>
        <w:t>, които не са предназначени за пряка употреба върху хора или животни“ и/или Продуктов тип 3 „Ветеринарна хигиена“ и/или за Продуктов тип 4 „Област на употреба, свързана с храни и фуражи“.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1.3. Необходимо е да се избере дезинфектант, в областта на приложение на който е вписано </w:t>
      </w:r>
      <w:proofErr w:type="spellStart"/>
      <w:r w:rsidRPr="00D32797">
        <w:rPr>
          <w:szCs w:val="24"/>
        </w:rPr>
        <w:t>вирусоцидно</w:t>
      </w:r>
      <w:proofErr w:type="spellEnd"/>
      <w:r w:rsidRPr="00D32797">
        <w:rPr>
          <w:szCs w:val="24"/>
        </w:rPr>
        <w:t xml:space="preserve"> или ограничено/частично </w:t>
      </w:r>
      <w:proofErr w:type="spellStart"/>
      <w:r w:rsidRPr="00D32797">
        <w:rPr>
          <w:szCs w:val="24"/>
        </w:rPr>
        <w:t>вирусоцидно</w:t>
      </w:r>
      <w:proofErr w:type="spellEnd"/>
      <w:r w:rsidRPr="00D32797">
        <w:rPr>
          <w:szCs w:val="24"/>
        </w:rPr>
        <w:t xml:space="preserve"> действие.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1.4. Препоръчително е да се избере дезинфектант, постигащ ефективност при по</w:t>
      </w:r>
      <w:r>
        <w:rPr>
          <w:szCs w:val="24"/>
        </w:rPr>
        <w:t>-</w:t>
      </w:r>
      <w:r w:rsidRPr="00D32797">
        <w:rPr>
          <w:szCs w:val="24"/>
        </w:rPr>
        <w:t>кратко време на въздействие (до 15 минути).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 Установяване на критични точки и кратност на обработките</w:t>
      </w:r>
      <w:r w:rsidR="00547F95">
        <w:rPr>
          <w:szCs w:val="24"/>
        </w:rPr>
        <w:t>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2.1. За всеки обект се определят критичните точки, които подлежат на дезинфекция. 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Критични точки са всички повърхности, свързани с поток на хора, както и често докосваните повърхности (бюра, чинове, дръжки на врати, прозорци, ръкохватки в градския транспорт; ключове за осветление, бутони на асансьори, банкомати; парапети; фитнес уреди; гишета за обслужване на пътници/клиенти; стационарни телефони и апарати, сензорни екрани, тоалетни чинии, мивки, кранове и много други често докосвани с ръцете повърхности, в зависимост от спецификата на всеки обект/работно място, подови покрития).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2.2. Критичните точки подлежат ежедневно на периодична дезинфекция.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2.3. При наличие на потвърден случай на COVID-19 в обекта/офиса се извършва почистване и дезинфекция на повърхности</w:t>
      </w:r>
      <w:r w:rsidR="00B620DA">
        <w:rPr>
          <w:szCs w:val="24"/>
        </w:rPr>
        <w:t>,</w:t>
      </w:r>
      <w:r w:rsidRPr="00D32797">
        <w:rPr>
          <w:szCs w:val="24"/>
        </w:rPr>
        <w:t xml:space="preserve"> влезли в контакт със заболялото лице, работното помещение, общите части.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 Начини на приложение на дезинфектантите</w:t>
      </w:r>
      <w:r w:rsidR="00B620DA">
        <w:rPr>
          <w:szCs w:val="24"/>
        </w:rPr>
        <w:t>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Дезинфектантите могат да бъдат готови за употреба, които директно се нанасят върху повърхностите или концентрати, от които трябва да се изготвят работни разтвори преди употреба.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3.1. Малки повърхности (дръжки, бутони, клавиатури, бюра и др.)</w:t>
      </w:r>
      <w:r w:rsidR="00B620DA">
        <w:rPr>
          <w:szCs w:val="24"/>
        </w:rPr>
        <w:t>: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lastRenderedPageBreak/>
        <w:t>3.1.1. Препоръчително е използването на дезинфектанти под формата на спрей, които са готови за употреба.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3.1.2. Повърхностите директно се опръскват със спрея или се </w:t>
      </w:r>
      <w:proofErr w:type="spellStart"/>
      <w:r w:rsidRPr="00D32797">
        <w:rPr>
          <w:szCs w:val="24"/>
        </w:rPr>
        <w:t>обтриват</w:t>
      </w:r>
      <w:proofErr w:type="spellEnd"/>
      <w:r w:rsidRPr="00D32797">
        <w:rPr>
          <w:szCs w:val="24"/>
        </w:rPr>
        <w:t xml:space="preserve"> с чиста кърпа/тампон, предварително напоена с дезинфектанта.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3.1.3. Малките повърхности могат да се </w:t>
      </w:r>
      <w:proofErr w:type="spellStart"/>
      <w:r w:rsidRPr="00D32797">
        <w:rPr>
          <w:szCs w:val="24"/>
        </w:rPr>
        <w:t>обтриват</w:t>
      </w:r>
      <w:proofErr w:type="spellEnd"/>
      <w:r w:rsidRPr="00D32797">
        <w:rPr>
          <w:szCs w:val="24"/>
        </w:rPr>
        <w:t xml:space="preserve"> и с дезинфекциращи мокри кърпи, като използваните дезинфекциращи кърпи се събират и изхвърлят съгласно указанията на производителя.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 Големи повърхности (стени, подове, работни плотове и др.):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3.2.1. Дезинфектантите, предназначени за големи повърхности, могат да са под формата на концентрат, от който преди употреба трябва да се изготви работен разтвор или в готова форма за употреба.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3.2.2. Изготвянето на работния разтвор се извършва съгласно указанията на производителя и/или съгласно начина на употреба</w:t>
      </w:r>
      <w:r w:rsidR="00B620DA">
        <w:rPr>
          <w:szCs w:val="24"/>
        </w:rPr>
        <w:t>,</w:t>
      </w:r>
      <w:r w:rsidRPr="00D32797">
        <w:rPr>
          <w:szCs w:val="24"/>
        </w:rPr>
        <w:t xml:space="preserve"> посочен на етикета.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3.2.3. Стриктно трябва да се спазват посочените на етикета разходна норма и време на въздействие.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3.2.4. Стриктно трябва да се спазват специфичните изисквания, ако има такива посочени на етикета, за необходимост от проветряване, последващо забърсване или изплакване на повърхностите с питейна вода, време на достъп на хора и животни до третираните помещения и др.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3.3. Подлежащите на дезинфекция повърхности могат да се обработват по различен начин, в зависимост от избрания дезинфектант и вида на самите повърхности при стриктно спазване указанията на производителя.</w:t>
      </w:r>
    </w:p>
    <w:p w:rsidR="007E37F0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4. В зависимост от вида на обекта може да се използват като допълнение към химичните методи на дезинфекция и физични методи (бактерицидни лампи и др.)</w:t>
      </w:r>
    </w:p>
    <w:p w:rsidR="007E37F0" w:rsidRDefault="007E37F0" w:rsidP="007E37F0">
      <w:pPr>
        <w:spacing w:line="360" w:lineRule="auto"/>
        <w:ind w:left="0"/>
        <w:rPr>
          <w:szCs w:val="24"/>
        </w:rPr>
      </w:pPr>
    </w:p>
    <w:p w:rsidR="00722FC6" w:rsidRDefault="00722FC6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7E37F0" w:rsidRPr="00722FC6" w:rsidRDefault="007E37F0" w:rsidP="007E37F0">
      <w:pPr>
        <w:spacing w:line="360" w:lineRule="auto"/>
        <w:ind w:left="0"/>
        <w:jc w:val="right"/>
        <w:rPr>
          <w:b/>
          <w:szCs w:val="24"/>
        </w:rPr>
      </w:pPr>
      <w:r w:rsidRPr="00722FC6">
        <w:rPr>
          <w:b/>
          <w:szCs w:val="24"/>
        </w:rPr>
        <w:t>Приложение № 3 към т.</w:t>
      </w:r>
      <w:r w:rsidR="00237F71" w:rsidRPr="00237F71">
        <w:rPr>
          <w:szCs w:val="24"/>
        </w:rPr>
        <w:t xml:space="preserve"> </w:t>
      </w:r>
      <w:r w:rsidR="00237F71" w:rsidRPr="008568F6">
        <w:rPr>
          <w:b/>
          <w:szCs w:val="24"/>
          <w:lang w:val="en-US"/>
        </w:rPr>
        <w:t>I</w:t>
      </w:r>
      <w:r w:rsidR="00237F71">
        <w:rPr>
          <w:szCs w:val="24"/>
        </w:rPr>
        <w:t>,</w:t>
      </w:r>
      <w:r w:rsidRPr="00722FC6">
        <w:rPr>
          <w:b/>
          <w:szCs w:val="24"/>
        </w:rPr>
        <w:t xml:space="preserve"> </w:t>
      </w:r>
      <w:r w:rsidR="00722FC6" w:rsidRPr="00722FC6">
        <w:rPr>
          <w:b/>
          <w:szCs w:val="24"/>
        </w:rPr>
        <w:t>3</w:t>
      </w:r>
      <w:r w:rsidRPr="00722FC6">
        <w:rPr>
          <w:b/>
          <w:szCs w:val="24"/>
        </w:rPr>
        <w:t>, буква „в“</w:t>
      </w:r>
    </w:p>
    <w:p w:rsidR="007E37F0" w:rsidRDefault="007E37F0" w:rsidP="007E37F0">
      <w:pPr>
        <w:spacing w:line="360" w:lineRule="auto"/>
        <w:ind w:left="0"/>
        <w:jc w:val="center"/>
        <w:rPr>
          <w:szCs w:val="24"/>
        </w:rPr>
      </w:pPr>
    </w:p>
    <w:p w:rsidR="007E37F0" w:rsidRPr="00722FC6" w:rsidRDefault="007E37F0" w:rsidP="007E37F0">
      <w:pPr>
        <w:spacing w:line="360" w:lineRule="auto"/>
        <w:ind w:left="0"/>
        <w:jc w:val="center"/>
        <w:rPr>
          <w:b/>
          <w:szCs w:val="24"/>
        </w:rPr>
      </w:pPr>
      <w:r w:rsidRPr="00722FC6">
        <w:rPr>
          <w:b/>
          <w:szCs w:val="24"/>
        </w:rPr>
        <w:t>Инструкции за правилна хигиена на ръцете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 Ръцете се мият винаги: 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lastRenderedPageBreak/>
        <w:t>а) когато са видимо замърсени;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б) след кихане или кашляне;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в) преди, по време на и след приготвяне на храна;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г) преди хранене;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д) след ползване на тоалетна;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е) след досег с животни или техни изпражнения;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ж) при непосредствена грижа за болен.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 Ръцете се мият 20 секунди с вода и сапун.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3. При невъзможност за измиване, се използва дезинфектант за ръце с </w:t>
      </w:r>
      <w:proofErr w:type="spellStart"/>
      <w:r w:rsidRPr="00D32797">
        <w:rPr>
          <w:szCs w:val="24"/>
        </w:rPr>
        <w:t>вирусоцидно</w:t>
      </w:r>
      <w:proofErr w:type="spellEnd"/>
      <w:r w:rsidRPr="00D32797">
        <w:rPr>
          <w:szCs w:val="24"/>
        </w:rPr>
        <w:t xml:space="preserve"> или частично/ограничено </w:t>
      </w:r>
      <w:proofErr w:type="spellStart"/>
      <w:r w:rsidRPr="00D32797">
        <w:rPr>
          <w:szCs w:val="24"/>
        </w:rPr>
        <w:t>вирусоцидно</w:t>
      </w:r>
      <w:proofErr w:type="spellEnd"/>
      <w:r w:rsidRPr="00D32797">
        <w:rPr>
          <w:szCs w:val="24"/>
        </w:rPr>
        <w:t xml:space="preserve"> действие за </w:t>
      </w:r>
      <w:proofErr w:type="spellStart"/>
      <w:r w:rsidRPr="00D32797">
        <w:rPr>
          <w:szCs w:val="24"/>
        </w:rPr>
        <w:t>обтриване</w:t>
      </w:r>
      <w:proofErr w:type="spellEnd"/>
      <w:r w:rsidRPr="00D32797">
        <w:rPr>
          <w:szCs w:val="24"/>
        </w:rPr>
        <w:t xml:space="preserve"> на сухи ръце с продължителност съгласно указанията за употреба на производителя, като се обръща специално внимание на палците, между пръстите, върховете на пръстите, гърба на дланите. 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4. Ръцете се оставят да изсъхнат след изтичане на необходимото време за контакт за обработка на кожата, посочено на етикета на дезинфектанта.</w:t>
      </w:r>
      <w:r w:rsidRPr="00D32797">
        <w:rPr>
          <w:szCs w:val="24"/>
        </w:rPr>
        <w:cr/>
      </w:r>
    </w:p>
    <w:p w:rsidR="00CF5185" w:rsidRDefault="00CF5185" w:rsidP="007E37F0">
      <w:pPr>
        <w:spacing w:after="0" w:line="360" w:lineRule="auto"/>
        <w:ind w:left="0" w:firstLine="567"/>
        <w:rPr>
          <w:color w:val="auto"/>
          <w:szCs w:val="24"/>
        </w:rPr>
      </w:pPr>
    </w:p>
    <w:p w:rsidR="00836AC8" w:rsidRDefault="00836AC8" w:rsidP="007E37F0">
      <w:pPr>
        <w:spacing w:after="0" w:line="360" w:lineRule="auto"/>
        <w:ind w:left="0" w:firstLine="0"/>
        <w:contextualSpacing/>
        <w:rPr>
          <w:color w:val="auto"/>
          <w:szCs w:val="24"/>
        </w:rPr>
      </w:pPr>
    </w:p>
    <w:sectPr w:rsidR="00836AC8" w:rsidSect="004278AA">
      <w:pgSz w:w="11906" w:h="16838"/>
      <w:pgMar w:top="1134" w:right="1416" w:bottom="851" w:left="126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4F"/>
    <w:rsid w:val="000239EA"/>
    <w:rsid w:val="00055499"/>
    <w:rsid w:val="00055AC5"/>
    <w:rsid w:val="00067488"/>
    <w:rsid w:val="000A3F92"/>
    <w:rsid w:val="000C5AFE"/>
    <w:rsid w:val="000D2708"/>
    <w:rsid w:val="000D2CD3"/>
    <w:rsid w:val="000F1547"/>
    <w:rsid w:val="000F5117"/>
    <w:rsid w:val="000F5829"/>
    <w:rsid w:val="000F6E06"/>
    <w:rsid w:val="00104B56"/>
    <w:rsid w:val="00111303"/>
    <w:rsid w:val="00124C95"/>
    <w:rsid w:val="00132C9B"/>
    <w:rsid w:val="0013576B"/>
    <w:rsid w:val="00143793"/>
    <w:rsid w:val="001573A8"/>
    <w:rsid w:val="001609C9"/>
    <w:rsid w:val="00167177"/>
    <w:rsid w:val="00170D61"/>
    <w:rsid w:val="00183FEB"/>
    <w:rsid w:val="001963EA"/>
    <w:rsid w:val="001A487F"/>
    <w:rsid w:val="001B2F42"/>
    <w:rsid w:val="001C5533"/>
    <w:rsid w:val="001C6A1D"/>
    <w:rsid w:val="001D0FCB"/>
    <w:rsid w:val="001D3BB4"/>
    <w:rsid w:val="001D56D4"/>
    <w:rsid w:val="001E6BDB"/>
    <w:rsid w:val="001E6F71"/>
    <w:rsid w:val="00215CAB"/>
    <w:rsid w:val="00237F71"/>
    <w:rsid w:val="00242044"/>
    <w:rsid w:val="00244912"/>
    <w:rsid w:val="0025750F"/>
    <w:rsid w:val="00262281"/>
    <w:rsid w:val="002641D0"/>
    <w:rsid w:val="00276333"/>
    <w:rsid w:val="002772FF"/>
    <w:rsid w:val="00291E48"/>
    <w:rsid w:val="00293864"/>
    <w:rsid w:val="002A5093"/>
    <w:rsid w:val="002A7A0B"/>
    <w:rsid w:val="002A7DD4"/>
    <w:rsid w:val="002B02DE"/>
    <w:rsid w:val="002B1D61"/>
    <w:rsid w:val="002F7499"/>
    <w:rsid w:val="00322F9F"/>
    <w:rsid w:val="00331CE8"/>
    <w:rsid w:val="0033429E"/>
    <w:rsid w:val="003404FA"/>
    <w:rsid w:val="00341B27"/>
    <w:rsid w:val="0036062E"/>
    <w:rsid w:val="00370682"/>
    <w:rsid w:val="003876C4"/>
    <w:rsid w:val="00387D0E"/>
    <w:rsid w:val="003964CB"/>
    <w:rsid w:val="003A5A70"/>
    <w:rsid w:val="003F5600"/>
    <w:rsid w:val="00411D01"/>
    <w:rsid w:val="00412DFB"/>
    <w:rsid w:val="004278AA"/>
    <w:rsid w:val="00432195"/>
    <w:rsid w:val="004508AF"/>
    <w:rsid w:val="004521C2"/>
    <w:rsid w:val="00455826"/>
    <w:rsid w:val="0047665F"/>
    <w:rsid w:val="00493699"/>
    <w:rsid w:val="00495439"/>
    <w:rsid w:val="004A1F03"/>
    <w:rsid w:val="004A3AEB"/>
    <w:rsid w:val="004D1313"/>
    <w:rsid w:val="004D67B4"/>
    <w:rsid w:val="004E7D6D"/>
    <w:rsid w:val="004F48B3"/>
    <w:rsid w:val="005327DF"/>
    <w:rsid w:val="00532CD5"/>
    <w:rsid w:val="005334EC"/>
    <w:rsid w:val="005419DF"/>
    <w:rsid w:val="00547F95"/>
    <w:rsid w:val="005544C2"/>
    <w:rsid w:val="00576180"/>
    <w:rsid w:val="0058212E"/>
    <w:rsid w:val="0059732A"/>
    <w:rsid w:val="005D1DA6"/>
    <w:rsid w:val="00615F8C"/>
    <w:rsid w:val="00620D97"/>
    <w:rsid w:val="006421CC"/>
    <w:rsid w:val="00644A7F"/>
    <w:rsid w:val="00667989"/>
    <w:rsid w:val="00693EF2"/>
    <w:rsid w:val="00696ADA"/>
    <w:rsid w:val="006B6FC4"/>
    <w:rsid w:val="006C49DF"/>
    <w:rsid w:val="006C637E"/>
    <w:rsid w:val="006D0479"/>
    <w:rsid w:val="006E59B9"/>
    <w:rsid w:val="00702A34"/>
    <w:rsid w:val="00703DCE"/>
    <w:rsid w:val="00706248"/>
    <w:rsid w:val="00722FC6"/>
    <w:rsid w:val="007248B5"/>
    <w:rsid w:val="0074093C"/>
    <w:rsid w:val="0075324F"/>
    <w:rsid w:val="00766285"/>
    <w:rsid w:val="00766715"/>
    <w:rsid w:val="007859BE"/>
    <w:rsid w:val="00787721"/>
    <w:rsid w:val="0079619E"/>
    <w:rsid w:val="007A062F"/>
    <w:rsid w:val="007B5612"/>
    <w:rsid w:val="007C3CD3"/>
    <w:rsid w:val="007E37F0"/>
    <w:rsid w:val="007F2488"/>
    <w:rsid w:val="007F6897"/>
    <w:rsid w:val="008030AE"/>
    <w:rsid w:val="00806792"/>
    <w:rsid w:val="00806E49"/>
    <w:rsid w:val="00821AEE"/>
    <w:rsid w:val="008315DE"/>
    <w:rsid w:val="008364EB"/>
    <w:rsid w:val="00836AC8"/>
    <w:rsid w:val="008412FD"/>
    <w:rsid w:val="008457D9"/>
    <w:rsid w:val="0084688F"/>
    <w:rsid w:val="008468F5"/>
    <w:rsid w:val="008568F6"/>
    <w:rsid w:val="00857244"/>
    <w:rsid w:val="00861369"/>
    <w:rsid w:val="0086496B"/>
    <w:rsid w:val="00866B12"/>
    <w:rsid w:val="008675B7"/>
    <w:rsid w:val="00883CB8"/>
    <w:rsid w:val="008A2D98"/>
    <w:rsid w:val="008A32E7"/>
    <w:rsid w:val="008C4887"/>
    <w:rsid w:val="008C7345"/>
    <w:rsid w:val="008D24AC"/>
    <w:rsid w:val="008E773D"/>
    <w:rsid w:val="008F1725"/>
    <w:rsid w:val="00911069"/>
    <w:rsid w:val="00920131"/>
    <w:rsid w:val="00936E1A"/>
    <w:rsid w:val="00937355"/>
    <w:rsid w:val="00940376"/>
    <w:rsid w:val="00963379"/>
    <w:rsid w:val="00963ACB"/>
    <w:rsid w:val="00964B67"/>
    <w:rsid w:val="00974D49"/>
    <w:rsid w:val="00986298"/>
    <w:rsid w:val="009904AC"/>
    <w:rsid w:val="00992E20"/>
    <w:rsid w:val="009A2E87"/>
    <w:rsid w:val="009A3FCA"/>
    <w:rsid w:val="009A6A3A"/>
    <w:rsid w:val="009B08D4"/>
    <w:rsid w:val="009B5F1C"/>
    <w:rsid w:val="009C3C1B"/>
    <w:rsid w:val="009F3F7C"/>
    <w:rsid w:val="00A0260E"/>
    <w:rsid w:val="00A0375F"/>
    <w:rsid w:val="00A22279"/>
    <w:rsid w:val="00A3458E"/>
    <w:rsid w:val="00A80347"/>
    <w:rsid w:val="00A819E3"/>
    <w:rsid w:val="00AA4C41"/>
    <w:rsid w:val="00AC66F4"/>
    <w:rsid w:val="00B02AD1"/>
    <w:rsid w:val="00B363E4"/>
    <w:rsid w:val="00B47A4E"/>
    <w:rsid w:val="00B61B8E"/>
    <w:rsid w:val="00B620DA"/>
    <w:rsid w:val="00B649DD"/>
    <w:rsid w:val="00B721DD"/>
    <w:rsid w:val="00B74B13"/>
    <w:rsid w:val="00B859D9"/>
    <w:rsid w:val="00B92B95"/>
    <w:rsid w:val="00BB047D"/>
    <w:rsid w:val="00BB3DF7"/>
    <w:rsid w:val="00BB6675"/>
    <w:rsid w:val="00BD031A"/>
    <w:rsid w:val="00BE0826"/>
    <w:rsid w:val="00BE143B"/>
    <w:rsid w:val="00BE63B2"/>
    <w:rsid w:val="00BF3298"/>
    <w:rsid w:val="00C02B5C"/>
    <w:rsid w:val="00C11E59"/>
    <w:rsid w:val="00C4557F"/>
    <w:rsid w:val="00C510A2"/>
    <w:rsid w:val="00C56B4C"/>
    <w:rsid w:val="00C73235"/>
    <w:rsid w:val="00C9151F"/>
    <w:rsid w:val="00C940DF"/>
    <w:rsid w:val="00CA4B03"/>
    <w:rsid w:val="00CB6279"/>
    <w:rsid w:val="00CB729E"/>
    <w:rsid w:val="00CC7609"/>
    <w:rsid w:val="00CD574B"/>
    <w:rsid w:val="00CE6E58"/>
    <w:rsid w:val="00CF414E"/>
    <w:rsid w:val="00CF5185"/>
    <w:rsid w:val="00D05624"/>
    <w:rsid w:val="00D10F60"/>
    <w:rsid w:val="00D14FB7"/>
    <w:rsid w:val="00D15888"/>
    <w:rsid w:val="00D173B9"/>
    <w:rsid w:val="00D42F22"/>
    <w:rsid w:val="00D8220E"/>
    <w:rsid w:val="00D84895"/>
    <w:rsid w:val="00D8788B"/>
    <w:rsid w:val="00D91DE2"/>
    <w:rsid w:val="00DA0605"/>
    <w:rsid w:val="00DC7A95"/>
    <w:rsid w:val="00DE6306"/>
    <w:rsid w:val="00DF5D7A"/>
    <w:rsid w:val="00E00494"/>
    <w:rsid w:val="00E047E1"/>
    <w:rsid w:val="00E049F9"/>
    <w:rsid w:val="00E16C3E"/>
    <w:rsid w:val="00E225C3"/>
    <w:rsid w:val="00E30F36"/>
    <w:rsid w:val="00E5281C"/>
    <w:rsid w:val="00E563B5"/>
    <w:rsid w:val="00E7662A"/>
    <w:rsid w:val="00EA7408"/>
    <w:rsid w:val="00EA771C"/>
    <w:rsid w:val="00EB2D4F"/>
    <w:rsid w:val="00ED7332"/>
    <w:rsid w:val="00ED7DC3"/>
    <w:rsid w:val="00EF54F1"/>
    <w:rsid w:val="00F02997"/>
    <w:rsid w:val="00F10CCA"/>
    <w:rsid w:val="00F1339C"/>
    <w:rsid w:val="00F26475"/>
    <w:rsid w:val="00F30912"/>
    <w:rsid w:val="00F54FF8"/>
    <w:rsid w:val="00F71151"/>
    <w:rsid w:val="00F740EB"/>
    <w:rsid w:val="00F7574E"/>
    <w:rsid w:val="00F76038"/>
    <w:rsid w:val="00F80DFB"/>
    <w:rsid w:val="00F85757"/>
    <w:rsid w:val="00F85F81"/>
    <w:rsid w:val="00F91A59"/>
    <w:rsid w:val="00F96DB2"/>
    <w:rsid w:val="00FA1D5F"/>
    <w:rsid w:val="00FD4F82"/>
    <w:rsid w:val="00FD6731"/>
    <w:rsid w:val="00FE15FE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F8DE"/>
  <w15:docId w15:val="{71E7BF8E-F9DC-4926-A873-95B49BA2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bg-BG" w:eastAsia="bg-BG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9C0"/>
    <w:pPr>
      <w:spacing w:after="33" w:line="324" w:lineRule="auto"/>
      <w:ind w:left="1210" w:firstLine="9"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227C47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qFormat/>
    <w:rsid w:val="00DF7548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sid w:val="00DF7548"/>
    <w:rPr>
      <w:rFonts w:ascii="Times New Roman" w:hAnsi="Times New Roman" w:cs="Times New Roman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sid w:val="00DF754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gdlr-core-title-item-caption4">
    <w:name w:val="gdlr-core-title-item-caption4"/>
    <w:basedOn w:val="DefaultParagraphFont"/>
    <w:uiPriority w:val="99"/>
    <w:qFormat/>
    <w:rsid w:val="0096464B"/>
    <w:rPr>
      <w:rFonts w:cs="Times New Roman"/>
    </w:rPr>
  </w:style>
  <w:style w:type="character" w:styleId="Hyperlink">
    <w:name w:val="Hyperlink"/>
    <w:basedOn w:val="DefaultParagraphFont"/>
    <w:uiPriority w:val="99"/>
    <w:rsid w:val="00E529A9"/>
    <w:rPr>
      <w:rFonts w:cs="Times New Roman"/>
      <w:color w:val="0563C1"/>
      <w:u w:val="single"/>
    </w:rPr>
  </w:style>
  <w:style w:type="character" w:customStyle="1" w:styleId="samedocreference">
    <w:name w:val="samedocreference"/>
    <w:basedOn w:val="DefaultParagraphFont"/>
    <w:uiPriority w:val="99"/>
    <w:qFormat/>
    <w:rsid w:val="00F12920"/>
    <w:rPr>
      <w:rFonts w:cs="Times New Roman"/>
    </w:rPr>
  </w:style>
  <w:style w:type="character" w:customStyle="1" w:styleId="tojvnm2t">
    <w:name w:val="tojvnm2t"/>
    <w:basedOn w:val="DefaultParagraphFont"/>
    <w:uiPriority w:val="99"/>
    <w:qFormat/>
    <w:rsid w:val="00A852B2"/>
    <w:rPr>
      <w:rFonts w:cs="Times New Roman"/>
    </w:rPr>
  </w:style>
  <w:style w:type="paragraph" w:customStyle="1" w:styleId="Heading">
    <w:name w:val="Heading"/>
    <w:basedOn w:val="Normal"/>
    <w:next w:val="BodyText"/>
    <w:qFormat/>
    <w:rsid w:val="005334EC"/>
    <w:pPr>
      <w:keepNext/>
      <w:spacing w:before="240" w:after="120"/>
    </w:pPr>
    <w:rPr>
      <w:rFonts w:ascii="Liberation Sans" w:eastAsia="Noto Sans CJK SC" w:hAnsi="Liberation Sans" w:cs="Lohit Devanagari"/>
      <w:sz w:val="32"/>
      <w:szCs w:val="28"/>
    </w:rPr>
  </w:style>
  <w:style w:type="paragraph" w:styleId="BodyText">
    <w:name w:val="Body Text"/>
    <w:basedOn w:val="Normal"/>
    <w:rsid w:val="005334EC"/>
    <w:pPr>
      <w:spacing w:after="140" w:line="276" w:lineRule="auto"/>
    </w:pPr>
  </w:style>
  <w:style w:type="paragraph" w:styleId="List">
    <w:name w:val="List"/>
    <w:basedOn w:val="BodyText"/>
    <w:rsid w:val="005334EC"/>
    <w:rPr>
      <w:rFonts w:cs="Lohit Devanagari"/>
    </w:rPr>
  </w:style>
  <w:style w:type="paragraph" w:styleId="Caption">
    <w:name w:val="caption"/>
    <w:basedOn w:val="Normal"/>
    <w:qFormat/>
    <w:rsid w:val="005334EC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rsid w:val="005334EC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733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sid w:val="00227C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DF754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sid w:val="00DF7548"/>
    <w:rPr>
      <w:b/>
      <w:bCs/>
    </w:rPr>
  </w:style>
  <w:style w:type="paragraph" w:customStyle="1" w:styleId="HeaderandFooter">
    <w:name w:val="Header and Footer"/>
    <w:basedOn w:val="Normal"/>
    <w:qFormat/>
    <w:rsid w:val="005334EC"/>
  </w:style>
  <w:style w:type="paragraph" w:styleId="Header">
    <w:name w:val="header"/>
    <w:basedOn w:val="Normal"/>
    <w:link w:val="Head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A40B17"/>
    <w:rPr>
      <w:rFonts w:ascii="Times New Roman" w:hAnsi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qFormat/>
    <w:rsid w:val="00F03A82"/>
    <w:rPr>
      <w:szCs w:val="24"/>
    </w:rPr>
  </w:style>
  <w:style w:type="table" w:customStyle="1" w:styleId="TableGrid1">
    <w:name w:val="Table Grid1"/>
    <w:uiPriority w:val="99"/>
    <w:rsid w:val="00776764"/>
    <w:rPr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7676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43B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4wmLvRRaa3dzwi+5wyrHDA0K4JHpNmUxAUTZTm/5688=</DigestValue>
    </Reference>
    <Reference Type="http://www.w3.org/2000/09/xmldsig#Object" URI="#idOfficeObject">
      <DigestMethod Algorithm="http://www.w3.org/2001/04/xmlenc#sha256"/>
      <DigestValue>WSBQMdADlm1pbrwaoD8adrUaGQT6o6JQgIGUq30lZ/A=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6qRKTZ0z1iTXW7J14TDHMVJs7AWEhSpokVjWyZWvi/A=</DigestValue>
    </Reference>
    <Reference Type="http://www.w3.org/2000/09/xmldsig#Object" URI="#idValidSigLnImg">
      <DigestMethod Algorithm="http://www.w3.org/2001/04/xmlenc#sha256"/>
      <DigestValue>Uz/I1LeU6tdGltbbe5069rkTk1+Dwe67JEoic+XIIb8=</DigestValue>
    </Reference>
    <Reference Type="http://www.w3.org/2000/09/xmldsig#Object" URI="#idInvalidSigLnImg">
      <DigestMethod Algorithm="http://www.w3.org/2001/04/xmlenc#sha256"/>
      <DigestValue>OQI9VTv9S1HfK4vvZyD64swld/V2DyhvmiOPE1jCEU8=</DigestValue>
    </Reference>
  </SignedInfo>
  <SignatureValue>kfbHV458dHiIDes9eahAPNjyHBhKNyv2VFjW3u25/YPoaliWuVMqU//KlA0eQxHb7N08CjFnKKnQ
e8yesmxwGM6HBgOV3F+qL2VFBgaFPCc6Jvyn5/FuL9bgsmuxji/peIZFqhDAKKerjcSvIMl3bU3T
XxDL/EzH/KbHdiA2bQA+IOa9qqpQBtHim955PlwWRkcxEcLAF1Xu+D3+tnOI1Vda3hgTjgVBS2sy
1kXoVAJp5ofEUEMJTn3BgcMxvvgrZp8mJdyOZ+YDlaH3j0CXD0xJApX6nsd4KEVinubVhla+TenB
0vGuWnbbbulvrns1p8yb7KZo6tq+5x0XuC+FXA==</SignatureValue>
  <KeyInfo>
    <X509Data>
      <X509Certificate>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YWqVy1k+M5nk8n4ekFkfiHyUU2xvBy/ZP7zDEAV99MU=</DigestValue>
      </Reference>
      <Reference URI="/word/document.xml?ContentType=application/vnd.openxmlformats-officedocument.wordprocessingml.document.main+xml">
        <DigestMethod Algorithm="http://www.w3.org/2001/04/xmlenc#sha256"/>
        <DigestValue>mjXuXY3W+Adn8aNvkkKgNYfpJ7IqF8PIFqHLZh8D1Nw=</DigestValue>
      </Reference>
      <Reference URI="/word/fontTable.xml?ContentType=application/vnd.openxmlformats-officedocument.wordprocessingml.fontTable+xml">
        <DigestMethod Algorithm="http://www.w3.org/2001/04/xmlenc#sha256"/>
        <DigestValue>ljhnmsRZl+FRcmBELyaksQNoy6Y71bna+GiWLEEnFNM=</DigestValue>
      </Reference>
      <Reference URI="/word/media/image1.jpeg?ContentType=image/jpeg">
        <DigestMethod Algorithm="http://www.w3.org/2001/04/xmlenc#sha256"/>
        <DigestValue>mIfuXMPR7CS9Me4AO9zxNq3gmRm/RoL0HdZBW4uFVZg=</DigestValue>
      </Reference>
      <Reference URI="/word/media/image2.emf?ContentType=image/x-emf">
        <DigestMethod Algorithm="http://www.w3.org/2001/04/xmlenc#sha256"/>
        <DigestValue>jOgZZ6IYx50HkIvsxOcUT7cWD5N5YsIOGZ2YjJ2tyQM=</DigestValue>
      </Reference>
      <Reference URI="/word/settings.xml?ContentType=application/vnd.openxmlformats-officedocument.wordprocessingml.settings+xml">
        <DigestMethod Algorithm="http://www.w3.org/2001/04/xmlenc#sha256"/>
        <DigestValue>uLhqFHre5YpccsAs1C9rr/pYSgyl9xuWveip2AwcKNc=</DigestValue>
      </Reference>
      <Reference URI="/word/styles.xml?ContentType=application/vnd.openxmlformats-officedocument.wordprocessingml.styles+xml">
        <DigestMethod Algorithm="http://www.w3.org/2001/04/xmlenc#sha256"/>
        <DigestValue>+S3KKKzZsA08jIHRimKKA6SlNXExwm6NNpkrNHrSZZQ=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2022-09-07T15:32:37Z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{5A7D1DAB-0C39-4377-80A3-B8A1B862801E}</SetupID>
          <SignatureText>Д-р Асен Меджидиев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2022-09-07T15:32:37Z</xd:SigningTime>
          <xd:SigningCertificate>
            <xd:Cert>
              <xd:CertDigest>
                <DigestMethod Algorithm="http://www.w3.org/2001/04/xmlenc#sha256"/>
                <DigestValue>3F2gfTtvtkAY3HY4k0NDloRxbD2KQWbThE+CS2gTYmU=</DigestValue>
              </xd:CertDigest>
              <xd:IssuerSerial>
                <X509IssuerName>C=BG, L=Sofia, O=Information Services JSC, OID.2.5.4.97=NTRBG-831641791, CN=StampIT Global Qualified CA</X509IssuerName>
                <X509SerialNumber>4385993450722228271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TBkAAJ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FwAAABoy965/38AAAkAAAABAAAASJ7quf9/AAAAAAAAAAAAAAAAAAAAAAAAHgAAAB4AAACY5I+aBwAAAAAAAAAAAAAAAAAAAAAAAADOUCm1RSYAAAAAAAAAAAAA/////wcAAAAAAAAAAAAAALAnWXUvAQAAAOSPmgAAAAAwz6F8LwEAAAcAAAAAAAAAkATmey8BAAA844+aBwAAAJDjj5oHAAAAIRTHuf9/AAAeAAAALwEAAOOzpqgAAAAAsBVkeS8BAABAZWJ5LwEAADzjj5oHAAAABwAAAAcAAAAAAAAAAAAAAAAAAAAAAAAAAAAAAAAAAABwcbd9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GjL3rn/fwAAcNJbdS8BAABInuq5/38AAAAAAAAAAAAAAAAAAAAAAABIjiZ+LwEAAAIAAAAAAAAAAAAAAAAAAAAAAAAAAAAAAM7JKbVFJgAAEAtXdS8BAABwWUMILwEAAAAAAAAAAAAAsCdZdS8BAAAYfY+aAAAAAOD///8AAAAABgAAAAAAAAACAAAAAAAAADx8j5oHAAAAkHyPmgcAAAAhFMe5/38AAP////8AAAAAsBCsfAAAAAD+/////////4uQrHz/fwAAPHyPmgcAAAAGAAAA/38AAAAAAAAAAAAAAAAAAAAAAAAAAAAAAAAAAJS2X7lkdgAIAAAAACUAAAAMAAAAAwAAABgAAAAMAAAAAAAAAh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</Object>
  <Object Id="idInvalidSigLnImg">AQAAAGwAAAAAAAAAAAAAAP8AAAB/AAAAAAAAAAAAAADYGAAAaQwAACBFTUYAAAEA7BwAAK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yuQAAAAcKDQcKDQcJDQ4WMShFrjFU1TJV1gECBAIDBAECBQoRKyZBowsTMQAAAAAAfqbJd6PIeqDCQFZ4JTd0Lk/HMVPSGy5uFiE4GypVJ0KnHjN9AAABMrkAAACcz+7S6ffb7fnC0t1haH0hMm8aLXIuT8ggOIwoRKslP58cK08AAAEAAAAAAMHg9P///////////+bm5k9SXjw/SzBRzTFU0y1NwSAyVzFGXwEBAjK5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Mveuf9/AAAKAAsAAAAAAEie6rn/fwAAAAAAAAAAAAAAAAAAAAAAAAAAAAAAAAAAEGN6u/9/AAAAAAAAAAAAAAAAAAAAAAAA/i8ptUUmAACzWLF8/38AAEgAAAAAAAAAAAAAAAAAAACwJ1l1LwEAAEijj5oAAAAA9f///wAAAAAJAAAAAAAAAAAAAAAAAAAAbKKPmgcAAADAoo+aBwAAACEUx7n/fwAAkJEFfC8BAAAAAAAAAAAAALAnWXUvAQAASKOPmgcAAABsoo+aBwAAAAkAAAAAAAAAAAAAAAAAAAAAAAAAAAAAAAAAAAAAAAAAf4B+fWR2AAgAAAAAJQAAAAwAAAABAAAAGAAAAAwAAAD/AAAC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BcAAAAaMveuf9/AAAJAAAAAQAAAEie6rn/fwAAAAAAAAAAAAAAAAAAAAAAAB4AAAAeAAAAmOSPmgcAAAAAAAAAAAAAAAAAAAAAAAAAzlAptUUmAAAAAAAAAAAAAP////8HAAAAAAAAAAAAAACwJ1l1LwEAAADkj5oAAAAAMM+hfC8BAAAHAAAAAAAAAJAE5nsvAQAAPOOPmgcAAACQ44+aBwAAACEUx7n/fwAAHgAAAC8BAADjs6aoAAAAALAVZHkvAQAAQGVieS8BAAA844+aBwAAAAcAAAAHAAAAAAAAAAAAAAAAAAAAAAAAAAAAAAAAAAAAcHG3f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Boy965/38AAHDSW3UvAQAASJ7quf9/AAAAAAAAAAAAAAAAAAAAAAAASI4mfi8BAAACAAAAAAAAAAAAAAAAAAAAAAAAAAAAAADOySm1RSYAABALV3UvAQAAcFlDCC8BAAAAAAAAAAAAALAnWXUvAQAAGH2PmgAAAADg////AAAAAAYAAAAAAAAAAgAAAAAAAAA8fI+aBwAAAJB8j5oHAAAAIRTHuf9/AAD/////AAAAALAQrHwAAAAA/v////////+LkKx8/38AADx8j5oHAAAABgAAAP9/AAAAAAAAAAAAAAAAAAAAAAAAAAAAAAAAAACUtl+5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T0dBp8CQWuZAbgflifldZxlJ9bRXdYcSVOxkajbehwo=</DigestValue>
    </Reference>
    <Reference Type="http://www.w3.org/2000/09/xmldsig#Object" URI="#idOfficeObject">
      <DigestMethod Algorithm="http://www.w3.org/2001/04/xmlenc#sha256"/>
      <DigestValue>lAZePNg6iLeTw2CjgPP+Hlngzjifp1PCbVwAkA3oWvI=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R37FD4nan+K0ACHIWY36sX/ZyMlsTXQ6l29xIstd87Q=</DigestValue>
    </Reference>
    <Reference Type="http://www.w3.org/2000/09/xmldsig#Object" URI="#idValidSigLnImg">
      <DigestMethod Algorithm="http://www.w3.org/2001/04/xmlenc#sha256"/>
      <DigestValue>k/7Y5OtJDgJoD9n0cnRFQFQBEnA3oDdFF7okF6ayE+g=</DigestValue>
    </Reference>
    <Reference Type="http://www.w3.org/2000/09/xmldsig#Object" URI="#idInvalidSigLnImg">
      <DigestMethod Algorithm="http://www.w3.org/2001/04/xmlenc#sha256"/>
      <DigestValue>L+ctybkuWDcZM9RIPb7x99oxvp7HtOMYeupNgWqwCdQ=</DigestValue>
    </Reference>
  </SignedInfo>
  <SignatureValue>g9jCxMbMNrO52izJx36lTF3rBn6d3JH3zZ2+YnB9Eifd3QAL3yLE+9w0Bq6eGRqhiHbir/wW2VTL
ae5B2S67BEc/lIx9e3wHQJY5rzbnSRT6fy2j4YWl9Z9e3qbWiAMTkG+osBU7coLsIL3EycdUgvaH
VqK6iVjiw9zytfKpNHUkOJCilqIyGlFtVMghveNo9qeclFg/TKeq3xFU4rlV+JzjQDBkpO9Zrvbx
SnheqOCVpiJ7i3PXCC6Qelg/4/DG+FnEc+68EgoWwySwGIuE70rXGyRmF6cbUEnNrGYdZuLXVGN2
zDOox8pUSQagk8UkcdTQnuKW3k/X/WQU9WANuA==</SignatureValue>
  <KeyInfo>
    <X509Data>
      <X509Certificate>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YWqVy1k+M5nk8n4ekFkfiHyUU2xvBy/ZP7zDEAV99MU=</DigestValue>
      </Reference>
      <Reference URI="/word/document.xml?ContentType=application/vnd.openxmlformats-officedocument.wordprocessingml.document.main+xml">
        <DigestMethod Algorithm="http://www.w3.org/2001/04/xmlenc#sha256"/>
        <DigestValue>mjXuXY3W+Adn8aNvkkKgNYfpJ7IqF8PIFqHLZh8D1Nw=</DigestValue>
      </Reference>
      <Reference URI="/word/fontTable.xml?ContentType=application/vnd.openxmlformats-officedocument.wordprocessingml.fontTable+xml">
        <DigestMethod Algorithm="http://www.w3.org/2001/04/xmlenc#sha256"/>
        <DigestValue>ljhnmsRZl+FRcmBELyaksQNoy6Y71bna+GiWLEEnFNM=</DigestValue>
      </Reference>
      <Reference URI="/word/media/image1.jpeg?ContentType=image/jpeg">
        <DigestMethod Algorithm="http://www.w3.org/2001/04/xmlenc#sha256"/>
        <DigestValue>mIfuXMPR7CS9Me4AO9zxNq3gmRm/RoL0HdZBW4uFVZg=</DigestValue>
      </Reference>
      <Reference URI="/word/media/image2.emf?ContentType=image/x-emf">
        <DigestMethod Algorithm="http://www.w3.org/2001/04/xmlenc#sha256"/>
        <DigestValue>jOgZZ6IYx50HkIvsxOcUT7cWD5N5YsIOGZ2YjJ2tyQM=</DigestValue>
      </Reference>
      <Reference URI="/word/settings.xml?ContentType=application/vnd.openxmlformats-officedocument.wordprocessingml.settings+xml">
        <DigestMethod Algorithm="http://www.w3.org/2001/04/xmlenc#sha256"/>
        <DigestValue>uLhqFHre5YpccsAs1C9rr/pYSgyl9xuWveip2AwcKNc=</DigestValue>
      </Reference>
      <Reference URI="/word/styles.xml?ContentType=application/vnd.openxmlformats-officedocument.wordprocessingml.styles+xml">
        <DigestMethod Algorithm="http://www.w3.org/2001/04/xmlenc#sha256"/>
        <DigestValue>+S3KKKzZsA08jIHRimKKA6SlNXExwm6NNpkrNHrSZZQ=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2022-09-07T15:36:47Z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{F21DD577-CA82-47C0-8F53-C6A5504CBE12}</SetupID>
          <SignatureText>РД-01-432/07.09.2022 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2022-09-07T15:36:47Z</xd:SigningTime>
          <xd:SigningCertificate>
            <xd:Cert>
              <xd:CertDigest>
                <DigestMethod Algorithm="http://www.w3.org/2001/04/xmlenc#sha256"/>
                <DigestValue>qQ27uYMAshFlGrJi3m2s1bivRYuHp3k9ETPQCiOLo3c=</DigestValue>
              </xd:CertDigest>
              <xd:IssuerSerial>
                <X509IssuerName>C=BG, L=Sofia, O=Information Services JSC, OID.2.5.4.97=NTRBG-831641791, CN=StampIT Global Qualified CA</X509IssuerName>
                <X509SerialNumber>7507831674301787851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bGwAA5A0AACBFTUYAAAEAWBkAAJoAAAAGAAAAAAAAAAAAAAAAAAAAgAcAADgEAAASAgAALAEAAAAAAAAAAAAAAAAAAFAW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RyAkQAAACAP70w/n8AAAkAAAABAAAAiK5WMP5/AAAAAAAAAAAAAAOF5eX9fwAAAMG7B6IBAAAAAAAAAAAAAAAAAAAAAAAAAAAAAAAAAAA6KkeDJxgAAAAAAAAAAAAA/////6IBAAAAAAAAAAAAANAwihOiAQAA0ONyAgAAAADA+lkWogEAAAcAAAAAAAAAYIKPE6IBAAAM43ICRAAAAGDjcgJEAAAAYbcvMP5/AAAeAAAAAAAAAHKcFBwAAAAAHgAAAAAAAACw5rETogEAANAwihOiAQAAW6YzMP5/AACw4nICRAAAAGDjcgJE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QLUUWogEAAITfUuX9fwAA4Oh/D6IBAACIrlYw/n8AAAAAAAAAAAAAAU+K5f1/AAACAAAAAAAAAAIAAAAAAAAAAAAAAAAAAAAAAAAAAAAAADqzR4MnGAAAEAKOE6IBAACgcVkWogEAAAAAAAAAAAAA0DCKE6IBAADofHICAAAAAOD///8AAAAABgAAAAAAAAACAAAAAAAAAAx8cgJEAAAAYHxyAkQAAABhty8w/n8AAAAAAAAAAAAAQFp9MAAAAAAAAAAAAAAAAIuQWuX9fwAA0DCKE6IBAABbpjMw/n8AALB7cgJEAAAAYHxyAkQAAAAAAAAAAAAAAAAAAABkdgAIAAAAACUAAAAMAAAAAwAAABgAAAAMAAAAAAAAAhIAAAAMAAAAAQAAABYAAAAMAAAACAAAAFQAAABUAAAACgAAACcAAAAeAAAASgAAAAEAAABV1dxB5Dje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gAAABHAAAAKQAAADMAAACw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</Object>
  <Object Id="idInvalidSigLnImg">AQAAAGwAAAAAAAAAAAAAAP8AAAB/AAAAAAAAAAAAAACbGwAA5A0AACBFTUYAAAEA+BwAAKAAAAAGAAAAAAAAAAAAAAAAAAAAgAcAADgEAAASAgAALAEAAAAAAAAAAAAAAAAAAFAW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9fwAAA4Xl5f1/AAAKAAsAAAAAAIiuVjD+fwAAAAAAAAAAAAAoheXl/X8AAAAAAAAAAAAAQGvjMP5/AAAAAAAAAAAAAAAAAAAAAAAAClVHgycYAACzWF/l/X8AAEgAAACiAQAAAAAAAAAAAADQMIoTogEAABijcgIAAAAA9f///wAAAAAJAAAAAAAAAAAAAAAAAAAAPKJyAkQAAACQonICRAAAAGG3LzD+fwAAAAAAAAAAAAAAAAAAAAAAANAwihOiAQAAGKNyAkQAAADQMIoTogEAAFumMzD+fwAA4KFyAkQAAACQonICRAAAAAAAAAAAAAAAAAAAAGR2AAgAAAAAJQAAAAwAAAABAAAAGAAAAAwAAAD/AAACEgAAAAwAAAABAAAAHgAAABgAAAAiAAAABAAAAHoAAAARAAAAJQAAAAwAAAABAAAAVAAAALQAAAAjAAAABAAAAHgAAAAQAAAAAQAAAFXV3EHkON5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kcgJEAAAAgD+9MP5/AAAJAAAAAQAAAIiuVjD+fwAAAAAAAAAAAAADheXl/X8AAADBuweiAQAAAAAAAAAAAAAAAAAAAAAAAAAAAAAAAAAAOipHgycYAAAAAAAAAAAAAP////+iAQAAAAAAAAAAAADQMIoTogEAANDjcgIAAAAAwPpZFqIBAAAHAAAAAAAAAGCCjxOiAQAADONyAkQAAABg43ICRAAAAGG3LzD+fwAAHgAAAAAAAABynBQcAAAAAB4AAAAAAAAAsOaxE6IBAADQMIoTogEAAFumMzD+fwAAsOJyAkQAAABg43ICR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C1FFqIBAACE31Ll/X8AAODofw+iAQAAiK5WMP5/AAAAAAAAAAAAAAFPiuX9fwAAAgAAAAAAAAACAAAAAAAAAAAAAAAAAAAAAAAAAAAAAAA6s0eDJxgAABACjhOiAQAAoHFZFqIBAAAAAAAAAAAAANAwihOiAQAA6HxyAgAAAADg////AAAAAAYAAAAAAAAAAgAAAAAAAAAMfHICRAAAAGB8cgJEAAAAYbcvMP5/AAAAAAAAAAAAAEBafTAAAAAAAAAAAAAAAACLkFrl/X8AANAwihOiAQAAW6YzMP5/AACwe3ICRAAAAGB8cgJEAAAAAAAAAAAAAAAAAAAAZHYACAAAAAAlAAAADAAAAAMAAAAYAAAADAAAAAAAAAISAAAADAAAAAEAAAAWAAAADAAAAAgAAABUAAAAVAAAAAoAAAAnAAAAHgAAAEoAAAABAAAAVdXcQeQ43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YAAAARwAAACkAAAAzAAAAsA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9166D-B702-410E-AC77-D67E2627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Grizli777</Company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Nataliya Spiridonova</dc:creator>
  <cp:lastModifiedBy>Radosveta Filipova</cp:lastModifiedBy>
  <cp:revision>2</cp:revision>
  <cp:lastPrinted>2021-11-03T08:01:00Z</cp:lastPrinted>
  <dcterms:created xsi:type="dcterms:W3CDTF">2022-09-07T08:26:00Z</dcterms:created>
  <dcterms:modified xsi:type="dcterms:W3CDTF">2022-09-07T08:26:00Z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