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3AC6C" w14:textId="77777777" w:rsidR="00513212" w:rsidRDefault="00513212" w:rsidP="00513212">
      <w:pPr>
        <w:shd w:val="clear" w:color="auto" w:fill="FFFFFF"/>
        <w:rPr>
          <w:b/>
        </w:rPr>
      </w:pPr>
    </w:p>
    <w:p w14:paraId="29BA95EF" w14:textId="77777777" w:rsidR="00D97F92" w:rsidRPr="008D6755" w:rsidRDefault="00D97F92" w:rsidP="00D97F92">
      <w:pPr>
        <w:jc w:val="center"/>
        <w:rPr>
          <w:b/>
        </w:rPr>
      </w:pPr>
      <w:r w:rsidRPr="008D6755">
        <w:rPr>
          <w:b/>
        </w:rPr>
        <w:t>З А П О В Е Д</w:t>
      </w:r>
    </w:p>
    <w:p w14:paraId="61962130" w14:textId="04336C86" w:rsidR="00AF7C6B" w:rsidRPr="008D6755" w:rsidRDefault="00AA5283" w:rsidP="00AF7C6B">
      <w:pPr>
        <w:ind w:left="14" w:right="4"/>
        <w:jc w:val="center"/>
        <w:rPr>
          <w:b/>
        </w:rPr>
      </w:pPr>
      <w:r w:rsidRPr="008D6755">
        <w:rPr>
          <w:b/>
        </w:rPr>
        <w:t>РД-01-</w:t>
      </w:r>
      <w:r w:rsidR="008D6755" w:rsidRPr="008D6755">
        <w:rPr>
          <w:b/>
        </w:rPr>
        <w:t>8</w:t>
      </w:r>
      <w:r w:rsidR="008C2782">
        <w:rPr>
          <w:b/>
        </w:rPr>
        <w:t>6</w:t>
      </w:r>
      <w:r w:rsidRPr="008D6755">
        <w:rPr>
          <w:b/>
        </w:rPr>
        <w:t>/</w:t>
      </w:r>
      <w:r w:rsidR="008D6755" w:rsidRPr="008D6755">
        <w:rPr>
          <w:b/>
        </w:rPr>
        <w:t>1</w:t>
      </w:r>
      <w:r w:rsidR="00CE7890">
        <w:rPr>
          <w:b/>
        </w:rPr>
        <w:t>5</w:t>
      </w:r>
      <w:r w:rsidR="008D6755" w:rsidRPr="008D6755">
        <w:rPr>
          <w:b/>
        </w:rPr>
        <w:t>.02.2022год.</w:t>
      </w:r>
    </w:p>
    <w:p w14:paraId="5FA4D04E" w14:textId="7D776E70" w:rsidR="00C2447D" w:rsidRPr="008D6755" w:rsidRDefault="00C2447D" w:rsidP="00AF7C6B">
      <w:pPr>
        <w:ind w:left="14" w:right="4"/>
        <w:jc w:val="center"/>
        <w:rPr>
          <w:b/>
        </w:rPr>
      </w:pPr>
      <w:r w:rsidRPr="008D6755">
        <w:rPr>
          <w:b/>
        </w:rPr>
        <w:t xml:space="preserve">за изменение </w:t>
      </w:r>
      <w:r w:rsidR="00A12469" w:rsidRPr="008D6755">
        <w:rPr>
          <w:b/>
        </w:rPr>
        <w:t xml:space="preserve">и допълнение </w:t>
      </w:r>
      <w:r w:rsidRPr="008D6755">
        <w:rPr>
          <w:b/>
        </w:rPr>
        <w:t>на Заповед № РД-01-50 от 04.0</w:t>
      </w:r>
      <w:r w:rsidRPr="008D6755">
        <w:rPr>
          <w:b/>
          <w:lang w:val="en-US"/>
        </w:rPr>
        <w:t>2</w:t>
      </w:r>
      <w:r w:rsidRPr="008D6755">
        <w:rPr>
          <w:b/>
        </w:rPr>
        <w:t>.202</w:t>
      </w:r>
      <w:r w:rsidRPr="008D6755">
        <w:rPr>
          <w:b/>
          <w:lang w:val="en-US"/>
        </w:rPr>
        <w:t>0</w:t>
      </w:r>
      <w:r w:rsidRPr="008D6755">
        <w:rPr>
          <w:b/>
        </w:rPr>
        <w:t xml:space="preserve"> г.</w:t>
      </w:r>
    </w:p>
    <w:p w14:paraId="57842ABE" w14:textId="77777777" w:rsidR="00AF7C6B" w:rsidRPr="008D6755" w:rsidRDefault="00AF7C6B" w:rsidP="00AF7C6B">
      <w:pPr>
        <w:tabs>
          <w:tab w:val="left" w:pos="567"/>
        </w:tabs>
        <w:ind w:right="15"/>
        <w:contextualSpacing/>
        <w:jc w:val="both"/>
        <w:rPr>
          <w:b/>
        </w:rPr>
      </w:pPr>
    </w:p>
    <w:p w14:paraId="664D783F" w14:textId="58CF110D" w:rsidR="000E2678" w:rsidRDefault="000E2678" w:rsidP="000E2678">
      <w:pPr>
        <w:tabs>
          <w:tab w:val="left" w:pos="567"/>
        </w:tabs>
        <w:ind w:right="15"/>
        <w:contextualSpacing/>
        <w:jc w:val="both"/>
      </w:pPr>
      <w:r>
        <w:t xml:space="preserve">На основание чл. 73 от АПК, чл. 63, ал. 7 и чл. 63в от Закона за здравето, Решение № 826 на Министерския съвет от 25 ноември 2021 г. за удължаване срока на обявената с Решение № 325 на Министерския съвет от 14 май 2020 г. извънредна епидемична обстановка, поради достигната 14-дневна заболеваемост към </w:t>
      </w:r>
      <w:r w:rsidR="00C2447D">
        <w:t>1</w:t>
      </w:r>
      <w:r w:rsidR="00EE139F">
        <w:t>5</w:t>
      </w:r>
      <w:r>
        <w:t xml:space="preserve">.02.2022 год. от </w:t>
      </w:r>
      <w:r w:rsidR="00EE139F">
        <w:t>1090,44</w:t>
      </w:r>
      <w:r>
        <w:t>%</w:t>
      </w:r>
      <w:r>
        <w:rPr>
          <w:vertAlign w:val="subscript"/>
        </w:rPr>
        <w:t>000</w:t>
      </w:r>
      <w:r>
        <w:t xml:space="preserve"> на територията на област Добрич, Решение на Областен координационен щаб към Областен съвет по здравеопазване от </w:t>
      </w:r>
      <w:r w:rsidR="00EE139F">
        <w:t>14.</w:t>
      </w:r>
      <w:r>
        <w:t>02.2022 г., Заповед № РД-01-973/26.11.2021 г. и Заповед № РД-01- 968/26.11.2021 г. на Министъра на здравеопазването, както и след съгласуване с Главния държавен здравен инспектор,</w:t>
      </w:r>
    </w:p>
    <w:p w14:paraId="450B0591" w14:textId="78E927E6" w:rsidR="000E2678" w:rsidRDefault="00D3439F" w:rsidP="00D3439F">
      <w:pPr>
        <w:tabs>
          <w:tab w:val="left" w:pos="7287"/>
        </w:tabs>
        <w:ind w:right="15"/>
        <w:contextualSpacing/>
        <w:jc w:val="both"/>
      </w:pPr>
      <w:r>
        <w:tab/>
      </w:r>
    </w:p>
    <w:p w14:paraId="52E16F1B" w14:textId="77777777" w:rsidR="000E2678" w:rsidRDefault="000E2678" w:rsidP="000E2678">
      <w:pPr>
        <w:tabs>
          <w:tab w:val="left" w:pos="567"/>
        </w:tabs>
        <w:ind w:right="15"/>
        <w:contextualSpacing/>
        <w:jc w:val="center"/>
        <w:rPr>
          <w:b/>
        </w:rPr>
      </w:pPr>
      <w:r>
        <w:rPr>
          <w:b/>
        </w:rPr>
        <w:t>Н А Р Е Ж Д А М:</w:t>
      </w:r>
    </w:p>
    <w:p w14:paraId="2D703A13" w14:textId="77777777" w:rsidR="000E2678" w:rsidRDefault="000E2678" w:rsidP="000E2678">
      <w:pPr>
        <w:tabs>
          <w:tab w:val="left" w:pos="567"/>
        </w:tabs>
        <w:ind w:right="15"/>
        <w:contextualSpacing/>
        <w:jc w:val="center"/>
        <w:rPr>
          <w:b/>
        </w:rPr>
      </w:pPr>
    </w:p>
    <w:p w14:paraId="2A335D38" w14:textId="18F221D4" w:rsidR="00C2447D" w:rsidRPr="00C2447D" w:rsidRDefault="000E2678" w:rsidP="00881AB0">
      <w:pPr>
        <w:pStyle w:val="af1"/>
        <w:tabs>
          <w:tab w:val="left" w:pos="567"/>
        </w:tabs>
        <w:ind w:left="0" w:right="15"/>
        <w:jc w:val="both"/>
      </w:pPr>
      <w:r>
        <w:rPr>
          <w:lang w:val="en-GB"/>
        </w:rPr>
        <w:t>I</w:t>
      </w:r>
      <w:r>
        <w:t>.</w:t>
      </w:r>
      <w:r>
        <w:rPr>
          <w:lang w:val="en-GB"/>
        </w:rPr>
        <w:t xml:space="preserve"> </w:t>
      </w:r>
      <w:r w:rsidR="00C2447D">
        <w:t>Изменям и допълвам Заповед РД-01-50/04.02.2022год</w:t>
      </w:r>
      <w:proofErr w:type="gramStart"/>
      <w:r w:rsidR="00C2447D">
        <w:t>.</w:t>
      </w:r>
      <w:r w:rsidR="005B1184">
        <w:t xml:space="preserve"> </w:t>
      </w:r>
      <w:proofErr w:type="gramEnd"/>
      <w:r w:rsidR="005B1184">
        <w:t>на Директора на РЗИ - Добрич</w:t>
      </w:r>
      <w:r w:rsidR="00C2447D">
        <w:t>, както следва:</w:t>
      </w:r>
    </w:p>
    <w:p w14:paraId="5E4545E8" w14:textId="49460EDF" w:rsidR="000E2678" w:rsidRDefault="00C2447D" w:rsidP="00881AB0">
      <w:pPr>
        <w:pStyle w:val="af1"/>
        <w:numPr>
          <w:ilvl w:val="1"/>
          <w:numId w:val="5"/>
        </w:numPr>
        <w:tabs>
          <w:tab w:val="left" w:pos="567"/>
          <w:tab w:val="left" w:pos="1011"/>
        </w:tabs>
        <w:spacing w:before="120"/>
        <w:ind w:left="0" w:firstLine="0"/>
        <w:contextualSpacing w:val="0"/>
        <w:jc w:val="both"/>
      </w:pPr>
      <w:r>
        <w:t>Точка 5 се изменя така:</w:t>
      </w:r>
    </w:p>
    <w:p w14:paraId="4038274B" w14:textId="07031282" w:rsidR="00C2447D" w:rsidRDefault="00C2447D" w:rsidP="00873227">
      <w:pPr>
        <w:tabs>
          <w:tab w:val="left" w:pos="567"/>
          <w:tab w:val="left" w:pos="1011"/>
        </w:tabs>
        <w:spacing w:before="120" w:after="160"/>
        <w:jc w:val="both"/>
      </w:pPr>
      <w:r>
        <w:t>„</w:t>
      </w:r>
      <w:r w:rsidR="00873227">
        <w:t>Преустановяване посещенията в игралните зали и казината от 22,00часа до 6,00часа.</w:t>
      </w:r>
      <w:r>
        <w:t>“</w:t>
      </w:r>
    </w:p>
    <w:p w14:paraId="6E173DE8" w14:textId="25788C12" w:rsidR="00C2447D" w:rsidRDefault="00C2447D" w:rsidP="00881AB0">
      <w:pPr>
        <w:pStyle w:val="af1"/>
        <w:numPr>
          <w:ilvl w:val="1"/>
          <w:numId w:val="5"/>
        </w:numPr>
        <w:tabs>
          <w:tab w:val="left" w:pos="567"/>
          <w:tab w:val="left" w:pos="1011"/>
        </w:tabs>
        <w:spacing w:before="120"/>
        <w:ind w:left="0" w:firstLine="0"/>
        <w:contextualSpacing w:val="0"/>
        <w:jc w:val="both"/>
      </w:pPr>
      <w:r>
        <w:t xml:space="preserve">Създава се т.6: </w:t>
      </w:r>
    </w:p>
    <w:p w14:paraId="7ED5B924" w14:textId="483D4281" w:rsidR="00C2447D" w:rsidRDefault="00C2447D" w:rsidP="00881AB0">
      <w:pPr>
        <w:tabs>
          <w:tab w:val="left" w:pos="567"/>
        </w:tabs>
        <w:contextualSpacing/>
        <w:jc w:val="both"/>
      </w:pPr>
      <w:r>
        <w:t>„Игралните зали, казината и заведенията за хранене и развлечения по смисъла на чл. 124 от Закона за туризма, включително и тези към местата за настаняване</w:t>
      </w:r>
      <w:r w:rsidRPr="00C2447D">
        <w:rPr>
          <w:rStyle w:val="af2"/>
          <w:color w:val="474747"/>
          <w:bdr w:val="none" w:sz="0" w:space="0" w:color="auto" w:frame="1"/>
          <w:shd w:val="clear" w:color="auto" w:fill="FFFFFF"/>
        </w:rPr>
        <w:t>,</w:t>
      </w:r>
      <w:r>
        <w:t xml:space="preserve"> да работят при спазване на подхода със „Зелен сертификат“</w:t>
      </w:r>
      <w:r w:rsidRPr="00C2447D">
        <w:rPr>
          <w:color w:val="474747"/>
          <w:shd w:val="clear" w:color="auto" w:fill="FFFFFF"/>
        </w:rPr>
        <w:t>.</w:t>
      </w:r>
      <w:r>
        <w:t xml:space="preserve"> </w:t>
      </w:r>
    </w:p>
    <w:p w14:paraId="311E8249" w14:textId="6EFAE2E8" w:rsidR="00C2447D" w:rsidRDefault="00C2447D" w:rsidP="00881AB0">
      <w:pPr>
        <w:pStyle w:val="af1"/>
        <w:numPr>
          <w:ilvl w:val="0"/>
          <w:numId w:val="8"/>
        </w:numPr>
        <w:tabs>
          <w:tab w:val="left" w:pos="567"/>
        </w:tabs>
        <w:spacing w:before="120"/>
        <w:ind w:left="0" w:right="15" w:firstLine="284"/>
        <w:contextualSpacing w:val="0"/>
        <w:jc w:val="both"/>
        <w:rPr>
          <w:lang w:bidi="bg-BG"/>
        </w:rPr>
      </w:pPr>
      <w:r>
        <w:t>Заповедта</w:t>
      </w:r>
      <w:r w:rsidR="009B2234">
        <w:t xml:space="preserve"> влиза в сила </w:t>
      </w:r>
      <w:r>
        <w:t xml:space="preserve">от </w:t>
      </w:r>
      <w:r w:rsidR="00873227">
        <w:t>18</w:t>
      </w:r>
      <w:r>
        <w:t xml:space="preserve">:00 часа на </w:t>
      </w:r>
      <w:r w:rsidR="009B2234">
        <w:t>1</w:t>
      </w:r>
      <w:r w:rsidR="00873227">
        <w:t>5</w:t>
      </w:r>
      <w:r>
        <w:t>.02.2022 г.</w:t>
      </w:r>
    </w:p>
    <w:p w14:paraId="4C0582FB" w14:textId="0073ECB0" w:rsidR="000E2678" w:rsidRDefault="000E2678" w:rsidP="00881AB0">
      <w:pPr>
        <w:pStyle w:val="af1"/>
        <w:numPr>
          <w:ilvl w:val="0"/>
          <w:numId w:val="8"/>
        </w:numPr>
        <w:tabs>
          <w:tab w:val="left" w:pos="567"/>
        </w:tabs>
        <w:spacing w:before="120"/>
        <w:ind w:left="0" w:firstLine="284"/>
        <w:contextualSpacing w:val="0"/>
        <w:jc w:val="both"/>
      </w:pPr>
      <w:r>
        <w:t>Настоящата заповед да се публикува на интернет страницата на РЗИ- Добрич.</w:t>
      </w:r>
    </w:p>
    <w:p w14:paraId="0A7EBAC4" w14:textId="77777777" w:rsidR="000E2678" w:rsidRDefault="000E2678" w:rsidP="00881AB0">
      <w:pPr>
        <w:pStyle w:val="af1"/>
        <w:numPr>
          <w:ilvl w:val="0"/>
          <w:numId w:val="8"/>
        </w:numPr>
        <w:tabs>
          <w:tab w:val="left" w:pos="567"/>
        </w:tabs>
        <w:spacing w:before="120"/>
        <w:ind w:left="0" w:firstLine="284"/>
        <w:contextualSpacing w:val="0"/>
        <w:jc w:val="both"/>
      </w:pPr>
      <w:r>
        <w:t>Заповедта да се съобщи на областния управител на област Добрич – за създаване на необходимата организация за контрол по спазване на противоепидемичните мерки на територията на област Добрич.</w:t>
      </w:r>
    </w:p>
    <w:p w14:paraId="3ACFB40A" w14:textId="77777777" w:rsidR="000E2678" w:rsidRDefault="000E2678" w:rsidP="00881AB0">
      <w:pPr>
        <w:tabs>
          <w:tab w:val="left" w:pos="567"/>
        </w:tabs>
        <w:spacing w:before="120"/>
        <w:jc w:val="both"/>
      </w:pPr>
      <w:r>
        <w:t>Заповедта подлежи на обжалване в едномесечен срок от публикуването ѝ на интернет страницата на РЗИ-Добрич пред Административен съд Добрич по реда на АПК.</w:t>
      </w:r>
    </w:p>
    <w:p w14:paraId="4D3ABE5F" w14:textId="77777777" w:rsidR="000E2678" w:rsidRDefault="000E2678" w:rsidP="00881AB0">
      <w:pPr>
        <w:tabs>
          <w:tab w:val="left" w:pos="567"/>
        </w:tabs>
        <w:spacing w:before="120"/>
        <w:jc w:val="both"/>
      </w:pPr>
      <w:r>
        <w:t>Административният акт подлежи на предварително изпълнение, като обжалването не спира изпълнението на заповедта</w:t>
      </w:r>
    </w:p>
    <w:p w14:paraId="61A61B13" w14:textId="77777777" w:rsidR="000E2678" w:rsidRDefault="000E2678" w:rsidP="000E2678">
      <w:pPr>
        <w:tabs>
          <w:tab w:val="left" w:pos="567"/>
        </w:tabs>
        <w:jc w:val="both"/>
      </w:pPr>
    </w:p>
    <w:p w14:paraId="2663A814" w14:textId="77777777" w:rsidR="007A1E4E" w:rsidRPr="00570E7A" w:rsidRDefault="007A1E4E" w:rsidP="007A1E4E">
      <w:pPr>
        <w:tabs>
          <w:tab w:val="left" w:pos="1260"/>
        </w:tabs>
        <w:jc w:val="right"/>
        <w:rPr>
          <w:b/>
          <w:sz w:val="28"/>
          <w:szCs w:val="28"/>
          <w:lang w:val="ru-RU"/>
        </w:rPr>
      </w:pPr>
      <w:r w:rsidRPr="00BC5C15">
        <w:rPr>
          <w:b/>
        </w:rPr>
        <w:t>Директор на РЗИ- Добрич</w:t>
      </w:r>
      <w:r>
        <w:rPr>
          <w:b/>
          <w:szCs w:val="28"/>
        </w:rPr>
        <w:t>:</w:t>
      </w:r>
      <w:bookmarkStart w:id="0" w:name="_GoBack"/>
      <w:r>
        <w:rPr>
          <w:noProof/>
        </w:rPr>
        <w:pict w14:anchorId="61918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62.65pt;height:69.65pt">
            <v:imagedata r:id="rId8" o:title=""/>
            <o:lock v:ext="edit" ungrouping="t" rotation="t" cropping="t" verticies="t" grouping="t"/>
            <o:signatureline v:ext="edit" id="{70DD2784-B7CC-4CA5-BDC0-FC3C6C27D0B0}" provid="{00000000-0000-0000-0000-000000000000}" o:suggestedsigner="Д-р Светла Ангелова" o:suggestedsigner2="Директор на РЗИ - Добрич" issignatureline="t"/>
          </v:shape>
        </w:pict>
      </w:r>
      <w:bookmarkEnd w:id="0"/>
      <w:r w:rsidRPr="008745AD">
        <w:rPr>
          <w:b/>
          <w:szCs w:val="28"/>
          <w:lang w:val="ru-RU"/>
        </w:rPr>
        <w:t xml:space="preserve">  </w:t>
      </w:r>
    </w:p>
    <w:sectPr w:rsidR="007A1E4E" w:rsidRPr="00570E7A" w:rsidSect="009A2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67D97" w14:textId="77777777" w:rsidR="00557EF5" w:rsidRDefault="00557EF5" w:rsidP="00D5329D">
      <w:r>
        <w:separator/>
      </w:r>
    </w:p>
  </w:endnote>
  <w:endnote w:type="continuationSeparator" w:id="0">
    <w:p w14:paraId="11F9B718" w14:textId="77777777" w:rsidR="00557EF5" w:rsidRDefault="00557EF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C0837" w14:textId="77777777" w:rsidR="00D3439F" w:rsidRDefault="00D343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05B2E" w14:textId="77777777" w:rsidR="009945AF" w:rsidRDefault="009945AF">
    <w:pPr>
      <w:pStyle w:val="a5"/>
    </w:pPr>
  </w:p>
  <w:p w14:paraId="36D6A8B0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E7B6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7636F2C0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350BB47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D166DA1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007888C4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87EB4" w14:textId="77777777" w:rsidR="00557EF5" w:rsidRDefault="00557EF5" w:rsidP="00D5329D">
      <w:r>
        <w:separator/>
      </w:r>
    </w:p>
  </w:footnote>
  <w:footnote w:type="continuationSeparator" w:id="0">
    <w:p w14:paraId="7C16F69A" w14:textId="77777777" w:rsidR="00557EF5" w:rsidRDefault="00557EF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CB020" w14:textId="4EA53521" w:rsidR="00D3439F" w:rsidRDefault="00D34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343E6" w14:textId="32F404BC" w:rsidR="00510F14" w:rsidRDefault="00510F14">
    <w:pPr>
      <w:pStyle w:val="a3"/>
    </w:pPr>
  </w:p>
  <w:p w14:paraId="7D009BBA" w14:textId="77777777" w:rsidR="00510F14" w:rsidRDefault="00510F14">
    <w:pPr>
      <w:pStyle w:val="a3"/>
    </w:pPr>
  </w:p>
  <w:p w14:paraId="1B63323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5F0C5D91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281C8760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18D59B28" wp14:editId="55ADFF65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69824397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567F044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F793692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282F5F06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C5D36CE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786E709E" w14:textId="7E7E4EE2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9C2"/>
    <w:multiLevelType w:val="hybridMultilevel"/>
    <w:tmpl w:val="B04CF62A"/>
    <w:lvl w:ilvl="0" w:tplc="F5E4BFF0">
      <w:start w:val="1"/>
      <w:numFmt w:val="decimal"/>
      <w:lvlText w:val="%1."/>
      <w:lvlJc w:val="left"/>
      <w:pPr>
        <w:ind w:left="2354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357"/>
    <w:multiLevelType w:val="hybridMultilevel"/>
    <w:tmpl w:val="0C101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3C00D09"/>
    <w:multiLevelType w:val="hybridMultilevel"/>
    <w:tmpl w:val="1DC8EE88"/>
    <w:lvl w:ilvl="0" w:tplc="C3B2191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CB5E82A4">
      <w:start w:val="1"/>
      <w:numFmt w:val="upperRoman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FD3E22"/>
    <w:multiLevelType w:val="hybridMultilevel"/>
    <w:tmpl w:val="07C68572"/>
    <w:lvl w:ilvl="0" w:tplc="1206BB5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15746"/>
    <w:rsid w:val="00016457"/>
    <w:rsid w:val="00016CAC"/>
    <w:rsid w:val="00031F5F"/>
    <w:rsid w:val="00046F0A"/>
    <w:rsid w:val="00050024"/>
    <w:rsid w:val="000679C5"/>
    <w:rsid w:val="0007420F"/>
    <w:rsid w:val="000747B9"/>
    <w:rsid w:val="000757BB"/>
    <w:rsid w:val="00076927"/>
    <w:rsid w:val="000978A1"/>
    <w:rsid w:val="000B04B7"/>
    <w:rsid w:val="000B51C4"/>
    <w:rsid w:val="000E2678"/>
    <w:rsid w:val="000F3160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1BA6"/>
    <w:rsid w:val="00264850"/>
    <w:rsid w:val="002A2ECA"/>
    <w:rsid w:val="002D025D"/>
    <w:rsid w:val="002D6334"/>
    <w:rsid w:val="002E4449"/>
    <w:rsid w:val="002F4F85"/>
    <w:rsid w:val="003045AE"/>
    <w:rsid w:val="003137DD"/>
    <w:rsid w:val="00376391"/>
    <w:rsid w:val="003B161E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544E9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3C4F"/>
    <w:rsid w:val="005566E0"/>
    <w:rsid w:val="00557EF5"/>
    <w:rsid w:val="005614B8"/>
    <w:rsid w:val="00583E07"/>
    <w:rsid w:val="00596D79"/>
    <w:rsid w:val="005B1184"/>
    <w:rsid w:val="005B14FD"/>
    <w:rsid w:val="005C6215"/>
    <w:rsid w:val="005E4F1B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269E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A1E4E"/>
    <w:rsid w:val="007B2394"/>
    <w:rsid w:val="007B6F38"/>
    <w:rsid w:val="007C061B"/>
    <w:rsid w:val="007C4880"/>
    <w:rsid w:val="007D66CD"/>
    <w:rsid w:val="007D7DD3"/>
    <w:rsid w:val="0082407D"/>
    <w:rsid w:val="00844071"/>
    <w:rsid w:val="0084528D"/>
    <w:rsid w:val="00862A82"/>
    <w:rsid w:val="008725EA"/>
    <w:rsid w:val="00873227"/>
    <w:rsid w:val="00881AB0"/>
    <w:rsid w:val="008A19F4"/>
    <w:rsid w:val="008A6EF0"/>
    <w:rsid w:val="008B75F5"/>
    <w:rsid w:val="008C2782"/>
    <w:rsid w:val="008C5B3E"/>
    <w:rsid w:val="008D6755"/>
    <w:rsid w:val="008F02FB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B2234"/>
    <w:rsid w:val="009B35BE"/>
    <w:rsid w:val="009D2DAE"/>
    <w:rsid w:val="009D3948"/>
    <w:rsid w:val="009E7651"/>
    <w:rsid w:val="00A043AF"/>
    <w:rsid w:val="00A12181"/>
    <w:rsid w:val="00A12469"/>
    <w:rsid w:val="00A42A1A"/>
    <w:rsid w:val="00A4749E"/>
    <w:rsid w:val="00A53F17"/>
    <w:rsid w:val="00A91B9E"/>
    <w:rsid w:val="00A9447F"/>
    <w:rsid w:val="00A9596F"/>
    <w:rsid w:val="00AA5283"/>
    <w:rsid w:val="00AB504C"/>
    <w:rsid w:val="00AC0DF1"/>
    <w:rsid w:val="00AD5247"/>
    <w:rsid w:val="00AE79E5"/>
    <w:rsid w:val="00AF7C6B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B75C9"/>
    <w:rsid w:val="00BD4B02"/>
    <w:rsid w:val="00BF0B3D"/>
    <w:rsid w:val="00BF1DDB"/>
    <w:rsid w:val="00BF49D0"/>
    <w:rsid w:val="00BF52AE"/>
    <w:rsid w:val="00C00BD3"/>
    <w:rsid w:val="00C121AB"/>
    <w:rsid w:val="00C2447D"/>
    <w:rsid w:val="00C255C1"/>
    <w:rsid w:val="00C45504"/>
    <w:rsid w:val="00C61FAC"/>
    <w:rsid w:val="00C70891"/>
    <w:rsid w:val="00C7169C"/>
    <w:rsid w:val="00C8415B"/>
    <w:rsid w:val="00C962AC"/>
    <w:rsid w:val="00CA4BB6"/>
    <w:rsid w:val="00CC52D3"/>
    <w:rsid w:val="00CD011A"/>
    <w:rsid w:val="00CD2880"/>
    <w:rsid w:val="00CD2D46"/>
    <w:rsid w:val="00CE490F"/>
    <w:rsid w:val="00CE7890"/>
    <w:rsid w:val="00CF7296"/>
    <w:rsid w:val="00D01E24"/>
    <w:rsid w:val="00D11EFA"/>
    <w:rsid w:val="00D32D9D"/>
    <w:rsid w:val="00D3439F"/>
    <w:rsid w:val="00D507A3"/>
    <w:rsid w:val="00D5329D"/>
    <w:rsid w:val="00D7142F"/>
    <w:rsid w:val="00D7372D"/>
    <w:rsid w:val="00D7549F"/>
    <w:rsid w:val="00D97F92"/>
    <w:rsid w:val="00DA5CAB"/>
    <w:rsid w:val="00DC13B0"/>
    <w:rsid w:val="00DC2CBE"/>
    <w:rsid w:val="00DF16D0"/>
    <w:rsid w:val="00DF45EB"/>
    <w:rsid w:val="00E303FC"/>
    <w:rsid w:val="00E30E00"/>
    <w:rsid w:val="00E71BD5"/>
    <w:rsid w:val="00E72C87"/>
    <w:rsid w:val="00E91EE6"/>
    <w:rsid w:val="00E92F4B"/>
    <w:rsid w:val="00EA650D"/>
    <w:rsid w:val="00EB303F"/>
    <w:rsid w:val="00EC273D"/>
    <w:rsid w:val="00EC5AD5"/>
    <w:rsid w:val="00EC684B"/>
    <w:rsid w:val="00ED58A0"/>
    <w:rsid w:val="00EE139F"/>
    <w:rsid w:val="00EE2A7A"/>
    <w:rsid w:val="00F016AA"/>
    <w:rsid w:val="00F03A2D"/>
    <w:rsid w:val="00F04CCF"/>
    <w:rsid w:val="00F13167"/>
    <w:rsid w:val="00F16E7E"/>
    <w:rsid w:val="00F228B3"/>
    <w:rsid w:val="00F24504"/>
    <w:rsid w:val="00F267D5"/>
    <w:rsid w:val="00F301EF"/>
    <w:rsid w:val="00F31B3A"/>
    <w:rsid w:val="00F35266"/>
    <w:rsid w:val="00F5014C"/>
    <w:rsid w:val="00F56DAE"/>
    <w:rsid w:val="00F90FC7"/>
    <w:rsid w:val="00F946DF"/>
    <w:rsid w:val="00FB02B5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C5ECD6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per-100-h">
    <w:name w:val="per-100-h"/>
    <w:basedOn w:val="a0"/>
    <w:rsid w:val="000E2678"/>
  </w:style>
  <w:style w:type="character" w:styleId="af2">
    <w:name w:val="Strong"/>
    <w:basedOn w:val="a0"/>
    <w:uiPriority w:val="22"/>
    <w:qFormat/>
    <w:rsid w:val="000E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kgCaPxGxEh43hn7U+Pw/NsYC5ko87KQdhLTjM9EyXWY=</DigestValue>
    </Reference>
    <Reference Type="http://www.w3.org/2000/09/xmldsig#Object" URI="#idOfficeObject">
      <DigestMethod Algorithm="http://www.w3.org/2001/04/xmlenc#sha256"/>
      <DigestValue>zJkPZFGL1AXlbH5W7E84dH9g2hC5XH+8Tl6guWm2QiU=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3v57qmAQv4jET/W8iQXKA2cj+9NFmMGYZ1f62Fn6jv0=</DigestValue>
    </Reference>
    <Reference Type="http://www.w3.org/2000/09/xmldsig#Object" URI="#idValidSigLnImg">
      <DigestMethod Algorithm="http://www.w3.org/2001/04/xmlenc#sha256"/>
      <DigestValue>XAZg5VyNizdwM+r5aPmD9ywCnk9gA+0KvTb/QRyKifc=</DigestValue>
    </Reference>
    <Reference Type="http://www.w3.org/2000/09/xmldsig#Object" URI="#idInvalidSigLnImg">
      <DigestMethod Algorithm="http://www.w3.org/2001/04/xmlenc#sha256"/>
      <DigestValue>raG767dg4HqWMofoglu+MXIwvZurY6q4eVCHDgbQn+I=</DigestValue>
    </Reference>
  </SignedInfo>
  <SignatureValue>V+98DcDYW+vF2+1nJCC1TE37dJe8UW203Q5MTckQmrbAGnXP3LNlNymxmWL05HCjdYZcX3dBCIMC
rzvXo3UoM7muKVAuzykDmvif9KOG9Jd/sN0sxvfPLVDJx7jRqM6qzmtQIdfoXI0/nTFa7pvWLvrN
r/1cTQpcULZClMYKFD//+XSYs/vuZNOeO2Q7CQsSaGetL2r8Nlk6M4RB5c/ynbQxxDsaC+yA+g+i
2o219gBCMJsZWakrEPjfRh8ZsPaL9Q7ddnM1HM+WliSeeZGYlWehNcbzP6c7FkpulMk1V4c9Zn5r
G9Bu+1I0rs/PqkWKfeDiIuNZ/WYMvB3X0cptVw==</SignatureValue>
  <KeyInfo>
    <X509Data>
      <X509Certificate>MIIHTDCCBTSgAwIBAgIIXTapYaf3AIkwDQYJKoZIhvcNAQELBQAwgYAxJDAiBgNVBAMMG1N0YW1wSVQgR2xvYmFsIFF1YWxpZmllZCBDQTEYMBYGA1UEYQwPTlRSQkctODMxNjQxNzkxMSEwHwYDVQQKDBhJbmZvcm1hdGlvbiBTZXJ2aWNlcyBKU0MxDjAMBgNVBAcMBVNvZmlhMQswCQYDVQQGEwJCRzAeFw0yMTAzMjUxMDQ3MThaFw0yMjAzMjUxMDQ3MTh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4JZ9ncc0muUngueQnTQPObZbzFR8TH0tVknQ7U3h9CQ=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xmgn5+awh8P4lyC+/FGj6FnEFIJ3WF793wEaMjVNxjs=</DigestValue>
      </Reference>
      <Reference URI="/word/endnotes.xml?ContentType=application/vnd.openxmlformats-officedocument.wordprocessingml.endnotes+xml">
        <DigestMethod Algorithm="http://www.w3.org/2001/04/xmlenc#sha256"/>
        <DigestValue>d2lA2eQZqh0j3X8TkH0nIhrgr+Yf83cWhsSogk9TgAo=</DigestValue>
      </Reference>
      <Reference URI="/word/fontTable.xml?ContentType=application/vnd.openxmlformats-officedocument.wordprocessingml.fontTable+xml">
        <DigestMethod Algorithm="http://www.w3.org/2001/04/xmlenc#sha256"/>
        <DigestValue>dkfcDgDqZrc9FTcdLOl5OYTVuw10seYurTwEs6m9P/k=</DigestValue>
      </Reference>
      <Reference URI="/word/footer1.xml?ContentType=application/vnd.openxmlformats-officedocument.wordprocessingml.footer+xml">
        <DigestMethod Algorithm="http://www.w3.org/2001/04/xmlenc#sha256"/>
        <DigestValue>C5ec0hBdOf4JzdyB8hxofdvI4SD5eO4Y97qC+92BNNw=</DigestValue>
      </Reference>
      <Reference URI="/word/footer2.xml?ContentType=application/vnd.openxmlformats-officedocument.wordprocessingml.footer+xml">
        <DigestMethod Algorithm="http://www.w3.org/2001/04/xmlenc#sha256"/>
        <DigestValue>okJpAkjhu6j1M+ht9E1wBC31guM/d78Rg+vCNTU5SUo=</DigestValue>
      </Reference>
      <Reference URI="/word/footer3.xml?ContentType=application/vnd.openxmlformats-officedocument.wordprocessingml.footer+xml">
        <DigestMethod Algorithm="http://www.w3.org/2001/04/xmlenc#sha256"/>
        <DigestValue>qR9pjuIozU+SvMP1y0bi145kwo+n0eiOurjdG/Rg3zc=</DigestValue>
      </Reference>
      <Reference URI="/word/footnotes.xml?ContentType=application/vnd.openxmlformats-officedocument.wordprocessingml.footnotes+xml">
        <DigestMethod Algorithm="http://www.w3.org/2001/04/xmlenc#sha256"/>
        <DigestValue>U71E8nJuB+vPQU6R2DcBMnScvvNOafAPPVI2BRt1Ozc=</DigestValue>
      </Reference>
      <Reference URI="/word/header1.xml?ContentType=application/vnd.openxmlformats-officedocument.wordprocessingml.header+xml">
        <DigestMethod Algorithm="http://www.w3.org/2001/04/xmlenc#sha256"/>
        <DigestValue>QD/bu5xOcz0XpIctmLbHyMHA+NVFAEWmmPz+77pxGX0=</DigestValue>
      </Reference>
      <Reference URI="/word/header2.xml?ContentType=application/vnd.openxmlformats-officedocument.wordprocessingml.header+xml">
        <DigestMethod Algorithm="http://www.w3.org/2001/04/xmlenc#sha256"/>
        <DigestValue>uo0oqbG+KuFVgz3ziT+enCZiavLEg/MM4NRLnhN6QdY=</DigestValue>
      </Reference>
      <Reference URI="/word/header3.xml?ContentType=application/vnd.openxmlformats-officedocument.wordprocessingml.header+xml">
        <DigestMethod Algorithm="http://www.w3.org/2001/04/xmlenc#sha256"/>
        <DigestValue>Mp/lwesTquywOlt/7TknLbkjxKRF5lRBHy32p3ivm5g=</DigestValue>
      </Reference>
      <Reference URI="/word/media/image1.emf?ContentType=image/x-emf">
        <DigestMethod Algorithm="http://www.w3.org/2001/04/xmlenc#sha256"/>
        <DigestValue>EkFXJqjt/nLZJRBdxvx/fb5cCLW0OV10Pm1VH95VU18=</DigestValue>
      </Reference>
      <Reference URI="/word/media/image2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RyU49AoVDOQaG2YmgETwJXZV7w2HRCHfsZM3kQWUT38=</DigestValue>
      </Reference>
      <Reference URI="/word/settings.xml?ContentType=application/vnd.openxmlformats-officedocument.wordprocessingml.settings+xml">
        <DigestMethod Algorithm="http://www.w3.org/2001/04/xmlenc#sha256"/>
        <DigestValue>5aVvlTVCQqHM9i/fpR9Y5HBynEZzdA8hfHr8ZQ76XGQ=</DigestValue>
      </Reference>
      <Reference URI="/word/styles.xml?ContentType=application/vnd.openxmlformats-officedocument.wordprocessingml.styles+xml">
        <DigestMethod Algorithm="http://www.w3.org/2001/04/xmlenc#sha256"/>
        <DigestValue>PoBct8TLIgAqP8iF5wZmuGlfNcg4nYNoSMjB0FOV32I=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6lUadP2h3scW9QjRHXOZt9fbHjY6W3HNGE9BMVHtlwk=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2022-02-15T11:44:34Z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{70DD2784-B7CC-4CA5-BDC0-FC3C6C27D0B0}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2022-02-15T11:44:34Z</xd:SigningTime>
          <xd:SigningCertificate>
            <xd:Cert>
              <xd:CertDigest>
                <DigestMethod Algorithm="http://www.w3.org/2001/04/xmlenc#sha256"/>
                <DigestValue>ANm1FigYmeZbEIDR9B4esLV/dIQHmsjxpzFhbV1TDUo=</DigestValue>
              </xd:CertDigest>
              <xd:IssuerSerial>
                <X509IssuerName>C=BG, L=Sofia, O=Information Services JSC, OID.2.5.4.97=NTRBG-831641791, CN=StampIT Global Qualified CA</X509IssuerName>
                <X509SerialNumber>6716742131164577929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M+T2tMCAAAQ6Pvo/38AABBSx9TTAgAAiK7KQfh/AAAAAAAAAAAAAAGnM+n/fwAAAgAAAAAAAAACAAAAAAAAAAAAAAAAAAAAAAAAAAAAAAAoYKKBAHcAAGBK79bTAgAAkKC74tMCAAAAAAAAAAAAAIBs6tbTAgAAWH4xOgAAAADg////AAAAAAYAAAAAAAAAAgAAAAAAAAB8fTE69gAAANB9MTr2AAAAYbejQfh/AAAAAAAAAAAAAJBm6EEAAAAAAAAAAAAAAAD/oAPp/38AAIBs6tbTAgAAW6anQfh/AAAgfTE69gAAANB9MTr2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//3//e/9//3//f/9//3//f/9//3v/f/9//3//f/9//3//f/9//3//f/9//3//f/9//3//f/9//3//f/9//3//f/9//3//f/9//3//f/9//3//f/9//3//f/9//3//f/97/3//f/9//3//f/9//3//f/9//3//f/9//3//f/9//3//f/97/3//f/9//3//f/9//3//f/9//3//f/9//3//f/9//3//f/9//3//e/9//3//f/9//3//f/9//3v/f/9//3//f/9//3//f/97/3//f/9//3//f/9//3//f/9//3//f/9//3//f/9//3//f/9//3//f/9//3//f/9//3//f/9//3//f/9//3//f/9/AAD/f/9//3//f/9//3//f/9//3//f/9//3//f/9//3//f/9//3//f/9//3//f/9//3//f/9//3//f/9//3//f/9//3//f/9//3//f/9//3//f/9//3//f/9//3//f/9//3//f/9//3//f/9//3//f/9//3//f/9//3//e/9//3//f/9//3//e/9//3//f/9//3//f/9//3//f/9//3//f/9//3//f/9//3//f/9//3//f/97/3//f/9//3//f/9//3//f/9//3v/f/9//3//e/9//3//f/97/3//e/9//3v/f/97/3//e/9//3//f/9//3//f/9//3v/f/9//3//f/9//3v/f/97/3//e/9//3v/f/9//3//e/9//3//f997/3//e/9//3v/f/97/3//e/9//3//f/97/3//f/9//3//f/9//3//e/9//3//f/9//3v/e/9//3v/f/9//3//f/9//3//f997/3//e/9//3v/f/9//3//e/9//3//f/9//3/fe/9//3v/f/97/3//f/9//3v/f/9//3//f/9//3v/f/9//3//f/9//3//f/9//3//f/9//3//f/9//3//f/9//3//f/9//3//f/9//3v/f/9//3//f/9//3//f/9//3//e/9//3//f/97/3//f/9//3//f/9//3//f/9//3sAAP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v/f/9//3//e/9//3//f/9//3//f/9//3//f/9//3//f/9//3//f/9//3//f/9//3//f/9//3//f/9//3//f/97/3//f/9//3//f/9//3//f/9//3//f/9//3//f/9//3//f/9//3//f/9//3//fwAA/3//f/9//3//f/9//3//f/9//3//f/9//3//f/9//3//f/9//3//f/9//3//f/9//3//f/9//3//f/9//3//f/9//3//f/9//3//f/9/fTl9Nf9//3//f/9//3//f/9//3//f/9//3//f/9//3//f/9//3//f/9//3v/f/9//3//f/9/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v/f/9//3//f/9//3//f/97/3//e/9//3v/f/97/3//f/9//3//f/97/3//f/9//3//f/97/3//f/9//3//f/9//3//f/9//3v/f/97/3//f/9//3v/f/9//3//f/9//3//f/9/AAD/f/9//3//f/9//3//f/9//3//f/9//3//f/9//3//f/9//3//f/9//3//f/9//3//f/9//3//f/9//3//f/9//3//f/9//3//f/9//38dMf0w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zwxHDH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//f/9//3//f/9//3//f/9//3//f/9//3//f/9//3//f/9//3//f/9//3//f/9//3//e/9//3//f/9//3//f/9//3//f/9//3//f/9//3//f/9//3//f997/3//f/9//3//f/9//3//fwAA/3//f/9//3//f/9//3//f/9//3//f/9//3//f/9//3//f/9//3//f/9//3//f/9//3//f/9//3//f/9//3//f/9//3//f/9//3//f/9/XDkcNR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F33f/f/9//3//f/9//3//f/9//3//f/9//3//f/9//3//f/9//3//f/9//3//f/9//3//f/9/AAD/f/9//3//f/9//3//f/9//3//f/9//3//f/9//3//f/9//3//f/9//3//f/9//3//f/9//3//f/9//3//f/9//3//f/9//3//f/9//399ORsxX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cNf9//3//f/9//3//f/9//3//f/9//3//f/9//3//f/9//3//f/9//3//f/9//3//f/9//38AAP9//3//f/9//3//f/9//3//f/9//3//f/9//3//f/9//3//f/9//3//f/9//3//f/9//3//f/9//3//f/9//3//f/9//3//f/9//3//f/xJfjn7L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OflL/f/9//3//f/9//3//f/9//3//f/9//3//f/9//3//f/9//3//f/9//3//f/9//3//fwAA/3//f/9//3//f/9//3//f/9//3//f/9//3//f/9//3//f/9//3//f/9//3//f/9//3//f/9//3//f/9//3//f/9//3//f/9//3//f/9/XVIcMRoxv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7LP97/3//f/9//3//f/9//3//f/9//3//f/9//3//f/9//3//f/9//3//f/9//3//f/9/AAD/f/9//3//f/9//3//f/9//3//f/9//3//f/9//3//f/9//3//f/9//3//f/9//3//f/9//3//e/9//3//f/9//3//f/9//3//f/9//3+dVjw1GzG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OPk7/f/9//3//f/9//3//f/9//3//f/9//3//f/9//3//f/9//3//f/9//3//f/9//38AAP9//3//f/9//3//f/97/3//f/9//3//f/97/3//e/9//3//f/97/3//e/9//3v/f/97/3//f/9//3v/f/97/3//f/9//3v/f/97/3//e15r+ywbMZw5/3//e/9//3v/f/97/3//e/9//3//f/9//3//f/9//3//f/97/3//f/9//3//f/9//3//f/9//3v/f/9//3//e/9//3v/f/9//3//f/9//3//f/97/3//f/9//3//f/9//3//f/9//3//f/9//3//f/9//3//f/9//3//f/9//3//f/9//3//f/9//3//f/9//3//e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n3PcKH9v/3//f/9//3//f/9//3//f/9//3//f/9//3//f/9//3//f/9//3//f/9//3//fwAA/3//f/9//3//f/9//3//f/9//3//f/9//3//f/9//3//f/97/3//f/9//3//f/9//3//f/9//3//f/9//3//f/9//3//f/9//3//e/9/v3f8MPss+yx/a/9//3v/f/9//3//f/9//3//f/9//3//f/9//3//f/9//3//f/9//3v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RX0533v/f/9//3//f79z/TDfd/9//3//f/9//3//f/9//3//f/9//3//f/9//3//f/9//3//f/9//3//f/9//3//f/9//3//f/9//3//f/9//3//f/9//3//f/9//3//f/9//3//f/9//3//f/9//3//f/9//3//f/9//3//f/9//3//f/9//3//f/9//3//f/9/vlr9MP0sHjX/f/9//3//f/9//3//f/9//3//f/9//3//f/9//3//f/9//3//f/9//3//f/9//38AAP9//3//f/9//3//f/9//3//f/9//3//f/97/3//f/9//3//f/9//3//f/9//3//f/9//3//f/9//3//f/9//3//f/9//3//f/9/nVo6Nd97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997nEG+PR5j/3//f/9/vT0eTv97/3//f/9//3//f/9//3//f/9//3//f/9//3//f/9//3//f/9//3//f/9//3//f/9//3//f/9//3//f/9//3//f/9//3//f/9//3//f/9//3//f/9//3//f/9//3//f/9//3//f/9//3//f/9//3//f/9//3//f/9//3//f/9//3//fx5nfT3eX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71B/TB+Ob9a3kE+Nb93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Yp5BHTG9QZ9z/3++d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/97/3//f/9/33v/f/9/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e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/9//3//f/9//3//f/9//3//f/9//3//f/9//3//f/9//3//f/9//3//f/9//3//f/9//3//f/9//3//f/9//3//f/9//3//f/9//3//f/9//3//f/9//3//f/9//3//f/9//3//f/9//3//f/9//3//f/9//3//f/9//3//f/9//3//f/9//3//f/9//3//f/9//3//f/9//3//f/9//3//f/9//3//f/9//3v/f997/3//f/9/33v/f/9//3//e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wAAAAAoAAABQAAAAeAAAAFwAAAABAAAAAADIQQAAyEEKAAAAUAAAABMAAABMAAAAAAAAAAAAAAAAAAAA//////////90AAAAFAQtAEAEIAAhBDIENQRCBDsEMAQgABAEPQQzBDUEOwQ+BDIEMAQAAAgAAAAEAAAABwAAAAMAAAAHAAAABgAAAAYAAAAFAAAABgAAAAYAAAADAAAABwAAAAcAAAAFAAAABg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cAAAACgAAAGAAAACaAAAAbAAAAAEAAAAAAMhBAADIQQoAAABgAAAAGAAAAEwAAAAAAAAAAAAAAAAAAAD//////////3wAAAAUBDgEQAQ1BDoEQgQ+BEAEIAA9BDAEIAAgBBcEGAQgAC0AIAAUBD4EMQRABDgERwQIAAAABwAAAAcAAAAGAAAABgAAAAUAAAAHAAAABwAAAAMAAAAHAAAABgAAAAMAAAAGAAAABgAAAAgAAAADAAAAB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AAAAgAAAAHAAAABgAAAAcAAAAHAAAABQAAAAYAAAAHAAAABwAAAAMAAAAHAAAABQAAAAMAAAADAAAABgAAAAUAAAAGAAAABAAAAAMAAAAGAAAAAwAAAAcAAAAHAAAABwAAAAYAAAADAAAABwAAAAUAAAAGAAAAAwAAAAgAAAADAAAACQAAAAMAAAAEAAAABAAAAAcAAAAFAAAABgAAABYAAAAMAAAAAAAAACUAAAAMAAAAAgAAAA4AAAAUAAAAAAAAABAAAAAUAAAA</Object>
  <Object Id="idInvalidSigLnImg">AQAAAGwAAAAAAAAAAAAAAP8AAAB/AAAAAAAAAAAAAAAAGQAAgAwAACBFTUYAAAEAJ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PwAAAAcKDQcKDQcJDQ4WMShFrjFU1TJV1gECBAIDBAECBQoRKyZBowsTMQAAAAAAfqbJd6PIeqDCQFZ4JTd0Lk/HMVPSGy5uFiE4GypVJ0KnHjN9AAAB0D8AAACcz+7S6ffb7fnC0t1haH0hMm8aLXIuT8ggOIwoRKslP58cK08AAAEAAAAAAMHg9P///////////+bm5k9SXjw/SzBRzTFU0y1NwSAyVzFGXwEBAtA/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Sl7v9/AAAKAAsAAAAAAIiuykH4fwAAAAAAAAAAAACspKXu/38AAAAAAAAAAAAAEHCUQvh/AAAAAAAAAAAAAAAAAAAAAAAAKLmigQB3AADTZwjp/38AAEgAAADTAgAAAAAAAAAAAACAbOrW0wIAAFinMToAAAAA9f///wAAAAAJAAAAAAAAAAAAAAAAAAAAfKYxOvYAAADQpjE69gAAAGG3o0H4fwAAAAAAAAAAAAAAAAAAAAAAAIBs6tbTAgAAWKcxOvYAAACAbOrW0wIAAFump0H4fwAAIKYxOvYAAADQpjE69g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AABAgIiUwB5AHMAdABlAG0AAAAAAAAAAAAAAAAAAAAAAAAAAAAAAAAAAAAAAAAAAAAAAAAAAAAAAAAAAAAAAAAAAAAAAAAAAAAAAAAAAAAAAIA/F0L4fwAACQAAAAEAAACIrspB+H8AAAAAAAAAAAAAh6Sl7v9/AACwidXM0wIAAMDq+dbTAgAAAAAAAAAAAAAAAAAAAAAAABj+ooEAdwAAlJYXJvh/AACrAAAAqwQAAAAAAAAAAAAAgGzq1tMCAAAQ6DE6AAAAAJBUX9vTAgAABwAAAAAAAACQtF/a0wIAAEznMTr2AAAAoOcxOvYAAABht6NB+H8AAAAGAAByAAAAAAQAAAAAAAAAAgAAVQcAAFUBAAAABgAAgGzq1tMCAABbpqdB+H8AAPDmMTr2AAAAoOcxOv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DPk9rTAgAAEOj76P9/AAAQUsfU0wIAAIiuykH4fwAAAAAAAAAAAAABpzPp/38AAAIAAAAAAAAAAgAAAAAAAAAAAAAAAAAAAAAAAAAAAAAAKGCigQB3AABgSu/W0wIAAJCgu+LTAgAAAAAAAAAAAACAbOrW0wIAAFh+MToAAAAA4P///wAAAAAGAAAAAAAAAAIAAAAAAAAAfH0xOvYAAADQfTE69gAAAGG3o0H4fwAAAAAAAAAAAACQZuhBAAAAAAAAAAAAAAAA/6AD6f9/AACAbOrW0wIAAFump0H4fwAAIH0xOvYAAADQfTE69g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AABwICIlMAeQBzAHQAZQBtAAAAAAAAAAAAAAAAAAAAAAAAAAAAAAAAAAAAAAAAAAAAAAAAAAAAAAAAAAAAAAAAAAAAAAAAAAAAUwBlAGcAbwBlACAAVQBJAAAADQAAAAAAvgAAAAAAAAAA123a0wIAALAH+kP4fwAAAACAPwAAAAAAAAAAAAAAAAAAAAAAAAAAwHjPzNMCAAAAAAAAJQAAAG2rD+n/fwAAQC+gEu4ZAAAEAAAAJQAAACDujdrTAgAAI5ie7gAAAAAAAAAAAAAAAKYI+uj/fwAAQQQAAAAAAACQVF/b0wIAANcbxm/SJNgBAAAAAAAAAAAQAAAAAAAAANEH+ugAAAAAAQAAAAAAAACwpdzW0wIAAAAAAAAAAAAAW6anQfh/AACwbzE69gAAAGQAAAAAAAAACAD/6dMC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mgAAAGwAAAABAAAAAADIQQAAyEEKAAAAYAAAABgAAABMAAAAAAAAAAAAAAAAAAAA//////////98AAAAFAQ4BEAENQQ6BEIEPgRABCAAPQQwBCAAIAQXBBgEIAAtACAAFAQ+BDEEQAQ4BEcECAAAAAcAAAAHAAAABgAAAAYAAAAFAAAABwAAAAcAAAADAAAABwAAAAYAAAADAAAABgAAAAYAAAAIAAAAAwAAAAQ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AAA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BF4D-5709-44A8-AD5A-7E9087C2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direktor@rzi-dobrich.org</cp:lastModifiedBy>
  <cp:revision>13</cp:revision>
  <cp:lastPrinted>2020-06-30T10:39:00Z</cp:lastPrinted>
  <dcterms:created xsi:type="dcterms:W3CDTF">2022-02-11T13:33:00Z</dcterms:created>
  <dcterms:modified xsi:type="dcterms:W3CDTF">2022-02-15T11:44:00Z</dcterms:modified>
</cp:coreProperties>
</file>